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C2540" w:rsidRDefault="00CA1694" w:rsidP="008C3553">
      <w:pPr>
        <w:tabs>
          <w:tab w:val="left" w:pos="0"/>
        </w:tabs>
        <w:jc w:val="center"/>
        <w:rPr>
          <w:b/>
          <w:sz w:val="28"/>
          <w:szCs w:val="28"/>
          <w:highlight w:val="yellow"/>
        </w:rPr>
      </w:pPr>
      <w:r w:rsidRPr="006C2540">
        <w:rPr>
          <w:b/>
          <w:sz w:val="28"/>
          <w:szCs w:val="28"/>
        </w:rPr>
        <w:t>Выпуск №</w:t>
      </w:r>
      <w:r w:rsidR="00D21A0C">
        <w:rPr>
          <w:b/>
          <w:sz w:val="28"/>
          <w:szCs w:val="28"/>
        </w:rPr>
        <w:t xml:space="preserve"> </w:t>
      </w:r>
      <w:r w:rsidR="00032B48">
        <w:rPr>
          <w:b/>
          <w:sz w:val="28"/>
          <w:szCs w:val="28"/>
        </w:rPr>
        <w:t>7</w:t>
      </w:r>
    </w:p>
    <w:p w:rsidR="00A75E30" w:rsidRPr="006C2540" w:rsidRDefault="00DC55D2" w:rsidP="008C3553">
      <w:pPr>
        <w:tabs>
          <w:tab w:val="left" w:pos="0"/>
        </w:tabs>
        <w:jc w:val="center"/>
        <w:rPr>
          <w:b/>
          <w:sz w:val="24"/>
          <w:szCs w:val="24"/>
        </w:rPr>
      </w:pPr>
      <w:r>
        <w:rPr>
          <w:b/>
          <w:sz w:val="28"/>
          <w:szCs w:val="28"/>
        </w:rPr>
        <w:t xml:space="preserve">28 </w:t>
      </w:r>
      <w:r w:rsidR="005C7C16">
        <w:rPr>
          <w:b/>
          <w:sz w:val="28"/>
          <w:szCs w:val="28"/>
        </w:rPr>
        <w:t>февраля</w:t>
      </w:r>
      <w:r w:rsidR="00266226" w:rsidRPr="006C2540">
        <w:rPr>
          <w:b/>
          <w:sz w:val="28"/>
          <w:szCs w:val="28"/>
        </w:rPr>
        <w:t xml:space="preserve"> </w:t>
      </w:r>
      <w:r w:rsidR="00607A73" w:rsidRPr="006C2540">
        <w:rPr>
          <w:b/>
          <w:sz w:val="28"/>
          <w:szCs w:val="28"/>
        </w:rPr>
        <w:t>202</w:t>
      </w:r>
      <w:r w:rsidR="0021486E">
        <w:rPr>
          <w:b/>
          <w:sz w:val="28"/>
          <w:szCs w:val="28"/>
        </w:rPr>
        <w:t>5</w:t>
      </w:r>
      <w:r w:rsidR="00A75E30" w:rsidRPr="006C2540">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lastRenderedPageBreak/>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Pr="00D54AEE" w:rsidRDefault="00687D7A" w:rsidP="00DA5218">
      <w:pPr>
        <w:tabs>
          <w:tab w:val="left" w:pos="0"/>
        </w:tabs>
        <w:ind w:right="-2"/>
        <w:jc w:val="both"/>
        <w:rPr>
          <w:sz w:val="22"/>
          <w:szCs w:val="22"/>
        </w:rPr>
      </w:pPr>
    </w:p>
    <w:p w:rsidR="00A75E30" w:rsidRPr="00EF274E" w:rsidRDefault="00A75E30" w:rsidP="00EF274E">
      <w:pPr>
        <w:tabs>
          <w:tab w:val="left" w:pos="0"/>
        </w:tabs>
        <w:ind w:right="-2"/>
        <w:jc w:val="center"/>
        <w:rPr>
          <w:sz w:val="22"/>
          <w:szCs w:val="22"/>
        </w:rPr>
      </w:pPr>
      <w:r w:rsidRPr="00EF274E">
        <w:rPr>
          <w:sz w:val="22"/>
          <w:szCs w:val="22"/>
        </w:rPr>
        <w:t>СОДЕРЖАНИЕ</w:t>
      </w:r>
    </w:p>
    <w:p w:rsidR="00077EE2" w:rsidRDefault="00077EE2" w:rsidP="0021486E">
      <w:pPr>
        <w:pStyle w:val="a9"/>
        <w:jc w:val="both"/>
        <w:rPr>
          <w:rFonts w:ascii="Times New Roman" w:hAnsi="Times New Roman"/>
          <w:sz w:val="20"/>
          <w:szCs w:val="20"/>
        </w:rPr>
      </w:pPr>
    </w:p>
    <w:p w:rsidR="00BC35A4" w:rsidRDefault="00C84ABE" w:rsidP="00C84ABE">
      <w:pPr>
        <w:suppressAutoHyphens/>
        <w:autoSpaceDE/>
        <w:autoSpaceDN/>
        <w:snapToGrid w:val="0"/>
        <w:spacing w:line="100" w:lineRule="atLeast"/>
        <w:jc w:val="both"/>
        <w:rPr>
          <w:bCs/>
          <w:sz w:val="22"/>
          <w:szCs w:val="22"/>
          <w:lang w:eastAsia="ar-SA"/>
        </w:rPr>
      </w:pPr>
      <w:r w:rsidRPr="005C7C16">
        <w:rPr>
          <w:sz w:val="22"/>
          <w:szCs w:val="22"/>
        </w:rPr>
        <w:t xml:space="preserve">1. </w:t>
      </w:r>
      <w:r w:rsidR="00865B9C" w:rsidRPr="00DC55D2">
        <w:rPr>
          <w:sz w:val="24"/>
          <w:szCs w:val="24"/>
        </w:rPr>
        <w:t xml:space="preserve">Постановление администрации </w:t>
      </w:r>
      <w:proofErr w:type="spellStart"/>
      <w:r w:rsidR="00865B9C" w:rsidRPr="00DC55D2">
        <w:rPr>
          <w:sz w:val="24"/>
          <w:szCs w:val="24"/>
        </w:rPr>
        <w:t>Шиховского</w:t>
      </w:r>
      <w:proofErr w:type="spellEnd"/>
      <w:r w:rsidR="00865B9C" w:rsidRPr="00DC55D2">
        <w:rPr>
          <w:sz w:val="24"/>
          <w:szCs w:val="24"/>
        </w:rPr>
        <w:t xml:space="preserve"> сельского поселения от </w:t>
      </w:r>
      <w:r w:rsidR="00DC55D2" w:rsidRPr="00DC55D2">
        <w:rPr>
          <w:sz w:val="24"/>
          <w:szCs w:val="24"/>
        </w:rPr>
        <w:t xml:space="preserve">27.02.2025 № 114 «Об утверждении Положения об оплате труда </w:t>
      </w:r>
      <w:proofErr w:type="spellStart"/>
      <w:r w:rsidR="00DC55D2" w:rsidRPr="00DC55D2">
        <w:rPr>
          <w:sz w:val="24"/>
          <w:szCs w:val="24"/>
        </w:rPr>
        <w:t>Шиховского</w:t>
      </w:r>
      <w:proofErr w:type="spellEnd"/>
      <w:r w:rsidR="00DC55D2" w:rsidRPr="00DC55D2">
        <w:rPr>
          <w:sz w:val="24"/>
          <w:szCs w:val="24"/>
        </w:rPr>
        <w:t xml:space="preserve"> дома культуры»…</w:t>
      </w:r>
      <w:r w:rsidR="003004B7">
        <w:rPr>
          <w:sz w:val="24"/>
          <w:szCs w:val="24"/>
        </w:rPr>
        <w:t>…………...</w:t>
      </w:r>
      <w:r w:rsidR="00DC55D2" w:rsidRPr="00DC55D2">
        <w:rPr>
          <w:sz w:val="24"/>
          <w:szCs w:val="24"/>
        </w:rPr>
        <w:t>.</w:t>
      </w:r>
      <w:r w:rsidR="003004B7">
        <w:rPr>
          <w:sz w:val="24"/>
          <w:szCs w:val="24"/>
        </w:rPr>
        <w:t>3</w:t>
      </w:r>
    </w:p>
    <w:p w:rsidR="00DC55D2" w:rsidRDefault="00DC55D2" w:rsidP="00DC55D2">
      <w:pPr>
        <w:contextualSpacing/>
        <w:jc w:val="both"/>
        <w:rPr>
          <w:sz w:val="24"/>
          <w:szCs w:val="24"/>
        </w:rPr>
      </w:pPr>
      <w:r>
        <w:rPr>
          <w:bCs/>
          <w:sz w:val="22"/>
          <w:szCs w:val="22"/>
          <w:lang w:eastAsia="ar-SA"/>
        </w:rPr>
        <w:t xml:space="preserve">2. </w:t>
      </w:r>
      <w:r w:rsidRPr="00DC55D2">
        <w:rPr>
          <w:bCs/>
          <w:sz w:val="24"/>
          <w:szCs w:val="24"/>
          <w:lang w:eastAsia="ar-SA"/>
        </w:rPr>
        <w:t xml:space="preserve">Решение </w:t>
      </w:r>
      <w:proofErr w:type="spellStart"/>
      <w:r w:rsidRPr="00DC55D2">
        <w:rPr>
          <w:bCs/>
          <w:sz w:val="24"/>
          <w:szCs w:val="24"/>
          <w:lang w:eastAsia="ar-SA"/>
        </w:rPr>
        <w:t>Шиховской</w:t>
      </w:r>
      <w:proofErr w:type="spellEnd"/>
      <w:r w:rsidRPr="00DC55D2">
        <w:rPr>
          <w:bCs/>
          <w:sz w:val="24"/>
          <w:szCs w:val="24"/>
          <w:lang w:eastAsia="ar-SA"/>
        </w:rPr>
        <w:t xml:space="preserve"> сельской Думы от 28.02.2025 № 35/218 «</w:t>
      </w:r>
      <w:r w:rsidRPr="00DC55D2">
        <w:rPr>
          <w:sz w:val="24"/>
          <w:szCs w:val="24"/>
        </w:rPr>
        <w:t xml:space="preserve">О внесении изменений в Генеральный план муниципального образования </w:t>
      </w:r>
      <w:proofErr w:type="spellStart"/>
      <w:r w:rsidRPr="00DC55D2">
        <w:rPr>
          <w:sz w:val="24"/>
          <w:szCs w:val="24"/>
        </w:rPr>
        <w:t>Шиховское</w:t>
      </w:r>
      <w:proofErr w:type="spellEnd"/>
      <w:r w:rsidRPr="00DC55D2">
        <w:rPr>
          <w:sz w:val="24"/>
          <w:szCs w:val="24"/>
        </w:rPr>
        <w:t xml:space="preserve"> сельское поселение Слободского района Кировской области, утвержденный решением </w:t>
      </w:r>
      <w:proofErr w:type="spellStart"/>
      <w:r w:rsidRPr="00DC55D2">
        <w:rPr>
          <w:sz w:val="24"/>
          <w:szCs w:val="24"/>
        </w:rPr>
        <w:t>Шиховской</w:t>
      </w:r>
      <w:proofErr w:type="spellEnd"/>
      <w:r w:rsidRPr="00DC55D2">
        <w:rPr>
          <w:sz w:val="24"/>
          <w:szCs w:val="24"/>
        </w:rPr>
        <w:t xml:space="preserve"> сельской Думы от 13.07.2010 № 40/115»……</w:t>
      </w:r>
      <w:r w:rsidR="003004B7">
        <w:rPr>
          <w:sz w:val="24"/>
          <w:szCs w:val="24"/>
        </w:rPr>
        <w:t>…………………………………………………………..</w:t>
      </w:r>
      <w:r w:rsidRPr="00DC55D2">
        <w:rPr>
          <w:sz w:val="24"/>
          <w:szCs w:val="24"/>
        </w:rPr>
        <w:t>.</w:t>
      </w:r>
      <w:r w:rsidR="003004B7">
        <w:rPr>
          <w:sz w:val="24"/>
          <w:szCs w:val="24"/>
        </w:rPr>
        <w:t>25</w:t>
      </w:r>
    </w:p>
    <w:p w:rsidR="00DC55D2" w:rsidRPr="00DC55D2" w:rsidRDefault="00DC55D2" w:rsidP="00DC55D2">
      <w:pPr>
        <w:jc w:val="both"/>
        <w:rPr>
          <w:sz w:val="24"/>
          <w:szCs w:val="24"/>
        </w:rPr>
      </w:pPr>
      <w:r w:rsidRPr="00DC55D2">
        <w:rPr>
          <w:sz w:val="24"/>
          <w:szCs w:val="24"/>
        </w:rPr>
        <w:t xml:space="preserve">3.  Решение </w:t>
      </w:r>
      <w:proofErr w:type="spellStart"/>
      <w:r w:rsidRPr="00DC55D2">
        <w:rPr>
          <w:sz w:val="24"/>
          <w:szCs w:val="24"/>
        </w:rPr>
        <w:t>Шиховской</w:t>
      </w:r>
      <w:proofErr w:type="spellEnd"/>
      <w:r w:rsidRPr="00DC55D2">
        <w:rPr>
          <w:sz w:val="24"/>
          <w:szCs w:val="24"/>
        </w:rPr>
        <w:t xml:space="preserve"> сельской Думы от 28.02.2025 № 36/220 «Об утверждении плана работы </w:t>
      </w:r>
      <w:proofErr w:type="spellStart"/>
      <w:r w:rsidRPr="00DC55D2">
        <w:rPr>
          <w:sz w:val="24"/>
          <w:szCs w:val="24"/>
        </w:rPr>
        <w:t>Шиховской</w:t>
      </w:r>
      <w:proofErr w:type="spellEnd"/>
      <w:r w:rsidRPr="00DC55D2">
        <w:rPr>
          <w:sz w:val="24"/>
          <w:szCs w:val="24"/>
        </w:rPr>
        <w:t xml:space="preserve"> сельской Думы</w:t>
      </w:r>
      <w:r>
        <w:rPr>
          <w:sz w:val="24"/>
          <w:szCs w:val="24"/>
        </w:rPr>
        <w:t xml:space="preserve"> </w:t>
      </w:r>
      <w:r w:rsidRPr="00DC55D2">
        <w:rPr>
          <w:sz w:val="24"/>
          <w:szCs w:val="24"/>
        </w:rPr>
        <w:t>Слободского района на 2025 год»…</w:t>
      </w:r>
      <w:r w:rsidR="003004B7">
        <w:rPr>
          <w:sz w:val="24"/>
          <w:szCs w:val="24"/>
        </w:rPr>
        <w:t>………………</w:t>
      </w:r>
      <w:r w:rsidRPr="00DC55D2">
        <w:rPr>
          <w:sz w:val="24"/>
          <w:szCs w:val="24"/>
        </w:rPr>
        <w:t xml:space="preserve">… </w:t>
      </w:r>
      <w:r w:rsidR="003004B7">
        <w:rPr>
          <w:sz w:val="24"/>
          <w:szCs w:val="24"/>
        </w:rPr>
        <w:t>26</w:t>
      </w:r>
    </w:p>
    <w:p w:rsidR="00A1501F" w:rsidRDefault="00DC55D2" w:rsidP="00A1501F">
      <w:pPr>
        <w:jc w:val="both"/>
        <w:rPr>
          <w:sz w:val="24"/>
          <w:szCs w:val="24"/>
        </w:rPr>
      </w:pPr>
      <w:r>
        <w:rPr>
          <w:sz w:val="28"/>
          <w:szCs w:val="28"/>
        </w:rPr>
        <w:t xml:space="preserve">4. </w:t>
      </w:r>
      <w:r w:rsidRPr="00A1501F">
        <w:rPr>
          <w:sz w:val="24"/>
          <w:szCs w:val="24"/>
        </w:rPr>
        <w:t xml:space="preserve">Решение </w:t>
      </w:r>
      <w:proofErr w:type="spellStart"/>
      <w:r w:rsidRPr="00A1501F">
        <w:rPr>
          <w:sz w:val="24"/>
          <w:szCs w:val="24"/>
        </w:rPr>
        <w:t>Шиховской</w:t>
      </w:r>
      <w:proofErr w:type="spellEnd"/>
      <w:r w:rsidRPr="00A1501F">
        <w:rPr>
          <w:sz w:val="24"/>
          <w:szCs w:val="24"/>
        </w:rPr>
        <w:t xml:space="preserve"> сельской Думы от 28.02.2025 № 3</w:t>
      </w:r>
      <w:r w:rsidR="00A1501F">
        <w:rPr>
          <w:sz w:val="24"/>
          <w:szCs w:val="24"/>
        </w:rPr>
        <w:t>6</w:t>
      </w:r>
      <w:r w:rsidRPr="00A1501F">
        <w:rPr>
          <w:sz w:val="24"/>
          <w:szCs w:val="24"/>
        </w:rPr>
        <w:t>/</w:t>
      </w:r>
      <w:r w:rsidR="00A1501F">
        <w:rPr>
          <w:sz w:val="24"/>
          <w:szCs w:val="24"/>
        </w:rPr>
        <w:t>223</w:t>
      </w:r>
      <w:r w:rsidR="00A1501F" w:rsidRPr="00A1501F">
        <w:rPr>
          <w:sz w:val="24"/>
          <w:szCs w:val="24"/>
        </w:rPr>
        <w:t xml:space="preserve"> «Об отказе в выделении ассигнований на устройство освещения</w:t>
      </w:r>
      <w:r w:rsidR="00A1501F">
        <w:rPr>
          <w:sz w:val="24"/>
          <w:szCs w:val="24"/>
        </w:rPr>
        <w:t xml:space="preserve"> </w:t>
      </w:r>
      <w:r w:rsidR="00A1501F" w:rsidRPr="00A1501F">
        <w:rPr>
          <w:sz w:val="24"/>
          <w:szCs w:val="24"/>
        </w:rPr>
        <w:t>ул. Богородская  в д. Шихово»</w:t>
      </w:r>
      <w:r w:rsidR="00A1501F">
        <w:rPr>
          <w:sz w:val="24"/>
          <w:szCs w:val="24"/>
        </w:rPr>
        <w:t>……………</w:t>
      </w:r>
      <w:r w:rsidR="003004B7">
        <w:rPr>
          <w:sz w:val="24"/>
          <w:szCs w:val="24"/>
        </w:rPr>
        <w:t>…….</w:t>
      </w:r>
      <w:r w:rsidR="00A1501F">
        <w:rPr>
          <w:sz w:val="24"/>
          <w:szCs w:val="24"/>
        </w:rPr>
        <w:t>.</w:t>
      </w:r>
      <w:r w:rsidR="003004B7">
        <w:rPr>
          <w:sz w:val="24"/>
          <w:szCs w:val="24"/>
        </w:rPr>
        <w:t>28</w:t>
      </w:r>
    </w:p>
    <w:p w:rsidR="00A1501F" w:rsidRPr="00A1501F" w:rsidRDefault="00A1501F" w:rsidP="00A1501F">
      <w:pPr>
        <w:jc w:val="both"/>
        <w:rPr>
          <w:sz w:val="24"/>
          <w:szCs w:val="24"/>
        </w:rPr>
      </w:pPr>
      <w:r>
        <w:rPr>
          <w:sz w:val="24"/>
          <w:szCs w:val="24"/>
        </w:rPr>
        <w:t xml:space="preserve">5. </w:t>
      </w:r>
      <w:r w:rsidR="00CD11E9" w:rsidRPr="00A1501F">
        <w:rPr>
          <w:sz w:val="24"/>
          <w:szCs w:val="24"/>
        </w:rPr>
        <w:t xml:space="preserve">Решение </w:t>
      </w:r>
      <w:proofErr w:type="spellStart"/>
      <w:r w:rsidR="00CD11E9" w:rsidRPr="00A1501F">
        <w:rPr>
          <w:sz w:val="24"/>
          <w:szCs w:val="24"/>
        </w:rPr>
        <w:t>Шиховской</w:t>
      </w:r>
      <w:proofErr w:type="spellEnd"/>
      <w:r w:rsidR="00CD11E9" w:rsidRPr="00A1501F">
        <w:rPr>
          <w:sz w:val="24"/>
          <w:szCs w:val="24"/>
        </w:rPr>
        <w:t xml:space="preserve"> сельской Думы от 28.02.2025 № 3</w:t>
      </w:r>
      <w:r w:rsidR="00CD11E9">
        <w:rPr>
          <w:sz w:val="24"/>
          <w:szCs w:val="24"/>
        </w:rPr>
        <w:t>6</w:t>
      </w:r>
      <w:r w:rsidR="00CD11E9" w:rsidRPr="00A1501F">
        <w:rPr>
          <w:sz w:val="24"/>
          <w:szCs w:val="24"/>
        </w:rPr>
        <w:t>/</w:t>
      </w:r>
      <w:r w:rsidR="00CD11E9">
        <w:rPr>
          <w:sz w:val="24"/>
          <w:szCs w:val="24"/>
        </w:rPr>
        <w:t>224</w:t>
      </w:r>
      <w:r w:rsidR="00CD11E9" w:rsidRPr="00A1501F">
        <w:rPr>
          <w:sz w:val="24"/>
          <w:szCs w:val="24"/>
        </w:rPr>
        <w:t xml:space="preserve"> «Об отказе в выделении ассигнований на устройство освещения</w:t>
      </w:r>
      <w:r w:rsidR="00CD11E9">
        <w:rPr>
          <w:sz w:val="24"/>
          <w:szCs w:val="24"/>
        </w:rPr>
        <w:t xml:space="preserve"> </w:t>
      </w:r>
      <w:r w:rsidR="00CD11E9" w:rsidRPr="00A1501F">
        <w:rPr>
          <w:sz w:val="24"/>
          <w:szCs w:val="24"/>
        </w:rPr>
        <w:t>ул. Богородская  в д. Шихово»</w:t>
      </w:r>
      <w:r w:rsidR="00CD11E9">
        <w:rPr>
          <w:sz w:val="24"/>
          <w:szCs w:val="24"/>
        </w:rPr>
        <w:t>…</w:t>
      </w:r>
      <w:r w:rsidR="003004B7">
        <w:rPr>
          <w:sz w:val="24"/>
          <w:szCs w:val="24"/>
        </w:rPr>
        <w:t>……………..</w:t>
      </w:r>
      <w:r w:rsidR="00CD11E9">
        <w:rPr>
          <w:sz w:val="24"/>
          <w:szCs w:val="24"/>
        </w:rPr>
        <w:t>…</w:t>
      </w:r>
      <w:r w:rsidR="003004B7">
        <w:rPr>
          <w:sz w:val="24"/>
          <w:szCs w:val="24"/>
        </w:rPr>
        <w:t>28</w:t>
      </w:r>
    </w:p>
    <w:p w:rsidR="00DC55D2" w:rsidRPr="00F07F31" w:rsidRDefault="00CD11E9" w:rsidP="00F07F31">
      <w:pPr>
        <w:contextualSpacing/>
        <w:jc w:val="both"/>
        <w:rPr>
          <w:sz w:val="24"/>
          <w:szCs w:val="24"/>
        </w:rPr>
      </w:pPr>
      <w:r>
        <w:rPr>
          <w:sz w:val="28"/>
          <w:szCs w:val="28"/>
        </w:rPr>
        <w:t xml:space="preserve">6. </w:t>
      </w:r>
      <w:r w:rsidRPr="00A1501F">
        <w:rPr>
          <w:sz w:val="24"/>
          <w:szCs w:val="24"/>
        </w:rPr>
        <w:t xml:space="preserve">Решение </w:t>
      </w:r>
      <w:proofErr w:type="spellStart"/>
      <w:r w:rsidRPr="00A1501F">
        <w:rPr>
          <w:sz w:val="24"/>
          <w:szCs w:val="24"/>
        </w:rPr>
        <w:t>Шиховской</w:t>
      </w:r>
      <w:proofErr w:type="spellEnd"/>
      <w:r w:rsidRPr="00A1501F">
        <w:rPr>
          <w:sz w:val="24"/>
          <w:szCs w:val="24"/>
        </w:rPr>
        <w:t xml:space="preserve"> сельской Думы от 28.02.2025 № 3</w:t>
      </w:r>
      <w:r>
        <w:rPr>
          <w:sz w:val="24"/>
          <w:szCs w:val="24"/>
        </w:rPr>
        <w:t>6</w:t>
      </w:r>
      <w:r w:rsidRPr="00A1501F">
        <w:rPr>
          <w:sz w:val="24"/>
          <w:szCs w:val="24"/>
        </w:rPr>
        <w:t>/</w:t>
      </w:r>
      <w:r>
        <w:rPr>
          <w:sz w:val="24"/>
          <w:szCs w:val="24"/>
        </w:rPr>
        <w:t>222</w:t>
      </w:r>
      <w:r w:rsidRPr="00A1501F">
        <w:rPr>
          <w:sz w:val="24"/>
          <w:szCs w:val="24"/>
        </w:rPr>
        <w:t xml:space="preserve"> «Об отказе в выделении </w:t>
      </w:r>
      <w:r w:rsidRPr="00F07F31">
        <w:rPr>
          <w:sz w:val="24"/>
          <w:szCs w:val="24"/>
        </w:rPr>
        <w:t>ассигнований на устройство освещения ул. Богородская  в д. Шихово»…</w:t>
      </w:r>
      <w:r w:rsidR="003004B7">
        <w:rPr>
          <w:sz w:val="24"/>
          <w:szCs w:val="24"/>
        </w:rPr>
        <w:t>……………..</w:t>
      </w:r>
      <w:r w:rsidRPr="00F07F31">
        <w:rPr>
          <w:sz w:val="24"/>
          <w:szCs w:val="24"/>
        </w:rPr>
        <w:t>…</w:t>
      </w:r>
      <w:r w:rsidR="003004B7">
        <w:rPr>
          <w:sz w:val="24"/>
          <w:szCs w:val="24"/>
        </w:rPr>
        <w:t>29</w:t>
      </w:r>
    </w:p>
    <w:p w:rsidR="00F07F31" w:rsidRPr="00F07F31" w:rsidRDefault="00F07F31" w:rsidP="00F07F31">
      <w:pPr>
        <w:jc w:val="both"/>
        <w:rPr>
          <w:sz w:val="24"/>
          <w:szCs w:val="24"/>
        </w:rPr>
      </w:pPr>
      <w:r w:rsidRPr="00F07F31">
        <w:rPr>
          <w:bCs/>
          <w:sz w:val="24"/>
          <w:szCs w:val="24"/>
          <w:lang w:eastAsia="ar-SA"/>
        </w:rPr>
        <w:t xml:space="preserve">7. </w:t>
      </w:r>
      <w:r w:rsidRPr="00F07F31">
        <w:rPr>
          <w:sz w:val="24"/>
          <w:szCs w:val="24"/>
        </w:rPr>
        <w:t xml:space="preserve">Решение </w:t>
      </w:r>
      <w:proofErr w:type="spellStart"/>
      <w:r w:rsidRPr="00F07F31">
        <w:rPr>
          <w:sz w:val="24"/>
          <w:szCs w:val="24"/>
        </w:rPr>
        <w:t>Шиховской</w:t>
      </w:r>
      <w:proofErr w:type="spellEnd"/>
      <w:r w:rsidRPr="00F07F31">
        <w:rPr>
          <w:sz w:val="24"/>
          <w:szCs w:val="24"/>
        </w:rPr>
        <w:t xml:space="preserve"> сельской Думы от 28.02.2025 № 3</w:t>
      </w:r>
      <w:r>
        <w:rPr>
          <w:sz w:val="24"/>
          <w:szCs w:val="24"/>
        </w:rPr>
        <w:t>5</w:t>
      </w:r>
      <w:r w:rsidRPr="00F07F31">
        <w:rPr>
          <w:sz w:val="24"/>
          <w:szCs w:val="24"/>
        </w:rPr>
        <w:t>/2</w:t>
      </w:r>
      <w:r>
        <w:rPr>
          <w:sz w:val="24"/>
          <w:szCs w:val="24"/>
        </w:rPr>
        <w:t>17</w:t>
      </w:r>
      <w:r w:rsidRPr="00F07F31">
        <w:rPr>
          <w:sz w:val="24"/>
          <w:szCs w:val="24"/>
        </w:rPr>
        <w:t xml:space="preserve"> </w:t>
      </w:r>
      <w:r>
        <w:rPr>
          <w:sz w:val="24"/>
          <w:szCs w:val="24"/>
        </w:rPr>
        <w:t>«</w:t>
      </w:r>
      <w:r w:rsidRPr="00F07F31">
        <w:rPr>
          <w:sz w:val="24"/>
          <w:szCs w:val="24"/>
        </w:rPr>
        <w:t xml:space="preserve">О внесении изменений в Регламент </w:t>
      </w:r>
      <w:proofErr w:type="spellStart"/>
      <w:r w:rsidRPr="00F07F31">
        <w:rPr>
          <w:sz w:val="24"/>
          <w:szCs w:val="24"/>
        </w:rPr>
        <w:t>Шиховской</w:t>
      </w:r>
      <w:proofErr w:type="spellEnd"/>
      <w:r w:rsidRPr="00F07F31">
        <w:rPr>
          <w:sz w:val="24"/>
          <w:szCs w:val="24"/>
        </w:rPr>
        <w:t xml:space="preserve"> сельской Думы Слободского района Кировской области пятого созыва</w:t>
      </w:r>
      <w:r>
        <w:rPr>
          <w:sz w:val="24"/>
          <w:szCs w:val="24"/>
        </w:rPr>
        <w:t>»</w:t>
      </w:r>
      <w:r w:rsidR="003004B7">
        <w:rPr>
          <w:sz w:val="24"/>
          <w:szCs w:val="24"/>
        </w:rPr>
        <w:t>…………………………………………………………………………………………..30</w:t>
      </w:r>
    </w:p>
    <w:p w:rsidR="00F07F31" w:rsidRDefault="00F07F31" w:rsidP="00F07F31">
      <w:pPr>
        <w:jc w:val="both"/>
        <w:rPr>
          <w:sz w:val="24"/>
          <w:szCs w:val="24"/>
          <w:lang w:eastAsia="en-US"/>
        </w:rPr>
      </w:pPr>
      <w:r>
        <w:rPr>
          <w:bCs/>
          <w:sz w:val="22"/>
          <w:szCs w:val="22"/>
          <w:lang w:eastAsia="ar-SA"/>
        </w:rPr>
        <w:t>8.</w:t>
      </w:r>
      <w:r w:rsidRPr="00F07F31">
        <w:rPr>
          <w:bCs/>
          <w:sz w:val="24"/>
          <w:szCs w:val="24"/>
          <w:lang w:eastAsia="ar-SA"/>
        </w:rPr>
        <w:t xml:space="preserve"> </w:t>
      </w:r>
      <w:r w:rsidRPr="00F07F31">
        <w:rPr>
          <w:sz w:val="24"/>
          <w:szCs w:val="24"/>
        </w:rPr>
        <w:t xml:space="preserve">Решение </w:t>
      </w:r>
      <w:proofErr w:type="spellStart"/>
      <w:r w:rsidRPr="00F07F31">
        <w:rPr>
          <w:sz w:val="24"/>
          <w:szCs w:val="24"/>
        </w:rPr>
        <w:t>Шиховской</w:t>
      </w:r>
      <w:proofErr w:type="spellEnd"/>
      <w:r w:rsidRPr="00F07F31">
        <w:rPr>
          <w:sz w:val="24"/>
          <w:szCs w:val="24"/>
        </w:rPr>
        <w:t xml:space="preserve"> сельской Думы от 28.02.2025 № 36/221 «</w:t>
      </w:r>
      <w:r w:rsidRPr="00F07F31">
        <w:rPr>
          <w:sz w:val="24"/>
          <w:szCs w:val="24"/>
          <w:lang w:eastAsia="en-US"/>
        </w:rPr>
        <w:t xml:space="preserve">Об утверждении плана организации уличного освещения в населенных пунктах муниципального образования </w:t>
      </w:r>
      <w:proofErr w:type="spellStart"/>
      <w:r w:rsidRPr="00F07F31">
        <w:rPr>
          <w:sz w:val="24"/>
          <w:szCs w:val="24"/>
          <w:lang w:eastAsia="en-US"/>
        </w:rPr>
        <w:t>Шиховское</w:t>
      </w:r>
      <w:proofErr w:type="spellEnd"/>
      <w:r w:rsidRPr="00F07F31">
        <w:rPr>
          <w:sz w:val="24"/>
          <w:szCs w:val="24"/>
          <w:lang w:eastAsia="en-US"/>
        </w:rPr>
        <w:t xml:space="preserve"> сельское поселение Слободского района Кировской области на 2025-2026 г.»</w:t>
      </w:r>
      <w:r w:rsidR="003004B7">
        <w:rPr>
          <w:sz w:val="24"/>
          <w:szCs w:val="24"/>
          <w:lang w:eastAsia="en-US"/>
        </w:rPr>
        <w:t>………………………………………………………………………………………………...31</w:t>
      </w:r>
    </w:p>
    <w:p w:rsidR="00A9649A" w:rsidRPr="00A9649A" w:rsidRDefault="00A9649A" w:rsidP="00A9649A">
      <w:pPr>
        <w:jc w:val="both"/>
        <w:rPr>
          <w:sz w:val="24"/>
          <w:szCs w:val="24"/>
        </w:rPr>
      </w:pPr>
      <w:r w:rsidRPr="00A9649A">
        <w:rPr>
          <w:sz w:val="24"/>
          <w:szCs w:val="24"/>
          <w:lang w:eastAsia="en-US"/>
        </w:rPr>
        <w:t xml:space="preserve">9. </w:t>
      </w:r>
      <w:r w:rsidRPr="00A9649A">
        <w:rPr>
          <w:sz w:val="24"/>
          <w:szCs w:val="24"/>
        </w:rPr>
        <w:t xml:space="preserve">Решение </w:t>
      </w:r>
      <w:proofErr w:type="spellStart"/>
      <w:r w:rsidRPr="00A9649A">
        <w:rPr>
          <w:sz w:val="24"/>
          <w:szCs w:val="24"/>
        </w:rPr>
        <w:t>Шиховской</w:t>
      </w:r>
      <w:proofErr w:type="spellEnd"/>
      <w:r w:rsidRPr="00A9649A">
        <w:rPr>
          <w:sz w:val="24"/>
          <w:szCs w:val="24"/>
        </w:rPr>
        <w:t xml:space="preserve"> сельской Думы от 28.02.2025 № </w:t>
      </w:r>
      <w:r w:rsidRPr="00A9649A">
        <w:rPr>
          <w:sz w:val="24"/>
          <w:szCs w:val="24"/>
        </w:rPr>
        <w:t>35/219 «</w:t>
      </w:r>
      <w:r w:rsidRPr="00A9649A">
        <w:rPr>
          <w:sz w:val="24"/>
          <w:szCs w:val="24"/>
        </w:rPr>
        <w:t xml:space="preserve">О внесении дополнений в реестр муниципального имущества муниципального образования </w:t>
      </w:r>
      <w:proofErr w:type="spellStart"/>
      <w:r w:rsidRPr="00A9649A">
        <w:rPr>
          <w:sz w:val="24"/>
          <w:szCs w:val="24"/>
        </w:rPr>
        <w:t>Шиховское</w:t>
      </w:r>
      <w:proofErr w:type="spellEnd"/>
      <w:r w:rsidRPr="00A9649A">
        <w:rPr>
          <w:sz w:val="24"/>
          <w:szCs w:val="24"/>
        </w:rPr>
        <w:t xml:space="preserve"> сельское поселение Слободского района Кировской области</w:t>
      </w:r>
      <w:r w:rsidRPr="00A9649A">
        <w:rPr>
          <w:sz w:val="24"/>
          <w:szCs w:val="24"/>
        </w:rPr>
        <w:t>»</w:t>
      </w:r>
      <w:r w:rsidR="003004B7">
        <w:rPr>
          <w:sz w:val="24"/>
          <w:szCs w:val="24"/>
        </w:rPr>
        <w:t>………………………………………..</w:t>
      </w:r>
      <w:bookmarkStart w:id="0" w:name="_GoBack"/>
      <w:bookmarkEnd w:id="0"/>
      <w:r w:rsidR="003004B7">
        <w:rPr>
          <w:sz w:val="24"/>
          <w:szCs w:val="24"/>
        </w:rPr>
        <w:t>32</w:t>
      </w:r>
    </w:p>
    <w:p w:rsidR="00A9649A" w:rsidRPr="00EB16DC" w:rsidRDefault="00A9649A" w:rsidP="00F07F31">
      <w:pPr>
        <w:jc w:val="both"/>
        <w:rPr>
          <w:b/>
          <w:sz w:val="28"/>
          <w:szCs w:val="28"/>
          <w:lang w:eastAsia="en-US"/>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5C7C16" w:rsidRDefault="005C7C16" w:rsidP="00C84ABE">
      <w:pPr>
        <w:suppressAutoHyphens/>
        <w:autoSpaceDE/>
        <w:autoSpaceDN/>
        <w:snapToGrid w:val="0"/>
        <w:spacing w:line="100" w:lineRule="atLeast"/>
        <w:jc w:val="both"/>
        <w:rPr>
          <w:bCs/>
          <w:sz w:val="22"/>
          <w:szCs w:val="22"/>
          <w:lang w:eastAsia="ar-SA"/>
        </w:rPr>
      </w:pPr>
    </w:p>
    <w:p w:rsidR="00DC55D2" w:rsidRPr="00A9649A" w:rsidRDefault="00DC55D2" w:rsidP="00DC55D2">
      <w:pPr>
        <w:spacing w:line="360" w:lineRule="auto"/>
        <w:ind w:right="-79"/>
        <w:jc w:val="center"/>
        <w:rPr>
          <w:b/>
          <w:bCs/>
          <w:caps/>
          <w:sz w:val="18"/>
          <w:szCs w:val="18"/>
        </w:rPr>
      </w:pPr>
      <w:r w:rsidRPr="00A9649A">
        <w:rPr>
          <w:noProof/>
          <w:sz w:val="18"/>
          <w:szCs w:val="18"/>
        </w:rPr>
        <w:drawing>
          <wp:inline distT="0" distB="0" distL="0" distR="0" wp14:anchorId="60C4ED23" wp14:editId="7DCA37C5">
            <wp:extent cx="544830" cy="676910"/>
            <wp:effectExtent l="0" t="0" r="762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4830" cy="676910"/>
                    </a:xfrm>
                    <a:prstGeom prst="rect">
                      <a:avLst/>
                    </a:prstGeom>
                    <a:noFill/>
                    <a:ln>
                      <a:noFill/>
                    </a:ln>
                  </pic:spPr>
                </pic:pic>
              </a:graphicData>
            </a:graphic>
          </wp:inline>
        </w:drawing>
      </w:r>
    </w:p>
    <w:p w:rsidR="00DC55D2" w:rsidRPr="00A9649A" w:rsidRDefault="00DC55D2" w:rsidP="00DC55D2">
      <w:pPr>
        <w:spacing w:line="360" w:lineRule="auto"/>
        <w:ind w:right="-79"/>
        <w:jc w:val="center"/>
        <w:rPr>
          <w:b/>
          <w:bCs/>
          <w:caps/>
          <w:sz w:val="18"/>
          <w:szCs w:val="18"/>
        </w:rPr>
      </w:pPr>
      <w:r w:rsidRPr="00A9649A">
        <w:rPr>
          <w:b/>
          <w:bCs/>
          <w:caps/>
          <w:sz w:val="18"/>
          <w:szCs w:val="18"/>
        </w:rPr>
        <w:t>администрация ШИХОВСКОГО СЕЛЬСКОГО ПОСЕЛЕНИЯ</w:t>
      </w:r>
    </w:p>
    <w:p w:rsidR="00DC55D2" w:rsidRPr="00A9649A" w:rsidRDefault="00DC55D2" w:rsidP="00DC55D2">
      <w:pPr>
        <w:spacing w:line="360" w:lineRule="auto"/>
        <w:ind w:right="-79"/>
        <w:jc w:val="center"/>
        <w:rPr>
          <w:b/>
          <w:bCs/>
          <w:caps/>
          <w:sz w:val="18"/>
          <w:szCs w:val="18"/>
        </w:rPr>
      </w:pPr>
      <w:r w:rsidRPr="00A9649A">
        <w:rPr>
          <w:b/>
          <w:bCs/>
          <w:caps/>
          <w:sz w:val="18"/>
          <w:szCs w:val="18"/>
        </w:rPr>
        <w:t>слободского района  КИРОВСКОЙ ОБЛАСТИ</w:t>
      </w:r>
    </w:p>
    <w:p w:rsidR="00DC55D2" w:rsidRPr="00A9649A" w:rsidRDefault="00DC55D2" w:rsidP="00DC55D2">
      <w:pPr>
        <w:spacing w:line="360" w:lineRule="auto"/>
        <w:ind w:right="-79"/>
        <w:jc w:val="center"/>
        <w:rPr>
          <w:b/>
          <w:bCs/>
          <w:caps/>
          <w:sz w:val="18"/>
          <w:szCs w:val="18"/>
        </w:rPr>
      </w:pPr>
    </w:p>
    <w:p w:rsidR="00DC55D2" w:rsidRPr="00A9649A" w:rsidRDefault="00DC55D2" w:rsidP="00DC55D2">
      <w:pPr>
        <w:spacing w:line="360" w:lineRule="auto"/>
        <w:ind w:right="-79"/>
        <w:jc w:val="center"/>
        <w:rPr>
          <w:b/>
          <w:caps/>
          <w:sz w:val="18"/>
          <w:szCs w:val="18"/>
        </w:rPr>
      </w:pPr>
      <w:r w:rsidRPr="00A9649A">
        <w:rPr>
          <w:b/>
          <w:caps/>
          <w:sz w:val="18"/>
          <w:szCs w:val="18"/>
        </w:rPr>
        <w:t>ПОСТАНОВЛЕНИЕ</w:t>
      </w:r>
    </w:p>
    <w:p w:rsidR="00DC55D2" w:rsidRPr="00A9649A" w:rsidRDefault="00DC55D2" w:rsidP="00DC55D2">
      <w:pPr>
        <w:ind w:right="-79"/>
        <w:jc w:val="center"/>
        <w:rPr>
          <w:caps/>
          <w:sz w:val="18"/>
          <w:szCs w:val="18"/>
        </w:rPr>
      </w:pPr>
    </w:p>
    <w:p w:rsidR="00DC55D2" w:rsidRPr="00A9649A" w:rsidRDefault="00DC55D2" w:rsidP="00DC55D2">
      <w:pPr>
        <w:ind w:right="-79" w:hanging="284"/>
        <w:rPr>
          <w:sz w:val="18"/>
          <w:szCs w:val="18"/>
        </w:rPr>
      </w:pPr>
      <w:r w:rsidRPr="00A9649A">
        <w:rPr>
          <w:caps/>
          <w:sz w:val="18"/>
          <w:szCs w:val="18"/>
        </w:rPr>
        <w:t xml:space="preserve">27.02.2025   </w:t>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r>
      <w:r w:rsidRPr="00A9649A">
        <w:rPr>
          <w:caps/>
          <w:sz w:val="18"/>
          <w:szCs w:val="18"/>
        </w:rPr>
        <w:tab/>
        <w:t xml:space="preserve">        № 114                                  </w:t>
      </w:r>
    </w:p>
    <w:p w:rsidR="00DC55D2" w:rsidRPr="00A9649A" w:rsidRDefault="00DC55D2" w:rsidP="00DC55D2">
      <w:pPr>
        <w:ind w:right="-81"/>
        <w:jc w:val="center"/>
        <w:rPr>
          <w:sz w:val="18"/>
          <w:szCs w:val="18"/>
        </w:rPr>
      </w:pPr>
      <w:r w:rsidRPr="00A9649A">
        <w:rPr>
          <w:sz w:val="18"/>
          <w:szCs w:val="18"/>
        </w:rPr>
        <w:t>д. Шихово</w:t>
      </w:r>
    </w:p>
    <w:p w:rsidR="00DC55D2" w:rsidRPr="00A9649A" w:rsidRDefault="00DC55D2" w:rsidP="00DC55D2">
      <w:pPr>
        <w:ind w:right="-81" w:firstLine="720"/>
        <w:jc w:val="center"/>
        <w:rPr>
          <w:sz w:val="18"/>
          <w:szCs w:val="18"/>
        </w:rPr>
      </w:pPr>
    </w:p>
    <w:tbl>
      <w:tblPr>
        <w:tblW w:w="0" w:type="auto"/>
        <w:tblInd w:w="1188" w:type="dxa"/>
        <w:tblLayout w:type="fixed"/>
        <w:tblLook w:val="04A0" w:firstRow="1" w:lastRow="0" w:firstColumn="1" w:lastColumn="0" w:noHBand="0" w:noVBand="1"/>
      </w:tblPr>
      <w:tblGrid>
        <w:gridCol w:w="7200"/>
        <w:gridCol w:w="7200"/>
      </w:tblGrid>
      <w:tr w:rsidR="00DC55D2" w:rsidRPr="00A9649A" w:rsidTr="00DC55D2">
        <w:trPr>
          <w:trHeight w:val="671"/>
        </w:trPr>
        <w:tc>
          <w:tcPr>
            <w:tcW w:w="7200" w:type="dxa"/>
            <w:hideMark/>
          </w:tcPr>
          <w:p w:rsidR="00DC55D2" w:rsidRPr="00A9649A" w:rsidRDefault="00DC55D2">
            <w:pPr>
              <w:pStyle w:val="Heading"/>
              <w:spacing w:before="480" w:after="480" w:line="256" w:lineRule="auto"/>
              <w:jc w:val="center"/>
              <w:outlineLvl w:val="0"/>
              <w:rPr>
                <w:rFonts w:ascii="Times New Roman" w:hAnsi="Times New Roman" w:cs="Times New Roman"/>
                <w:b w:val="0"/>
                <w:sz w:val="18"/>
                <w:szCs w:val="18"/>
                <w:lang w:eastAsia="en-US"/>
              </w:rPr>
            </w:pPr>
            <w:r w:rsidRPr="00A9649A">
              <w:rPr>
                <w:rFonts w:ascii="Times New Roman" w:hAnsi="Times New Roman" w:cs="Times New Roman"/>
                <w:sz w:val="18"/>
                <w:szCs w:val="18"/>
                <w:lang w:eastAsia="en-US"/>
              </w:rPr>
              <w:t xml:space="preserve">Об утверждении Положения об оплате труда </w:t>
            </w:r>
            <w:proofErr w:type="spellStart"/>
            <w:r w:rsidRPr="00A9649A">
              <w:rPr>
                <w:rFonts w:ascii="Times New Roman" w:hAnsi="Times New Roman" w:cs="Times New Roman"/>
                <w:sz w:val="18"/>
                <w:szCs w:val="18"/>
                <w:lang w:eastAsia="en-US"/>
              </w:rPr>
              <w:t>Шиховского</w:t>
            </w:r>
            <w:proofErr w:type="spellEnd"/>
            <w:r w:rsidRPr="00A9649A">
              <w:rPr>
                <w:rFonts w:ascii="Times New Roman" w:hAnsi="Times New Roman" w:cs="Times New Roman"/>
                <w:sz w:val="18"/>
                <w:szCs w:val="18"/>
                <w:lang w:eastAsia="en-US"/>
              </w:rPr>
              <w:t xml:space="preserve"> дома культуры</w:t>
            </w:r>
          </w:p>
        </w:tc>
        <w:tc>
          <w:tcPr>
            <w:tcW w:w="7200" w:type="dxa"/>
          </w:tcPr>
          <w:p w:rsidR="00DC55D2" w:rsidRPr="00A9649A" w:rsidRDefault="00DC55D2">
            <w:pPr>
              <w:snapToGrid w:val="0"/>
              <w:spacing w:line="256" w:lineRule="auto"/>
              <w:ind w:right="-81"/>
              <w:jc w:val="center"/>
              <w:rPr>
                <w:b/>
                <w:sz w:val="18"/>
                <w:szCs w:val="18"/>
                <w:lang w:eastAsia="en-US"/>
              </w:rPr>
            </w:pPr>
          </w:p>
        </w:tc>
      </w:tr>
    </w:tbl>
    <w:p w:rsidR="00DC55D2" w:rsidRPr="00A9649A" w:rsidRDefault="00DC55D2" w:rsidP="00DC55D2">
      <w:pPr>
        <w:spacing w:line="360" w:lineRule="auto"/>
        <w:jc w:val="both"/>
        <w:rPr>
          <w:sz w:val="18"/>
          <w:szCs w:val="18"/>
        </w:rPr>
      </w:pPr>
      <w:r w:rsidRPr="00A9649A">
        <w:rPr>
          <w:rFonts w:eastAsia="Arial"/>
          <w:sz w:val="18"/>
          <w:szCs w:val="18"/>
        </w:rPr>
        <w:t xml:space="preserve">         </w:t>
      </w:r>
      <w:r w:rsidRPr="00A9649A">
        <w:rPr>
          <w:sz w:val="18"/>
          <w:szCs w:val="18"/>
        </w:rPr>
        <w:t xml:space="preserve">В соответствии с пунктом 1 постановления Администрации Слободского района Кировской области от 07.02.2025 № 232 «О порядке индексации с 01.03.2025 заработной платы работников муниципальных учреждений», Администрация </w:t>
      </w:r>
      <w:proofErr w:type="spellStart"/>
      <w:r w:rsidRPr="00A9649A">
        <w:rPr>
          <w:sz w:val="18"/>
          <w:szCs w:val="18"/>
        </w:rPr>
        <w:t>Шиховского</w:t>
      </w:r>
      <w:proofErr w:type="spellEnd"/>
      <w:r w:rsidRPr="00A9649A">
        <w:rPr>
          <w:sz w:val="18"/>
          <w:szCs w:val="18"/>
        </w:rPr>
        <w:t xml:space="preserve"> сельского поселения Слободского района Кировской области постановляет:</w:t>
      </w:r>
    </w:p>
    <w:p w:rsidR="00DC55D2" w:rsidRPr="00A9649A" w:rsidRDefault="00DC55D2" w:rsidP="00D8470A">
      <w:pPr>
        <w:pStyle w:val="afffe"/>
        <w:numPr>
          <w:ilvl w:val="0"/>
          <w:numId w:val="8"/>
        </w:numPr>
        <w:tabs>
          <w:tab w:val="left" w:pos="709"/>
        </w:tabs>
        <w:overflowPunct/>
        <w:autoSpaceDE/>
        <w:autoSpaceDN/>
        <w:adjustRightInd/>
        <w:spacing w:line="360" w:lineRule="auto"/>
        <w:ind w:left="0" w:firstLine="709"/>
        <w:jc w:val="both"/>
        <w:textAlignment w:val="auto"/>
        <w:rPr>
          <w:sz w:val="18"/>
          <w:szCs w:val="18"/>
        </w:rPr>
      </w:pPr>
      <w:r w:rsidRPr="00A9649A">
        <w:rPr>
          <w:sz w:val="18"/>
          <w:szCs w:val="18"/>
        </w:rPr>
        <w:t xml:space="preserve">Утвердить примерное положение об оплате труда работников муниципального казенного учреждения </w:t>
      </w:r>
      <w:proofErr w:type="spellStart"/>
      <w:r w:rsidRPr="00A9649A">
        <w:rPr>
          <w:sz w:val="18"/>
          <w:szCs w:val="18"/>
        </w:rPr>
        <w:t>Шиховского</w:t>
      </w:r>
      <w:proofErr w:type="spellEnd"/>
      <w:r w:rsidRPr="00A9649A">
        <w:rPr>
          <w:sz w:val="18"/>
          <w:szCs w:val="18"/>
        </w:rPr>
        <w:t xml:space="preserve"> дома культуры.</w:t>
      </w:r>
    </w:p>
    <w:p w:rsidR="00DC55D2" w:rsidRPr="00A9649A" w:rsidRDefault="00DC55D2" w:rsidP="00D8470A">
      <w:pPr>
        <w:pStyle w:val="afffe"/>
        <w:numPr>
          <w:ilvl w:val="0"/>
          <w:numId w:val="8"/>
        </w:numPr>
        <w:tabs>
          <w:tab w:val="left" w:pos="709"/>
        </w:tabs>
        <w:overflowPunct/>
        <w:autoSpaceDE/>
        <w:autoSpaceDN/>
        <w:adjustRightInd/>
        <w:spacing w:line="360" w:lineRule="auto"/>
        <w:ind w:left="0" w:firstLine="567"/>
        <w:jc w:val="both"/>
        <w:textAlignment w:val="auto"/>
        <w:rPr>
          <w:sz w:val="18"/>
          <w:szCs w:val="18"/>
        </w:rPr>
      </w:pPr>
      <w:r w:rsidRPr="00A9649A">
        <w:rPr>
          <w:sz w:val="18"/>
          <w:szCs w:val="18"/>
        </w:rPr>
        <w:t xml:space="preserve">Отменить Постановление Администрации </w:t>
      </w:r>
      <w:proofErr w:type="spellStart"/>
      <w:r w:rsidRPr="00A9649A">
        <w:rPr>
          <w:sz w:val="18"/>
          <w:szCs w:val="18"/>
        </w:rPr>
        <w:t>Шиховского</w:t>
      </w:r>
      <w:proofErr w:type="spellEnd"/>
      <w:r w:rsidRPr="00A9649A">
        <w:rPr>
          <w:sz w:val="18"/>
          <w:szCs w:val="18"/>
        </w:rPr>
        <w:t xml:space="preserve"> сельского поселения № 457 от 22.07.2024. </w:t>
      </w:r>
    </w:p>
    <w:p w:rsidR="00DC55D2" w:rsidRPr="00A9649A" w:rsidRDefault="00DC55D2" w:rsidP="00DC55D2">
      <w:pPr>
        <w:spacing w:line="360" w:lineRule="auto"/>
        <w:ind w:firstLine="567"/>
        <w:jc w:val="both"/>
        <w:rPr>
          <w:bCs/>
          <w:sz w:val="18"/>
          <w:szCs w:val="18"/>
        </w:rPr>
      </w:pPr>
      <w:r w:rsidRPr="00A9649A">
        <w:rPr>
          <w:sz w:val="18"/>
          <w:szCs w:val="18"/>
        </w:rPr>
        <w:t xml:space="preserve">3. </w:t>
      </w:r>
      <w:r w:rsidRPr="00A9649A">
        <w:rPr>
          <w:bCs/>
          <w:sz w:val="18"/>
          <w:szCs w:val="18"/>
        </w:rPr>
        <w:t>Настоящее постановление вступает в силу после его официального опубликования и распространяется на правоотношения, возникшие с 01.03.2025.</w:t>
      </w:r>
    </w:p>
    <w:p w:rsidR="00DC55D2" w:rsidRPr="00A9649A" w:rsidRDefault="00DC55D2" w:rsidP="00DC55D2">
      <w:pPr>
        <w:shd w:val="clear" w:color="auto" w:fill="FFFFFF"/>
        <w:tabs>
          <w:tab w:val="left" w:pos="709"/>
        </w:tabs>
        <w:spacing w:before="5" w:line="360" w:lineRule="auto"/>
        <w:ind w:firstLine="567"/>
        <w:jc w:val="both"/>
        <w:rPr>
          <w:sz w:val="18"/>
          <w:szCs w:val="18"/>
        </w:rPr>
      </w:pPr>
      <w:r w:rsidRPr="00A9649A">
        <w:rPr>
          <w:bCs/>
          <w:sz w:val="18"/>
          <w:szCs w:val="18"/>
        </w:rPr>
        <w:t xml:space="preserve">4. </w:t>
      </w:r>
      <w:proofErr w:type="gramStart"/>
      <w:r w:rsidRPr="00A9649A">
        <w:rPr>
          <w:sz w:val="18"/>
          <w:szCs w:val="18"/>
        </w:rPr>
        <w:t>Контроль за</w:t>
      </w:r>
      <w:proofErr w:type="gramEnd"/>
      <w:r w:rsidRPr="00A9649A">
        <w:rPr>
          <w:sz w:val="18"/>
          <w:szCs w:val="18"/>
        </w:rPr>
        <w:t xml:space="preserve"> исполнением Постановления возложить на главу администрации </w:t>
      </w:r>
      <w:proofErr w:type="spellStart"/>
      <w:r w:rsidRPr="00A9649A">
        <w:rPr>
          <w:sz w:val="18"/>
          <w:szCs w:val="18"/>
        </w:rPr>
        <w:t>Шиховского</w:t>
      </w:r>
      <w:proofErr w:type="spellEnd"/>
      <w:r w:rsidRPr="00A9649A">
        <w:rPr>
          <w:sz w:val="18"/>
          <w:szCs w:val="18"/>
        </w:rPr>
        <w:t xml:space="preserve"> сельского поселения.  </w:t>
      </w:r>
    </w:p>
    <w:p w:rsidR="00DC55D2" w:rsidRPr="00A9649A" w:rsidRDefault="00DC55D2" w:rsidP="00DC55D2">
      <w:pPr>
        <w:shd w:val="clear" w:color="auto" w:fill="FFFFFF"/>
        <w:tabs>
          <w:tab w:val="left" w:pos="709"/>
        </w:tabs>
        <w:spacing w:before="5" w:line="288" w:lineRule="exact"/>
        <w:jc w:val="both"/>
        <w:rPr>
          <w:sz w:val="18"/>
          <w:szCs w:val="18"/>
        </w:rPr>
      </w:pPr>
    </w:p>
    <w:p w:rsidR="00DC55D2" w:rsidRPr="00A9649A" w:rsidRDefault="00DC55D2" w:rsidP="00DC55D2">
      <w:pPr>
        <w:pStyle w:val="Default"/>
        <w:rPr>
          <w:b/>
          <w:sz w:val="18"/>
          <w:szCs w:val="18"/>
        </w:rPr>
      </w:pPr>
    </w:p>
    <w:p w:rsidR="00DC55D2" w:rsidRPr="00A9649A" w:rsidRDefault="00DC55D2" w:rsidP="00DC55D2">
      <w:pPr>
        <w:pStyle w:val="Default"/>
        <w:rPr>
          <w:b/>
          <w:sz w:val="18"/>
          <w:szCs w:val="18"/>
        </w:rPr>
      </w:pPr>
    </w:p>
    <w:p w:rsidR="00DC55D2" w:rsidRPr="00A9649A" w:rsidRDefault="00DC55D2" w:rsidP="00DC55D2">
      <w:pPr>
        <w:ind w:right="-81" w:hanging="284"/>
        <w:jc w:val="both"/>
        <w:rPr>
          <w:sz w:val="18"/>
          <w:szCs w:val="18"/>
        </w:rPr>
      </w:pPr>
      <w:r w:rsidRPr="00A9649A">
        <w:rPr>
          <w:sz w:val="18"/>
          <w:szCs w:val="18"/>
        </w:rPr>
        <w:t>Глава администрации</w:t>
      </w:r>
    </w:p>
    <w:p w:rsidR="00DC55D2" w:rsidRPr="00A9649A" w:rsidRDefault="00DC55D2" w:rsidP="00DC55D2">
      <w:pPr>
        <w:ind w:right="-81" w:hanging="284"/>
        <w:jc w:val="both"/>
        <w:rPr>
          <w:sz w:val="18"/>
          <w:szCs w:val="18"/>
        </w:rPr>
      </w:pPr>
      <w:proofErr w:type="spellStart"/>
      <w:r w:rsidRPr="00A9649A">
        <w:rPr>
          <w:sz w:val="18"/>
          <w:szCs w:val="18"/>
        </w:rPr>
        <w:t>Шиховского</w:t>
      </w:r>
      <w:proofErr w:type="spellEnd"/>
      <w:r w:rsidRPr="00A9649A">
        <w:rPr>
          <w:sz w:val="18"/>
          <w:szCs w:val="18"/>
        </w:rPr>
        <w:t xml:space="preserve"> сельского поселения</w:t>
      </w:r>
      <w:r w:rsidRPr="00A9649A">
        <w:rPr>
          <w:sz w:val="18"/>
          <w:szCs w:val="18"/>
        </w:rPr>
        <w:tab/>
      </w:r>
      <w:r w:rsidRPr="00A9649A">
        <w:rPr>
          <w:sz w:val="18"/>
          <w:szCs w:val="18"/>
        </w:rPr>
        <w:tab/>
        <w:t xml:space="preserve">                             </w:t>
      </w:r>
      <w:r w:rsidR="00A9649A">
        <w:rPr>
          <w:sz w:val="18"/>
          <w:szCs w:val="18"/>
        </w:rPr>
        <w:t xml:space="preserve">                                                                   </w:t>
      </w:r>
      <w:r w:rsidRPr="00A9649A">
        <w:rPr>
          <w:sz w:val="18"/>
          <w:szCs w:val="18"/>
        </w:rPr>
        <w:t xml:space="preserve">       </w:t>
      </w:r>
      <w:proofErr w:type="spellStart"/>
      <w:r w:rsidRPr="00A9649A">
        <w:rPr>
          <w:sz w:val="18"/>
          <w:szCs w:val="18"/>
        </w:rPr>
        <w:t>В.А.Бушуев</w:t>
      </w:r>
      <w:proofErr w:type="spellEnd"/>
    </w:p>
    <w:tbl>
      <w:tblPr>
        <w:tblW w:w="8863" w:type="dxa"/>
        <w:tblInd w:w="-108" w:type="dxa"/>
        <w:tblLook w:val="04A0" w:firstRow="1" w:lastRow="0" w:firstColumn="1" w:lastColumn="0" w:noHBand="0" w:noVBand="1"/>
      </w:tblPr>
      <w:tblGrid>
        <w:gridCol w:w="4510"/>
        <w:gridCol w:w="242"/>
        <w:gridCol w:w="4111"/>
      </w:tblGrid>
      <w:tr w:rsidR="00DC55D2" w:rsidRPr="00A9649A" w:rsidTr="00DC55D2">
        <w:trPr>
          <w:trHeight w:val="1134"/>
        </w:trPr>
        <w:tc>
          <w:tcPr>
            <w:tcW w:w="4510" w:type="dxa"/>
          </w:tcPr>
          <w:p w:rsidR="00DC55D2" w:rsidRPr="00A9649A" w:rsidRDefault="00DC55D2">
            <w:pPr>
              <w:pStyle w:val="ConsPlusNormal"/>
              <w:snapToGrid w:val="0"/>
              <w:ind w:firstLine="0"/>
              <w:jc w:val="both"/>
              <w:rPr>
                <w:rFonts w:ascii="Times New Roman" w:eastAsia="DejaVu Sans" w:hAnsi="Times New Roman" w:cs="Times New Roman"/>
                <w:sz w:val="18"/>
                <w:szCs w:val="18"/>
                <w:lang w:eastAsia="zh-CN" w:bidi="hi-IN"/>
              </w:rPr>
            </w:pPr>
          </w:p>
        </w:tc>
        <w:tc>
          <w:tcPr>
            <w:tcW w:w="242" w:type="dxa"/>
          </w:tcPr>
          <w:p w:rsidR="00DC55D2" w:rsidRPr="00A9649A" w:rsidRDefault="00DC55D2">
            <w:pPr>
              <w:snapToGrid w:val="0"/>
              <w:rPr>
                <w:sz w:val="18"/>
                <w:szCs w:val="18"/>
                <w:lang w:bidi="hi-IN"/>
              </w:rPr>
            </w:pPr>
          </w:p>
          <w:p w:rsidR="00DC55D2" w:rsidRPr="00A9649A" w:rsidRDefault="00DC55D2">
            <w:pPr>
              <w:pStyle w:val="ConsPlusNormal"/>
              <w:ind w:firstLine="0"/>
              <w:jc w:val="both"/>
              <w:rPr>
                <w:rFonts w:ascii="Times New Roman" w:eastAsia="DejaVu Sans" w:hAnsi="Times New Roman" w:cs="Times New Roman"/>
                <w:sz w:val="18"/>
                <w:szCs w:val="18"/>
                <w:lang w:eastAsia="zh-CN" w:bidi="hi-IN"/>
              </w:rPr>
            </w:pPr>
          </w:p>
        </w:tc>
        <w:tc>
          <w:tcPr>
            <w:tcW w:w="4111" w:type="dxa"/>
          </w:tcPr>
          <w:p w:rsidR="00A9649A" w:rsidRDefault="00A9649A">
            <w:pPr>
              <w:pStyle w:val="ConsPlusNormal"/>
              <w:tabs>
                <w:tab w:val="center" w:pos="5230"/>
                <w:tab w:val="left" w:pos="6634"/>
              </w:tabs>
              <w:ind w:firstLine="0"/>
              <w:jc w:val="right"/>
              <w:rPr>
                <w:rFonts w:ascii="Times New Roman" w:hAnsi="Times New Roman" w:cs="Times New Roman"/>
                <w:sz w:val="18"/>
                <w:szCs w:val="18"/>
                <w:lang w:bidi="hi-IN"/>
              </w:rPr>
            </w:pPr>
          </w:p>
          <w:p w:rsidR="00A9649A" w:rsidRDefault="00A9649A">
            <w:pPr>
              <w:pStyle w:val="ConsPlusNormal"/>
              <w:tabs>
                <w:tab w:val="center" w:pos="5230"/>
                <w:tab w:val="left" w:pos="6634"/>
              </w:tabs>
              <w:ind w:firstLine="0"/>
              <w:jc w:val="right"/>
              <w:rPr>
                <w:rFonts w:ascii="Times New Roman" w:hAnsi="Times New Roman" w:cs="Times New Roman"/>
                <w:sz w:val="18"/>
                <w:szCs w:val="18"/>
                <w:lang w:bidi="hi-IN"/>
              </w:rPr>
            </w:pPr>
          </w:p>
          <w:p w:rsidR="00A9649A" w:rsidRDefault="00A9649A">
            <w:pPr>
              <w:pStyle w:val="ConsPlusNormal"/>
              <w:tabs>
                <w:tab w:val="center" w:pos="5230"/>
                <w:tab w:val="left" w:pos="6634"/>
              </w:tabs>
              <w:ind w:firstLine="0"/>
              <w:jc w:val="right"/>
              <w:rPr>
                <w:rFonts w:ascii="Times New Roman" w:hAnsi="Times New Roman" w:cs="Times New Roman"/>
                <w:sz w:val="18"/>
                <w:szCs w:val="18"/>
                <w:lang w:bidi="hi-IN"/>
              </w:rPr>
            </w:pPr>
          </w:p>
          <w:p w:rsidR="00DC55D2" w:rsidRPr="00A9649A" w:rsidRDefault="00DC55D2">
            <w:pPr>
              <w:pStyle w:val="ConsPlusNormal"/>
              <w:tabs>
                <w:tab w:val="center" w:pos="5230"/>
                <w:tab w:val="left" w:pos="6634"/>
              </w:tabs>
              <w:ind w:firstLine="0"/>
              <w:jc w:val="right"/>
              <w:rPr>
                <w:rFonts w:ascii="Times New Roman" w:eastAsia="Arial" w:hAnsi="Times New Roman" w:cs="Times New Roman"/>
                <w:sz w:val="18"/>
                <w:szCs w:val="18"/>
                <w:lang w:bidi="hi-IN"/>
              </w:rPr>
            </w:pPr>
            <w:r w:rsidRPr="00A9649A">
              <w:rPr>
                <w:rFonts w:ascii="Times New Roman" w:hAnsi="Times New Roman" w:cs="Times New Roman"/>
                <w:sz w:val="18"/>
                <w:szCs w:val="18"/>
                <w:lang w:bidi="hi-IN"/>
              </w:rPr>
              <w:t>УТВЕРЖДЕНО:</w:t>
            </w:r>
          </w:p>
          <w:p w:rsidR="00DC55D2" w:rsidRPr="00A9649A" w:rsidRDefault="00DC55D2">
            <w:pPr>
              <w:rPr>
                <w:sz w:val="18"/>
                <w:szCs w:val="18"/>
                <w:lang w:bidi="hi-IN"/>
              </w:rPr>
            </w:pPr>
          </w:p>
          <w:p w:rsidR="00DC55D2" w:rsidRPr="00A9649A" w:rsidRDefault="00DC55D2">
            <w:pPr>
              <w:pStyle w:val="ConsPlusTitle"/>
              <w:tabs>
                <w:tab w:val="left" w:pos="5490"/>
              </w:tabs>
              <w:jc w:val="right"/>
              <w:rPr>
                <w:rFonts w:ascii="Times New Roman" w:hAnsi="Times New Roman" w:cs="Times New Roman"/>
                <w:b w:val="0"/>
                <w:sz w:val="18"/>
                <w:szCs w:val="18"/>
                <w:lang w:bidi="hi-IN"/>
              </w:rPr>
            </w:pPr>
            <w:r w:rsidRPr="00A9649A">
              <w:rPr>
                <w:rFonts w:ascii="Times New Roman" w:hAnsi="Times New Roman" w:cs="Times New Roman"/>
                <w:b w:val="0"/>
                <w:sz w:val="18"/>
                <w:szCs w:val="18"/>
                <w:lang w:bidi="hi-IN"/>
              </w:rPr>
              <w:t xml:space="preserve">Постановлением администрации </w:t>
            </w:r>
            <w:proofErr w:type="spellStart"/>
            <w:r w:rsidRPr="00A9649A">
              <w:rPr>
                <w:rFonts w:ascii="Times New Roman" w:hAnsi="Times New Roman" w:cs="Times New Roman"/>
                <w:b w:val="0"/>
                <w:sz w:val="18"/>
                <w:szCs w:val="18"/>
                <w:lang w:bidi="hi-IN"/>
              </w:rPr>
              <w:t>Шиховского</w:t>
            </w:r>
            <w:proofErr w:type="spellEnd"/>
            <w:r w:rsidRPr="00A9649A">
              <w:rPr>
                <w:rFonts w:ascii="Times New Roman" w:hAnsi="Times New Roman" w:cs="Times New Roman"/>
                <w:b w:val="0"/>
                <w:sz w:val="18"/>
                <w:szCs w:val="18"/>
                <w:lang w:bidi="hi-IN"/>
              </w:rPr>
              <w:t xml:space="preserve"> сельского поселения </w:t>
            </w:r>
          </w:p>
          <w:p w:rsidR="00DC55D2" w:rsidRPr="00A9649A" w:rsidRDefault="00DC55D2">
            <w:pPr>
              <w:pStyle w:val="ConsPlusTitle"/>
              <w:tabs>
                <w:tab w:val="left" w:pos="5490"/>
              </w:tabs>
              <w:jc w:val="right"/>
              <w:rPr>
                <w:rFonts w:ascii="Times New Roman" w:hAnsi="Times New Roman" w:cs="Times New Roman"/>
                <w:b w:val="0"/>
                <w:sz w:val="18"/>
                <w:szCs w:val="18"/>
                <w:lang w:val="en-US" w:bidi="hi-IN"/>
              </w:rPr>
            </w:pPr>
            <w:r w:rsidRPr="00A9649A">
              <w:rPr>
                <w:rFonts w:ascii="Times New Roman" w:hAnsi="Times New Roman" w:cs="Times New Roman"/>
                <w:b w:val="0"/>
                <w:sz w:val="18"/>
                <w:szCs w:val="18"/>
                <w:lang w:val="en-US" w:bidi="hi-IN"/>
              </w:rPr>
              <w:t xml:space="preserve">№ 114 </w:t>
            </w:r>
            <w:proofErr w:type="spellStart"/>
            <w:r w:rsidRPr="00A9649A">
              <w:rPr>
                <w:rFonts w:ascii="Times New Roman" w:hAnsi="Times New Roman" w:cs="Times New Roman"/>
                <w:b w:val="0"/>
                <w:sz w:val="18"/>
                <w:szCs w:val="18"/>
                <w:lang w:val="en-US" w:bidi="hi-IN"/>
              </w:rPr>
              <w:t>от</w:t>
            </w:r>
            <w:proofErr w:type="spellEnd"/>
            <w:r w:rsidRPr="00A9649A">
              <w:rPr>
                <w:rFonts w:ascii="Times New Roman" w:hAnsi="Times New Roman" w:cs="Times New Roman"/>
                <w:b w:val="0"/>
                <w:sz w:val="18"/>
                <w:szCs w:val="18"/>
                <w:lang w:val="en-US" w:bidi="hi-IN"/>
              </w:rPr>
              <w:t xml:space="preserve"> 27.02.2025</w:t>
            </w:r>
          </w:p>
          <w:p w:rsidR="00DC55D2" w:rsidRPr="00A9649A" w:rsidRDefault="00DC55D2">
            <w:pPr>
              <w:rPr>
                <w:sz w:val="18"/>
                <w:szCs w:val="18"/>
                <w:lang w:val="en-US" w:eastAsia="zh-CN" w:bidi="hi-IN"/>
              </w:rPr>
            </w:pPr>
          </w:p>
        </w:tc>
      </w:tr>
    </w:tbl>
    <w:p w:rsidR="00DC55D2" w:rsidRPr="00A9649A" w:rsidRDefault="00DC55D2" w:rsidP="00DC55D2">
      <w:pPr>
        <w:pStyle w:val="ConsPlusTitle"/>
        <w:jc w:val="center"/>
        <w:rPr>
          <w:rFonts w:ascii="Times New Roman" w:eastAsia="Arial" w:hAnsi="Times New Roman" w:cs="Times New Roman"/>
          <w:sz w:val="18"/>
          <w:szCs w:val="18"/>
          <w:lang w:eastAsia="zh-CN"/>
        </w:rPr>
      </w:pPr>
      <w:r w:rsidRPr="00A9649A">
        <w:rPr>
          <w:rFonts w:ascii="Times New Roman" w:hAnsi="Times New Roman" w:cs="Times New Roman"/>
          <w:sz w:val="18"/>
          <w:szCs w:val="18"/>
        </w:rPr>
        <w:t>ПРИМЕРНОЕ ПОЛОЖЕНИЕ</w:t>
      </w:r>
    </w:p>
    <w:p w:rsidR="00DC55D2" w:rsidRPr="00A9649A" w:rsidRDefault="00DC55D2" w:rsidP="00DC55D2">
      <w:pPr>
        <w:pStyle w:val="ConsPlusTitle"/>
        <w:jc w:val="center"/>
        <w:rPr>
          <w:rFonts w:ascii="Times New Roman" w:hAnsi="Times New Roman" w:cs="Times New Roman"/>
          <w:sz w:val="18"/>
          <w:szCs w:val="18"/>
        </w:rPr>
      </w:pPr>
      <w:r w:rsidRPr="00A9649A">
        <w:rPr>
          <w:rFonts w:ascii="Times New Roman" w:hAnsi="Times New Roman" w:cs="Times New Roman"/>
          <w:sz w:val="18"/>
          <w:szCs w:val="18"/>
        </w:rPr>
        <w:t xml:space="preserve">ОБ ОПЛАТЕ ТРУДА РАБОТНИКОВ  МУНИЦИПАЛЬНОГО КАЗЕННОГО  УЧРЕЖДЕНИЯ ШИХОВСКОГО ДОМА КУЛЬТУРЫ, ПОДВЕДОМСТВЕННОГО АДМИНИСТРАЦИИ ШИХОВСКОГО СЕЛЬСКОГО ПОСЕЛЕНИЯ СЛОБОДСКОГО РАЙОНА  КИРОВСКОЙ ОБЛАСТИ </w:t>
      </w:r>
    </w:p>
    <w:p w:rsidR="00DC55D2" w:rsidRPr="00A9649A" w:rsidRDefault="00DC55D2" w:rsidP="00DC55D2">
      <w:pPr>
        <w:pStyle w:val="ConsPlusNormal"/>
        <w:ind w:firstLine="0"/>
        <w:jc w:val="center"/>
        <w:rPr>
          <w:rFonts w:ascii="Times New Roman" w:hAnsi="Times New Roman" w:cs="Times New Roman"/>
          <w:b/>
          <w:sz w:val="18"/>
          <w:szCs w:val="18"/>
        </w:rPr>
      </w:pPr>
      <w:r w:rsidRPr="00A9649A">
        <w:rPr>
          <w:rFonts w:ascii="Times New Roman" w:hAnsi="Times New Roman" w:cs="Times New Roman"/>
          <w:b/>
          <w:sz w:val="18"/>
          <w:szCs w:val="18"/>
        </w:rPr>
        <w:t>I. Общие положения</w:t>
      </w:r>
    </w:p>
    <w:p w:rsidR="00DC55D2" w:rsidRPr="00A9649A" w:rsidRDefault="00DC55D2" w:rsidP="00DC55D2">
      <w:pPr>
        <w:pStyle w:val="ConsPlusTitle"/>
        <w:ind w:firstLine="567"/>
        <w:jc w:val="both"/>
        <w:rPr>
          <w:rFonts w:ascii="Times New Roman" w:hAnsi="Times New Roman" w:cs="Times New Roman"/>
          <w:b w:val="0"/>
          <w:sz w:val="18"/>
          <w:szCs w:val="18"/>
        </w:rPr>
      </w:pPr>
      <w:r w:rsidRPr="00A9649A">
        <w:rPr>
          <w:rFonts w:ascii="Times New Roman" w:hAnsi="Times New Roman" w:cs="Times New Roman"/>
          <w:b w:val="0"/>
          <w:sz w:val="18"/>
          <w:szCs w:val="18"/>
        </w:rPr>
        <w:t xml:space="preserve">1.1. Настоящее  Положение об оплате труда работников муниципального казенного  учреждения, подведомственного администрации </w:t>
      </w:r>
      <w:proofErr w:type="spellStart"/>
      <w:r w:rsidRPr="00A9649A">
        <w:rPr>
          <w:rFonts w:ascii="Times New Roman" w:hAnsi="Times New Roman" w:cs="Times New Roman"/>
          <w:b w:val="0"/>
          <w:sz w:val="18"/>
          <w:szCs w:val="18"/>
        </w:rPr>
        <w:t>Шиховского</w:t>
      </w:r>
      <w:proofErr w:type="spellEnd"/>
      <w:r w:rsidRPr="00A9649A">
        <w:rPr>
          <w:rFonts w:ascii="Times New Roman" w:hAnsi="Times New Roman" w:cs="Times New Roman"/>
          <w:b w:val="0"/>
          <w:sz w:val="18"/>
          <w:szCs w:val="18"/>
        </w:rPr>
        <w:t xml:space="preserve"> сельского поселения  Слободского района  (далее - Положение) разработано на основе  Постановления  администрации Слободского района от 28.12.2017 № 2131 (далее постановление  администрации района от 28.12.2017 № 2131).  </w:t>
      </w:r>
    </w:p>
    <w:p w:rsidR="00DC55D2" w:rsidRPr="00A9649A" w:rsidRDefault="00DC55D2" w:rsidP="00DC55D2">
      <w:pPr>
        <w:pStyle w:val="ConsPlusTitle"/>
        <w:jc w:val="both"/>
        <w:rPr>
          <w:rFonts w:ascii="Times New Roman" w:eastAsia="Arial" w:hAnsi="Times New Roman" w:cs="Times New Roman"/>
          <w:b w:val="0"/>
          <w:sz w:val="18"/>
          <w:szCs w:val="18"/>
        </w:rPr>
      </w:pPr>
      <w:r w:rsidRPr="00A9649A">
        <w:rPr>
          <w:rFonts w:ascii="Times New Roman" w:hAnsi="Times New Roman" w:cs="Times New Roman"/>
          <w:b w:val="0"/>
          <w:sz w:val="18"/>
          <w:szCs w:val="18"/>
        </w:rPr>
        <w:t xml:space="preserve">         1.2. </w:t>
      </w:r>
      <w:proofErr w:type="gramStart"/>
      <w:r w:rsidRPr="00A9649A">
        <w:rPr>
          <w:rFonts w:ascii="Times New Roman" w:hAnsi="Times New Roman" w:cs="Times New Roman"/>
          <w:b w:val="0"/>
          <w:sz w:val="18"/>
          <w:szCs w:val="18"/>
        </w:rPr>
        <w:t xml:space="preserve">Положение предусматривает единые принципы формирования оплаты труда работников муниципального казенного  учреждения </w:t>
      </w:r>
      <w:proofErr w:type="spellStart"/>
      <w:r w:rsidRPr="00A9649A">
        <w:rPr>
          <w:rFonts w:ascii="Times New Roman" w:hAnsi="Times New Roman" w:cs="Times New Roman"/>
          <w:b w:val="0"/>
          <w:sz w:val="18"/>
          <w:szCs w:val="18"/>
        </w:rPr>
        <w:t>Шиховского</w:t>
      </w:r>
      <w:proofErr w:type="spellEnd"/>
      <w:r w:rsidRPr="00A9649A">
        <w:rPr>
          <w:rFonts w:ascii="Times New Roman" w:hAnsi="Times New Roman" w:cs="Times New Roman"/>
          <w:b w:val="0"/>
          <w:sz w:val="18"/>
          <w:szCs w:val="18"/>
        </w:rPr>
        <w:t xml:space="preserve"> Дома культуры, подведомственного администрации </w:t>
      </w:r>
      <w:proofErr w:type="spellStart"/>
      <w:r w:rsidRPr="00A9649A">
        <w:rPr>
          <w:rFonts w:ascii="Times New Roman" w:hAnsi="Times New Roman" w:cs="Times New Roman"/>
          <w:b w:val="0"/>
          <w:sz w:val="18"/>
          <w:szCs w:val="18"/>
        </w:rPr>
        <w:t>Шиховского</w:t>
      </w:r>
      <w:proofErr w:type="spellEnd"/>
      <w:r w:rsidRPr="00A9649A">
        <w:rPr>
          <w:rFonts w:ascii="Times New Roman" w:hAnsi="Times New Roman" w:cs="Times New Roman"/>
          <w:b w:val="0"/>
          <w:sz w:val="18"/>
          <w:szCs w:val="18"/>
        </w:rPr>
        <w:t xml:space="preserve"> сельского поселения Слободского района  (далее – учреждения) на основе отраслевой системы оплаты труда, порядка определения должностных окладов работников, установления компенсационных и стимулирующих выплат, а так же с учетом рекомендаций, утвержденных решением Российской  трехсторонней комиссии по регулированию  социально-трудовых отношений на текущий год..</w:t>
      </w:r>
      <w:proofErr w:type="gramEnd"/>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1.3. В настоящем Положении используются следующие основные понятия и определения:</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«система оплаты труда работников учреждения» - совокупность норм, содержащихся в коллективных договорах, соглашениях, локальных нормативных актах, принятых в соответствии с федеральными законами и устанавливающих  условия и </w:t>
      </w:r>
      <w:proofErr w:type="gramStart"/>
      <w:r w:rsidRPr="00A9649A">
        <w:rPr>
          <w:rFonts w:ascii="Times New Roman" w:hAnsi="Times New Roman" w:cs="Times New Roman"/>
          <w:sz w:val="18"/>
          <w:szCs w:val="18"/>
        </w:rPr>
        <w:t>размеры оплаты труда</w:t>
      </w:r>
      <w:proofErr w:type="gramEnd"/>
      <w:r w:rsidRPr="00A9649A">
        <w:rPr>
          <w:rFonts w:ascii="Times New Roman" w:hAnsi="Times New Roman" w:cs="Times New Roman"/>
          <w:sz w:val="18"/>
          <w:szCs w:val="18"/>
        </w:rPr>
        <w:t xml:space="preserve">, включая размеры тарифных ставок, окладов (должностных окладов), ставок </w:t>
      </w:r>
      <w:r w:rsidRPr="00A9649A">
        <w:rPr>
          <w:rFonts w:ascii="Times New Roman" w:hAnsi="Times New Roman" w:cs="Times New Roman"/>
          <w:sz w:val="18"/>
          <w:szCs w:val="18"/>
        </w:rPr>
        <w:lastRenderedPageBreak/>
        <w:t>заработной платы, а так же выплаты компенсационного и стимулирующего характера»;</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«профессиональные квалификационные группы»- группы профессий рабочих и должностей служащих, сформированные с учетом сферы деятельности на основе требований к профессиональной подготовке и уровню квалификации, необходимых для осуществления соответствующей профессиональной деятельности»;</w:t>
      </w:r>
    </w:p>
    <w:p w:rsidR="00DC55D2" w:rsidRPr="00A9649A" w:rsidRDefault="00DC55D2" w:rsidP="00DC55D2">
      <w:pPr>
        <w:ind w:firstLine="540"/>
        <w:jc w:val="both"/>
        <w:rPr>
          <w:rFonts w:eastAsia="DejaVu Sans"/>
          <w:sz w:val="18"/>
          <w:szCs w:val="18"/>
        </w:rPr>
      </w:pPr>
      <w:r w:rsidRPr="00A9649A">
        <w:rPr>
          <w:sz w:val="18"/>
          <w:szCs w:val="18"/>
        </w:rPr>
        <w:t xml:space="preserve">  </w:t>
      </w:r>
      <w:r w:rsidRPr="00A9649A">
        <w:rPr>
          <w:rFonts w:eastAsia="DejaVu Sans"/>
          <w:sz w:val="18"/>
          <w:szCs w:val="18"/>
        </w:rPr>
        <w:t xml:space="preserve">Тарифная ставка - фиксированный </w:t>
      </w:r>
      <w:proofErr w:type="gramStart"/>
      <w:r w:rsidRPr="00A9649A">
        <w:rPr>
          <w:rFonts w:eastAsia="DejaVu Sans"/>
          <w:sz w:val="18"/>
          <w:szCs w:val="18"/>
        </w:rPr>
        <w:t>размер оплаты труда</w:t>
      </w:r>
      <w:proofErr w:type="gramEnd"/>
      <w:r w:rsidRPr="00A9649A">
        <w:rPr>
          <w:rFonts w:eastAsia="DejaVu Sans"/>
          <w:sz w:val="18"/>
          <w:szCs w:val="18"/>
        </w:rPr>
        <w:t xml:space="preserve"> работника за выполнение </w:t>
      </w:r>
      <w:hyperlink r:id="rId11" w:history="1">
        <w:r w:rsidRPr="00A9649A">
          <w:rPr>
            <w:rStyle w:val="afffc"/>
            <w:rFonts w:eastAsia="DejaVu Sans"/>
            <w:sz w:val="18"/>
            <w:szCs w:val="18"/>
          </w:rPr>
          <w:t>нормы труда</w:t>
        </w:r>
      </w:hyperlink>
      <w:r w:rsidRPr="00A9649A">
        <w:rPr>
          <w:rFonts w:eastAsia="DejaVu Sans"/>
          <w:sz w:val="18"/>
          <w:szCs w:val="18"/>
        </w:rPr>
        <w:t xml:space="preserve"> определенной сложности (квалификации) за единицу времени без учета компенсационных, стимулирующих и социальных выплат.</w:t>
      </w:r>
    </w:p>
    <w:p w:rsidR="00DC55D2" w:rsidRPr="00A9649A" w:rsidRDefault="00DC55D2" w:rsidP="00DC55D2">
      <w:pPr>
        <w:ind w:firstLine="540"/>
        <w:jc w:val="both"/>
        <w:rPr>
          <w:rFonts w:eastAsia="DejaVu Sans"/>
          <w:sz w:val="18"/>
          <w:szCs w:val="18"/>
        </w:rPr>
      </w:pPr>
      <w:r w:rsidRPr="00A9649A">
        <w:rPr>
          <w:rFonts w:eastAsia="DejaVu Sans"/>
          <w:sz w:val="18"/>
          <w:szCs w:val="18"/>
        </w:rPr>
        <w:t xml:space="preserve"> Оклад (должностной оклад) - фиксированный </w:t>
      </w:r>
      <w:proofErr w:type="gramStart"/>
      <w:r w:rsidRPr="00A9649A">
        <w:rPr>
          <w:rFonts w:eastAsia="DejaVu Sans"/>
          <w:sz w:val="18"/>
          <w:szCs w:val="18"/>
        </w:rPr>
        <w:t>размер оплаты труда</w:t>
      </w:r>
      <w:proofErr w:type="gramEnd"/>
      <w:r w:rsidRPr="00A9649A">
        <w:rPr>
          <w:rFonts w:eastAsia="DejaVu Sans"/>
          <w:sz w:val="18"/>
          <w:szCs w:val="1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DC55D2" w:rsidRPr="00A9649A" w:rsidRDefault="00DC55D2" w:rsidP="00DC55D2">
      <w:pPr>
        <w:ind w:firstLine="540"/>
        <w:jc w:val="both"/>
        <w:rPr>
          <w:rFonts w:eastAsia="DejaVu Sans"/>
          <w:sz w:val="18"/>
          <w:szCs w:val="18"/>
        </w:rPr>
      </w:pPr>
      <w:r w:rsidRPr="00A9649A">
        <w:rPr>
          <w:rFonts w:eastAsia="DejaVu Sans"/>
          <w:sz w:val="18"/>
          <w:szCs w:val="18"/>
        </w:rPr>
        <w:t xml:space="preserve"> </w:t>
      </w:r>
      <w:proofErr w:type="gramStart"/>
      <w:r w:rsidRPr="00A9649A">
        <w:rPr>
          <w:rFonts w:eastAsia="DejaVu Sans"/>
          <w:sz w:val="18"/>
          <w:szCs w:val="18"/>
        </w:rPr>
        <w:t>Базовый оклад (базовый должностной оклад), базовая ставка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roofErr w:type="gramEnd"/>
    </w:p>
    <w:p w:rsidR="00DC55D2" w:rsidRPr="00A9649A" w:rsidRDefault="00DC55D2" w:rsidP="00DC55D2">
      <w:pPr>
        <w:jc w:val="both"/>
        <w:rPr>
          <w:rFonts w:eastAsia="Calibri"/>
          <w:sz w:val="18"/>
          <w:szCs w:val="18"/>
        </w:rPr>
      </w:pPr>
      <w:r w:rsidRPr="00A9649A">
        <w:rPr>
          <w:sz w:val="18"/>
          <w:szCs w:val="18"/>
        </w:rPr>
        <w:t xml:space="preserve"> </w:t>
      </w:r>
      <w:r w:rsidRPr="00A9649A">
        <w:rPr>
          <w:rFonts w:eastAsia="Calibri"/>
          <w:sz w:val="18"/>
          <w:szCs w:val="18"/>
        </w:rPr>
        <w:t xml:space="preserve">Системы оплаты труда работников муниципальных учреждений устанавливаются с учетом единого тарифно-квалификационного </w:t>
      </w:r>
      <w:hyperlink r:id="rId12" w:history="1">
        <w:r w:rsidRPr="00A9649A">
          <w:rPr>
            <w:rStyle w:val="InternetLink"/>
            <w:rFonts w:eastAsia="Calibri"/>
            <w:sz w:val="18"/>
            <w:szCs w:val="18"/>
          </w:rPr>
          <w:t>справочника работ</w:t>
        </w:r>
      </w:hyperlink>
      <w:r w:rsidRPr="00A9649A">
        <w:rPr>
          <w:rFonts w:eastAsia="Calibri"/>
          <w:sz w:val="18"/>
          <w:szCs w:val="18"/>
        </w:rPr>
        <w:t xml:space="preserve"> и профессий рабочих, единого квалификационного </w:t>
      </w:r>
      <w:hyperlink r:id="rId13" w:history="1">
        <w:r w:rsidRPr="00A9649A">
          <w:rPr>
            <w:rStyle w:val="InternetLink"/>
            <w:rFonts w:eastAsia="Calibri"/>
            <w:sz w:val="18"/>
            <w:szCs w:val="18"/>
          </w:rPr>
          <w:t>справочника должностей</w:t>
        </w:r>
      </w:hyperlink>
      <w:r w:rsidRPr="00A9649A">
        <w:rPr>
          <w:rFonts w:eastAsia="Calibri"/>
          <w:sz w:val="18"/>
          <w:szCs w:val="18"/>
        </w:rPr>
        <w:t xml:space="preserve"> руководителей, специалистов и служащих  или профессиональных стандартов, а также с учетом государственных гарантий по оплате труда, мнения представительного органа работников, систем нормирования труда, устанавливаемых локальным нормативным актом на основе типовых норм труда для однородных работ </w:t>
      </w:r>
      <w:proofErr w:type="gramStart"/>
      <w:r w:rsidRPr="00A9649A">
        <w:rPr>
          <w:rFonts w:eastAsia="Calibri"/>
          <w:sz w:val="18"/>
          <w:szCs w:val="18"/>
        </w:rPr>
        <w:t xml:space="preserve">( </w:t>
      </w:r>
      <w:proofErr w:type="gramEnd"/>
      <w:r w:rsidRPr="00A9649A">
        <w:rPr>
          <w:rFonts w:eastAsia="Calibri"/>
          <w:sz w:val="18"/>
          <w:szCs w:val="18"/>
        </w:rPr>
        <w:t>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DC55D2" w:rsidRPr="00A9649A" w:rsidRDefault="00DC55D2" w:rsidP="00DC55D2">
      <w:pPr>
        <w:ind w:firstLine="540"/>
        <w:jc w:val="both"/>
        <w:rPr>
          <w:rFonts w:eastAsiaTheme="minorHAnsi"/>
          <w:sz w:val="18"/>
          <w:szCs w:val="18"/>
          <w:lang w:eastAsia="en-US"/>
        </w:rPr>
      </w:pPr>
      <w:r w:rsidRPr="00A9649A">
        <w:rPr>
          <w:rFonts w:eastAsiaTheme="minorHAnsi"/>
          <w:sz w:val="18"/>
          <w:szCs w:val="18"/>
          <w:lang w:eastAsia="en-US"/>
        </w:rPr>
        <w:t>Если Трудовым кодексом,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w:t>
      </w:r>
    </w:p>
    <w:p w:rsidR="00DC55D2" w:rsidRPr="00A9649A" w:rsidRDefault="00DC55D2" w:rsidP="00DC55D2">
      <w:pPr>
        <w:ind w:firstLine="540"/>
        <w:jc w:val="both"/>
        <w:rPr>
          <w:rFonts w:eastAsia="Calibri"/>
          <w:sz w:val="18"/>
          <w:szCs w:val="18"/>
        </w:rPr>
      </w:pPr>
      <w:r w:rsidRPr="00A9649A">
        <w:rPr>
          <w:rFonts w:eastAsia="Calibri"/>
          <w:sz w:val="18"/>
          <w:szCs w:val="18"/>
        </w:rPr>
        <w:t xml:space="preserve">Характеристики квалификации, которые содержатся в профессиональных стандартах и обязательность применения которых не установлена в соответствии  с   </w:t>
      </w:r>
      <w:hyperlink r:id="rId14" w:history="1">
        <w:r w:rsidRPr="00A9649A">
          <w:rPr>
            <w:rStyle w:val="InternetLink"/>
            <w:rFonts w:eastAsia="Calibri"/>
            <w:sz w:val="18"/>
            <w:szCs w:val="18"/>
          </w:rPr>
          <w:t>частью первой</w:t>
        </w:r>
      </w:hyperlink>
      <w:r w:rsidRPr="00A9649A">
        <w:rPr>
          <w:rFonts w:eastAsia="Calibri"/>
          <w:sz w:val="18"/>
          <w:szCs w:val="18"/>
        </w:rPr>
        <w:t xml:space="preserve"> </w:t>
      </w:r>
    </w:p>
    <w:p w:rsidR="00DC55D2" w:rsidRPr="00A9649A" w:rsidRDefault="00DC55D2" w:rsidP="00DC55D2">
      <w:pPr>
        <w:jc w:val="both"/>
        <w:rPr>
          <w:rFonts w:eastAsia="Calibri"/>
          <w:sz w:val="18"/>
          <w:szCs w:val="18"/>
        </w:rPr>
      </w:pPr>
      <w:r w:rsidRPr="00A9649A">
        <w:rPr>
          <w:rFonts w:eastAsia="Calibri"/>
          <w:sz w:val="18"/>
          <w:szCs w:val="18"/>
        </w:rPr>
        <w:t>статьи  195.1 Трудового кодекса Российской Федерации, применяется работодателями в сфере культуры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 в учреждении.</w:t>
      </w:r>
    </w:p>
    <w:p w:rsidR="00DC55D2" w:rsidRPr="00A9649A" w:rsidRDefault="00DC55D2" w:rsidP="00DC55D2">
      <w:pPr>
        <w:pStyle w:val="ConsPlusNormal"/>
        <w:ind w:firstLine="540"/>
        <w:jc w:val="both"/>
        <w:rPr>
          <w:rFonts w:ascii="Times New Roman" w:eastAsia="Arial" w:hAnsi="Times New Roman" w:cs="Times New Roman"/>
          <w:sz w:val="18"/>
          <w:szCs w:val="18"/>
          <w:lang w:eastAsia="zh-CN"/>
        </w:rPr>
      </w:pPr>
      <w:r w:rsidRPr="00A9649A">
        <w:rPr>
          <w:rFonts w:ascii="Times New Roman" w:hAnsi="Times New Roman" w:cs="Times New Roman"/>
          <w:sz w:val="18"/>
          <w:szCs w:val="18"/>
        </w:rPr>
        <w:t xml:space="preserve">1.4  Рекомендуемые  размеры базовых должностных окладов (минимальных должностных окладов),  базовых ставок заработной платы  устанавливаются на основе отнесения занимаемых ими должностей работников к соответствующей профессиональной квалификационной  группе  (далее  - ПКГ). </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1.5  Настоящее Положение включает в себя</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1.5.1 Рекомендуемые размеры базовых должностных  окладов (минимальных должностных окладов), базовых ставок заработной платы (далее - должностные оклады) работников учреждений по профессиональным квалификационным группам (ПКГ).</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1.5.2  Рекомендуемые повышающие коэффициенты к  должностному окладу</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1.5.3 Рекомендуемые размеры выплат стимулирующего характера, порядок и условия их установления для работников всех типов муниципальных учреждений определяются в соответствии с Перечнем видов выплат стимулирующего характера работникам муниципальных учреждений, утвержденных  постановлением администрации Слободского района от 28.12.2017 № 2131 и на основании Положения о материальном стимулировании</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1.5.4  Рекомендуемые размеры выплат компенсационного характера, порядок и условия их установления для работников всех типов муниципальных учреждений определяются в соответствии с Перечнем видов выплат компенсационного характера работникам муниципальных  учреждений, утвержденных постановлением администрации Слободского района от 28.12.2017 № 2131</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1.5.5 Условия оплаты труда руководителя, его заместителей и главного бухгалтера учреждения, определяются постановлением администрации Слободского  района от 28.12.2017 № 2131 и разделом V. Условия и порядок оплаты труда руководителя учреждения, заместителей  руководителя учреждения и главного бухгалтера учреждения данного Положения.</w:t>
      </w:r>
    </w:p>
    <w:p w:rsidR="00DC55D2" w:rsidRPr="00A9649A" w:rsidRDefault="00DC55D2" w:rsidP="00DC55D2">
      <w:pPr>
        <w:jc w:val="both"/>
        <w:rPr>
          <w:sz w:val="18"/>
          <w:szCs w:val="18"/>
        </w:rPr>
      </w:pPr>
      <w:r w:rsidRPr="00A9649A">
        <w:rPr>
          <w:sz w:val="18"/>
          <w:szCs w:val="18"/>
        </w:rPr>
        <w:t xml:space="preserve">           1.5.6 Другие вопросы оплаты труда работников учреждений.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1.6 Настоящее Положение является основой для разработки и утверждения  положений об оплате труда работников  учреждений культуры.</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1.7 Положения об оплате труда работников учреждений утверждаются приказами руководителей учреждений по согласованию с администрацией Слободского района, главным распорядителем бюджетных средств, в лице отраслевого управления (далее </w:t>
      </w:r>
      <w:proofErr w:type="gramStart"/>
      <w:r w:rsidRPr="00A9649A">
        <w:rPr>
          <w:rFonts w:ascii="Times New Roman" w:hAnsi="Times New Roman" w:cs="Times New Roman"/>
          <w:sz w:val="18"/>
          <w:szCs w:val="18"/>
        </w:rPr>
        <w:t>–у</w:t>
      </w:r>
      <w:proofErr w:type="gramEnd"/>
      <w:r w:rsidRPr="00A9649A">
        <w:rPr>
          <w:rFonts w:ascii="Times New Roman" w:hAnsi="Times New Roman" w:cs="Times New Roman"/>
          <w:sz w:val="18"/>
          <w:szCs w:val="18"/>
        </w:rPr>
        <w:t xml:space="preserve">чредитель). </w:t>
      </w:r>
      <w:proofErr w:type="gramStart"/>
      <w:r w:rsidRPr="00A9649A">
        <w:rPr>
          <w:rFonts w:ascii="Times New Roman" w:hAnsi="Times New Roman" w:cs="Times New Roman"/>
          <w:sz w:val="18"/>
          <w:szCs w:val="18"/>
        </w:rPr>
        <w:t>При внесении изменений, касающихся условий оплаты труда работников учреждения, отличных от рекомендованных примерным положением, данные изменения согласовываются с финансовым управлением Слободского района.</w:t>
      </w:r>
      <w:proofErr w:type="gramEnd"/>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1.8 Положения об оплате труда работников учреждений подлежат согласованию с выборными органами первичных профсоюзных организаций учреждений.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1.9 Заработная плата работника, полностью отработавшего за учетный период норму рабочего времени (на полную ставку) и выполнившего нормы труда (трудовые обязанности), не может быть ниже  минимального размера оплаты труд, установленного в соответствии с законодательством Российской Федерации.  </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1.10 Заработная плата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кодексом  Российской Федерации.</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1.11 Выплаты компенсационного и стимулирующего характера не образуют новый оклад (должностной оклад) ставку заработной платы.</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Выплаты стимулирующего характера  работникам учреждений культуры рекомендуется устанавливать с учетом выполнения  предусмотренных показателей  и критериев оценки эффективности деятельности.</w:t>
      </w:r>
    </w:p>
    <w:p w:rsidR="00DC55D2" w:rsidRPr="00A9649A" w:rsidRDefault="00DC55D2" w:rsidP="00DC55D2">
      <w:pPr>
        <w:pStyle w:val="ConsPlusNormal"/>
        <w:ind w:firstLine="540"/>
        <w:jc w:val="both"/>
        <w:rPr>
          <w:rFonts w:ascii="Times New Roman" w:eastAsia="Arial" w:hAnsi="Times New Roman" w:cs="Times New Roman"/>
          <w:sz w:val="18"/>
          <w:szCs w:val="18"/>
        </w:rPr>
      </w:pPr>
      <w:r w:rsidRPr="00A9649A">
        <w:rPr>
          <w:rFonts w:ascii="Times New Roman" w:hAnsi="Times New Roman" w:cs="Times New Roman"/>
          <w:sz w:val="18"/>
          <w:szCs w:val="18"/>
        </w:rPr>
        <w:lastRenderedPageBreak/>
        <w:t xml:space="preserve">1.12 Размер должностного оклада, а также выплаты компенсационного характера и выплаты стимулирующего характера  являются обязательными для включения в трудовой договор. </w:t>
      </w:r>
    </w:p>
    <w:p w:rsidR="00DC55D2" w:rsidRPr="00A9649A" w:rsidRDefault="00DC55D2" w:rsidP="00DC55D2">
      <w:pPr>
        <w:pStyle w:val="ConsPlusNormal"/>
        <w:ind w:firstLine="540"/>
        <w:jc w:val="both"/>
        <w:rPr>
          <w:rFonts w:ascii="Times New Roman" w:hAnsi="Times New Roman" w:cs="Times New Roman"/>
          <w:spacing w:val="-8"/>
          <w:sz w:val="18"/>
          <w:szCs w:val="18"/>
        </w:rPr>
      </w:pPr>
      <w:r w:rsidRPr="00A9649A">
        <w:rPr>
          <w:rFonts w:ascii="Times New Roman" w:hAnsi="Times New Roman" w:cs="Times New Roman"/>
          <w:spacing w:val="-8"/>
          <w:sz w:val="18"/>
          <w:szCs w:val="18"/>
        </w:rPr>
        <w:t xml:space="preserve">  1.13  Руководитель учреждения  самостоятельно разрабатывает структуру   и утверждает штатное расписание учреждения  на очередной финансовый год в пределах выделенного фонда оплаты труда по согласованию с учредителем – главным распорядителем средств, в том числе с руководителем бухгалтерии, осуществляющей обслуживание главного распорядителя бюджетных средств. </w:t>
      </w:r>
    </w:p>
    <w:p w:rsidR="00DC55D2" w:rsidRPr="00A9649A" w:rsidRDefault="00DC55D2" w:rsidP="00DC55D2">
      <w:pPr>
        <w:pStyle w:val="ConsPlusNormal"/>
        <w:ind w:firstLine="540"/>
        <w:jc w:val="both"/>
        <w:rPr>
          <w:rFonts w:ascii="Times New Roman" w:hAnsi="Times New Roman" w:cs="Times New Roman"/>
          <w:spacing w:val="-8"/>
          <w:sz w:val="18"/>
          <w:szCs w:val="18"/>
        </w:rPr>
      </w:pPr>
      <w:proofErr w:type="gramStart"/>
      <w:r w:rsidRPr="00A9649A">
        <w:rPr>
          <w:rFonts w:ascii="Times New Roman" w:hAnsi="Times New Roman" w:cs="Times New Roman"/>
          <w:spacing w:val="-8"/>
          <w:sz w:val="18"/>
          <w:szCs w:val="18"/>
        </w:rPr>
        <w:t>При формировании штатного расписания  рекомендуется применять типовые нормы  труда с учетом имеющихся  организационно-технических условий, а так же предусматривать распределение установленной предельной штатной численности  для обеспечения выполнения муниципального задания на оказание услуг (выполнение работ), относящихся к основным видам деятельности, предусмотренных Уставом, в том числе сверх установленного муниципального задания.</w:t>
      </w:r>
      <w:proofErr w:type="gramEnd"/>
    </w:p>
    <w:p w:rsidR="00DC55D2" w:rsidRPr="00A9649A" w:rsidRDefault="00DC55D2" w:rsidP="00DC55D2">
      <w:pPr>
        <w:pStyle w:val="ConsPlusNormal"/>
        <w:ind w:firstLine="540"/>
        <w:jc w:val="both"/>
        <w:rPr>
          <w:rFonts w:ascii="Times New Roman" w:hAnsi="Times New Roman" w:cs="Times New Roman"/>
          <w:spacing w:val="-8"/>
          <w:sz w:val="18"/>
          <w:szCs w:val="18"/>
        </w:rPr>
      </w:pPr>
      <w:r w:rsidRPr="00A9649A">
        <w:rPr>
          <w:rFonts w:ascii="Times New Roman" w:hAnsi="Times New Roman" w:cs="Times New Roman"/>
          <w:spacing w:val="-8"/>
          <w:sz w:val="18"/>
          <w:szCs w:val="18"/>
        </w:rPr>
        <w:t>Штатное расписание  включает  в себя все должности (профессии рабочих) данного учреждения независимо  от того, к каким видам экономической деятельности относятся  структурные подразделения учреждений. Должности, включаемые  в штатное расписание  учреждения должны соответствовать  отраслевым  справочникам должностей руководителей, специалистов, служащих и профессий рабочих, утвержденными  федеральными органами исполнительной власти, осуществляющими регулирование в соответствующей сфере деятельности, примерному положению об оплате труда работников муниципальных учреждений культуры.</w:t>
      </w:r>
    </w:p>
    <w:p w:rsidR="00DC55D2" w:rsidRPr="00A9649A" w:rsidRDefault="00DC55D2" w:rsidP="00DC55D2">
      <w:pPr>
        <w:pStyle w:val="ConsPlusNormal"/>
        <w:ind w:firstLine="540"/>
        <w:jc w:val="both"/>
        <w:rPr>
          <w:rFonts w:ascii="Times New Roman" w:hAnsi="Times New Roman" w:cs="Times New Roman"/>
          <w:spacing w:val="-8"/>
          <w:sz w:val="18"/>
          <w:szCs w:val="18"/>
        </w:rPr>
      </w:pPr>
      <w:r w:rsidRPr="00A9649A">
        <w:rPr>
          <w:rFonts w:ascii="Times New Roman" w:hAnsi="Times New Roman" w:cs="Times New Roman"/>
          <w:spacing w:val="-8"/>
          <w:sz w:val="18"/>
          <w:szCs w:val="18"/>
        </w:rPr>
        <w:t>Руководитель утверждает  низкоквалифицированным рабочим нормированные задания, при необходимости - часовую оплату труда.</w:t>
      </w:r>
    </w:p>
    <w:p w:rsidR="00DC55D2" w:rsidRPr="00A9649A" w:rsidRDefault="00DC55D2" w:rsidP="00DC55D2">
      <w:pPr>
        <w:pStyle w:val="ConsPlusNormal"/>
        <w:ind w:firstLine="540"/>
        <w:jc w:val="both"/>
        <w:rPr>
          <w:rFonts w:ascii="Times New Roman" w:hAnsi="Times New Roman" w:cs="Times New Roman"/>
          <w:color w:val="7030A0"/>
          <w:spacing w:val="-8"/>
          <w:sz w:val="18"/>
          <w:szCs w:val="18"/>
        </w:rPr>
      </w:pPr>
      <w:r w:rsidRPr="00A9649A">
        <w:rPr>
          <w:rFonts w:ascii="Times New Roman" w:hAnsi="Times New Roman" w:cs="Times New Roman"/>
          <w:spacing w:val="-8"/>
          <w:sz w:val="18"/>
          <w:szCs w:val="18"/>
        </w:rPr>
        <w:t xml:space="preserve">1.14 </w:t>
      </w:r>
      <w:r w:rsidRPr="00A9649A">
        <w:rPr>
          <w:rFonts w:ascii="Times New Roman" w:hAnsi="Times New Roman" w:cs="Times New Roman"/>
          <w:color w:val="FF0000"/>
          <w:spacing w:val="-8"/>
          <w:sz w:val="18"/>
          <w:szCs w:val="18"/>
        </w:rPr>
        <w:t xml:space="preserve"> </w:t>
      </w:r>
      <w:r w:rsidRPr="00A9649A">
        <w:rPr>
          <w:rFonts w:ascii="Times New Roman" w:hAnsi="Times New Roman" w:cs="Times New Roman"/>
          <w:spacing w:val="-8"/>
          <w:sz w:val="18"/>
          <w:szCs w:val="18"/>
        </w:rPr>
        <w:t>Фонд оплаты труда для муниципальных  учреждений культуры устанавливается главным распорядителем средств местного бюджета, в соответствии с утвержденным  объемом лимитов бюджетных обязательств на оплату труда работников учреждения, в том числе с учетом районного коэффициента.</w:t>
      </w:r>
    </w:p>
    <w:p w:rsidR="00DC55D2" w:rsidRPr="00A9649A" w:rsidRDefault="00DC55D2" w:rsidP="00DC55D2">
      <w:pPr>
        <w:pStyle w:val="ConsPlusNormal"/>
        <w:ind w:firstLine="540"/>
        <w:jc w:val="both"/>
        <w:rPr>
          <w:rFonts w:ascii="Times New Roman" w:hAnsi="Times New Roman" w:cs="Times New Roman"/>
          <w:spacing w:val="-8"/>
          <w:sz w:val="18"/>
          <w:szCs w:val="18"/>
        </w:rPr>
      </w:pPr>
      <w:r w:rsidRPr="00A9649A">
        <w:rPr>
          <w:rFonts w:ascii="Times New Roman" w:hAnsi="Times New Roman" w:cs="Times New Roman"/>
          <w:spacing w:val="-8"/>
          <w:sz w:val="18"/>
          <w:szCs w:val="18"/>
        </w:rPr>
        <w:t>1.15  Общий объем фонда оплаты труда работников учреждений, предусмотренных учредителем в бюджетных сметах, планах финансово-хозяйственной деятельности учреждений, может быть уменьшен только при условии уменьшения в соответствии с муниципальным заданием объема предоставляемых учреждениями муниципальных  услуг.</w:t>
      </w:r>
    </w:p>
    <w:p w:rsidR="00DC55D2" w:rsidRPr="00A9649A" w:rsidRDefault="00DC55D2" w:rsidP="00DC55D2">
      <w:pPr>
        <w:ind w:firstLine="540"/>
        <w:jc w:val="both"/>
        <w:rPr>
          <w:rFonts w:eastAsia="Arial"/>
          <w:bCs/>
          <w:sz w:val="18"/>
          <w:szCs w:val="18"/>
          <w:lang w:eastAsia="ar-SA"/>
        </w:rPr>
      </w:pPr>
      <w:r w:rsidRPr="00A9649A">
        <w:rPr>
          <w:rFonts w:eastAsia="Arial"/>
          <w:bCs/>
          <w:sz w:val="18"/>
          <w:szCs w:val="18"/>
          <w:lang w:eastAsia="ar-SA"/>
        </w:rPr>
        <w:t xml:space="preserve">Изменение утвержденного фонда оплаты труда в сторону уменьшения производится в связи </w:t>
      </w:r>
      <w:r w:rsidRPr="00A9649A">
        <w:rPr>
          <w:rFonts w:eastAsiaTheme="minorHAnsi"/>
          <w:sz w:val="18"/>
          <w:szCs w:val="18"/>
        </w:rPr>
        <w:t>с проводимыми организационно-штатными мероприятиями, с уменьшением объемов работ или невыполнением работ по вакантным должностям.</w:t>
      </w:r>
    </w:p>
    <w:p w:rsidR="00DC55D2" w:rsidRPr="00A9649A" w:rsidRDefault="00DC55D2" w:rsidP="00DC55D2">
      <w:pPr>
        <w:pStyle w:val="ConsPlusNormal"/>
        <w:ind w:firstLine="540"/>
        <w:jc w:val="both"/>
        <w:rPr>
          <w:rFonts w:ascii="Times New Roman" w:eastAsia="Arial" w:hAnsi="Times New Roman" w:cs="Times New Roman"/>
          <w:sz w:val="18"/>
          <w:szCs w:val="18"/>
          <w:lang w:eastAsia="zh-CN"/>
        </w:rPr>
      </w:pPr>
    </w:p>
    <w:p w:rsidR="00DC55D2" w:rsidRPr="00A9649A" w:rsidRDefault="00DC55D2" w:rsidP="00DC55D2">
      <w:pPr>
        <w:pStyle w:val="ConsPlusTitle"/>
        <w:jc w:val="both"/>
        <w:rPr>
          <w:rFonts w:ascii="Times New Roman" w:hAnsi="Times New Roman" w:cs="Times New Roman"/>
          <w:b w:val="0"/>
          <w:sz w:val="18"/>
          <w:szCs w:val="18"/>
        </w:rPr>
      </w:pPr>
      <w:r w:rsidRPr="00A9649A">
        <w:rPr>
          <w:rFonts w:ascii="Times New Roman" w:hAnsi="Times New Roman" w:cs="Times New Roman"/>
          <w:b w:val="0"/>
          <w:sz w:val="18"/>
          <w:szCs w:val="18"/>
        </w:rPr>
        <w:t xml:space="preserve">          1.16 Общий объем фонда оплаты труда муниципальных  учреждений культуры  подлежит перерасчету в соответствии  с правовым актом администрации района в случаях:</w:t>
      </w:r>
    </w:p>
    <w:p w:rsidR="00DC55D2" w:rsidRPr="00A9649A" w:rsidRDefault="00DC55D2" w:rsidP="00DC55D2">
      <w:pPr>
        <w:pStyle w:val="ConsPlusTitle"/>
        <w:jc w:val="both"/>
        <w:rPr>
          <w:rFonts w:ascii="Times New Roman" w:hAnsi="Times New Roman" w:cs="Times New Roman"/>
          <w:b w:val="0"/>
          <w:sz w:val="18"/>
          <w:szCs w:val="18"/>
        </w:rPr>
      </w:pPr>
      <w:r w:rsidRPr="00A9649A">
        <w:rPr>
          <w:rFonts w:ascii="Times New Roman" w:hAnsi="Times New Roman" w:cs="Times New Roman"/>
          <w:b w:val="0"/>
          <w:sz w:val="18"/>
          <w:szCs w:val="18"/>
        </w:rPr>
        <w:t>- изменения штатов (штатных расписаний);</w:t>
      </w:r>
    </w:p>
    <w:p w:rsidR="00DC55D2" w:rsidRPr="00A9649A" w:rsidRDefault="00DC55D2" w:rsidP="00DC55D2">
      <w:pPr>
        <w:pStyle w:val="ConsPlusTitle"/>
        <w:jc w:val="both"/>
        <w:rPr>
          <w:rFonts w:ascii="Times New Roman" w:hAnsi="Times New Roman" w:cs="Times New Roman"/>
          <w:b w:val="0"/>
          <w:sz w:val="18"/>
          <w:szCs w:val="18"/>
        </w:rPr>
      </w:pPr>
      <w:r w:rsidRPr="00A9649A">
        <w:rPr>
          <w:rFonts w:ascii="Times New Roman" w:hAnsi="Times New Roman" w:cs="Times New Roman"/>
          <w:b w:val="0"/>
          <w:sz w:val="18"/>
          <w:szCs w:val="18"/>
        </w:rPr>
        <w:t>-увеличения (индексации)  должностных окладов;</w:t>
      </w:r>
    </w:p>
    <w:p w:rsidR="00DC55D2" w:rsidRPr="00A9649A" w:rsidRDefault="00DC55D2" w:rsidP="00DC55D2">
      <w:pPr>
        <w:pStyle w:val="ConsPlusTitle"/>
        <w:jc w:val="both"/>
        <w:rPr>
          <w:rFonts w:ascii="Times New Roman" w:hAnsi="Times New Roman" w:cs="Times New Roman"/>
          <w:b w:val="0"/>
          <w:sz w:val="18"/>
          <w:szCs w:val="18"/>
        </w:rPr>
      </w:pPr>
      <w:r w:rsidRPr="00A9649A">
        <w:rPr>
          <w:rFonts w:ascii="Times New Roman" w:hAnsi="Times New Roman" w:cs="Times New Roman"/>
          <w:b w:val="0"/>
          <w:sz w:val="18"/>
          <w:szCs w:val="18"/>
        </w:rPr>
        <w:t>-увеличения фонда оплаты труда организаций.</w:t>
      </w:r>
    </w:p>
    <w:p w:rsidR="00DC55D2" w:rsidRPr="00A9649A" w:rsidRDefault="00DC55D2" w:rsidP="00DC55D2">
      <w:pPr>
        <w:pStyle w:val="ConsPlusTitle"/>
        <w:jc w:val="both"/>
        <w:rPr>
          <w:rFonts w:ascii="Times New Roman" w:hAnsi="Times New Roman" w:cs="Times New Roman"/>
          <w:b w:val="0"/>
          <w:sz w:val="18"/>
          <w:szCs w:val="18"/>
        </w:rPr>
      </w:pPr>
      <w:r w:rsidRPr="00A9649A">
        <w:rPr>
          <w:rFonts w:ascii="Times New Roman" w:hAnsi="Times New Roman" w:cs="Times New Roman"/>
          <w:b w:val="0"/>
          <w:sz w:val="18"/>
          <w:szCs w:val="18"/>
        </w:rPr>
        <w:t xml:space="preserve">         При индексации должностные оклады, ставки заработной платы работников округляются по правилам арифметики до рубля.</w:t>
      </w: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rPr>
          <w:b/>
          <w:sz w:val="18"/>
          <w:szCs w:val="18"/>
        </w:rPr>
      </w:pPr>
      <w:r w:rsidRPr="00A9649A">
        <w:rPr>
          <w:b/>
          <w:sz w:val="18"/>
          <w:szCs w:val="18"/>
        </w:rPr>
        <w:t>II. Порядок и условия оплаты труда работников, замещающих должности</w:t>
      </w:r>
    </w:p>
    <w:p w:rsidR="00DC55D2" w:rsidRPr="00A9649A" w:rsidRDefault="00DC55D2" w:rsidP="00DC55D2">
      <w:pPr>
        <w:rPr>
          <w:b/>
          <w:sz w:val="18"/>
          <w:szCs w:val="18"/>
        </w:rPr>
      </w:pPr>
      <w:r w:rsidRPr="00A9649A">
        <w:rPr>
          <w:b/>
          <w:sz w:val="18"/>
          <w:szCs w:val="18"/>
        </w:rPr>
        <w:t>специалистов и служащих</w:t>
      </w:r>
    </w:p>
    <w:p w:rsidR="00DC55D2" w:rsidRPr="00A9649A" w:rsidRDefault="00DC55D2" w:rsidP="00DC55D2">
      <w:pPr>
        <w:ind w:firstLine="540"/>
        <w:jc w:val="center"/>
        <w:rPr>
          <w:b/>
          <w:sz w:val="18"/>
          <w:szCs w:val="18"/>
        </w:rPr>
      </w:pPr>
    </w:p>
    <w:p w:rsidR="00DC55D2" w:rsidRPr="00A9649A" w:rsidRDefault="00DC55D2" w:rsidP="00DC55D2">
      <w:pPr>
        <w:ind w:firstLine="540"/>
        <w:jc w:val="both"/>
        <w:rPr>
          <w:sz w:val="18"/>
          <w:szCs w:val="18"/>
        </w:rPr>
      </w:pPr>
      <w:r w:rsidRPr="00A9649A">
        <w:rPr>
          <w:sz w:val="18"/>
          <w:szCs w:val="18"/>
        </w:rPr>
        <w:t xml:space="preserve">2.1  Рекомендуемые  размеры   должностных окладов: </w:t>
      </w:r>
    </w:p>
    <w:p w:rsidR="00DC55D2" w:rsidRPr="00A9649A" w:rsidRDefault="00DC55D2" w:rsidP="00DC55D2">
      <w:pPr>
        <w:ind w:firstLine="540"/>
        <w:jc w:val="both"/>
        <w:rPr>
          <w:sz w:val="18"/>
          <w:szCs w:val="18"/>
        </w:rPr>
      </w:pPr>
      <w:r w:rsidRPr="00A9649A">
        <w:rPr>
          <w:sz w:val="18"/>
          <w:szCs w:val="18"/>
        </w:rPr>
        <w:t>2.1.1 Устанавливаемые на основе профессиональных квалификационных групп  должностей работников культуры, искусства и кинематографии, утвержденных Приказом Министерства здравоохранения и социального развития Российской Федерации от 31.09.2008 № 570:</w:t>
      </w:r>
    </w:p>
    <w:tbl>
      <w:tblPr>
        <w:tblW w:w="9719"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985"/>
        <w:gridCol w:w="5438"/>
        <w:gridCol w:w="1296"/>
      </w:tblGrid>
      <w:tr w:rsidR="00DC55D2" w:rsidRPr="00A9649A" w:rsidTr="00DC55D2">
        <w:tc>
          <w:tcPr>
            <w:tcW w:w="2985" w:type="dxa"/>
            <w:tcBorders>
              <w:top w:val="single" w:sz="4" w:space="0" w:color="000000"/>
              <w:left w:val="single" w:sz="4" w:space="0" w:color="000000"/>
              <w:bottom w:val="single" w:sz="4" w:space="0" w:color="000000"/>
              <w:right w:val="nil"/>
            </w:tcBorders>
          </w:tcPr>
          <w:p w:rsidR="00DC55D2" w:rsidRPr="00A9649A" w:rsidRDefault="00DC55D2">
            <w:pPr>
              <w:snapToGrid w:val="0"/>
              <w:spacing w:before="120" w:after="120"/>
              <w:jc w:val="both"/>
              <w:rPr>
                <w:sz w:val="18"/>
                <w:szCs w:val="18"/>
                <w:lang w:eastAsia="zh-CN" w:bidi="hi-IN"/>
              </w:rPr>
            </w:pPr>
          </w:p>
        </w:tc>
        <w:tc>
          <w:tcPr>
            <w:tcW w:w="543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spacing w:before="120" w:after="120"/>
              <w:rPr>
                <w:sz w:val="18"/>
                <w:szCs w:val="18"/>
                <w:lang w:eastAsia="zh-CN" w:bidi="hi-IN"/>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DC55D2" w:rsidRPr="00A9649A" w:rsidRDefault="00DC55D2">
            <w:pPr>
              <w:snapToGrid w:val="0"/>
              <w:spacing w:before="120" w:after="120"/>
              <w:jc w:val="both"/>
              <w:rPr>
                <w:sz w:val="18"/>
                <w:szCs w:val="18"/>
                <w:lang w:val="en-US" w:bidi="hi-IN"/>
              </w:rPr>
            </w:pPr>
            <w:r w:rsidRPr="00A9649A">
              <w:rPr>
                <w:sz w:val="18"/>
                <w:szCs w:val="18"/>
                <w:lang w:val="en-US" w:bidi="hi-IN"/>
              </w:rPr>
              <w:t>01.03.2025</w:t>
            </w:r>
          </w:p>
          <w:p w:rsidR="00DC55D2" w:rsidRPr="00A9649A" w:rsidRDefault="00DC55D2">
            <w:pPr>
              <w:snapToGrid w:val="0"/>
              <w:spacing w:before="120" w:after="120"/>
              <w:jc w:val="both"/>
              <w:rPr>
                <w:color w:val="FF0000"/>
                <w:sz w:val="18"/>
                <w:szCs w:val="18"/>
                <w:lang w:val="en-US" w:eastAsia="zh-CN" w:bidi="hi-IN"/>
              </w:rPr>
            </w:pPr>
          </w:p>
        </w:tc>
      </w:tr>
      <w:tr w:rsidR="00DC55D2" w:rsidRPr="00A9649A" w:rsidTr="00DC55D2">
        <w:tc>
          <w:tcPr>
            <w:tcW w:w="298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after="120"/>
              <w:jc w:val="both"/>
              <w:rPr>
                <w:sz w:val="18"/>
                <w:szCs w:val="18"/>
                <w:lang w:eastAsia="zh-CN" w:bidi="hi-IN"/>
              </w:rPr>
            </w:pPr>
            <w:r w:rsidRPr="00A9649A">
              <w:rPr>
                <w:sz w:val="18"/>
                <w:szCs w:val="18"/>
                <w:lang w:bidi="hi-IN"/>
              </w:rPr>
              <w:t>должности, отнесенные к ПКГ «Должности работников культуры, искусства и кинематографии среднего звена»</w:t>
            </w:r>
          </w:p>
        </w:tc>
        <w:tc>
          <w:tcPr>
            <w:tcW w:w="543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spacing w:after="120"/>
              <w:rPr>
                <w:sz w:val="18"/>
                <w:szCs w:val="18"/>
                <w:lang w:eastAsia="zh-CN" w:bidi="hi-IN"/>
              </w:rPr>
            </w:pPr>
            <w:r w:rsidRPr="00A9649A">
              <w:rPr>
                <w:sz w:val="18"/>
                <w:szCs w:val="18"/>
                <w:highlight w:val="yellow"/>
                <w:lang w:bidi="hi-IN"/>
              </w:rPr>
              <w:t>Руководитель кружка</w:t>
            </w:r>
            <w:r w:rsidRPr="00A9649A">
              <w:rPr>
                <w:sz w:val="18"/>
                <w:szCs w:val="18"/>
                <w:lang w:bidi="hi-IN"/>
              </w:rPr>
              <w:t xml:space="preserve">,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A9649A">
              <w:rPr>
                <w:sz w:val="18"/>
                <w:szCs w:val="18"/>
                <w:highlight w:val="yellow"/>
                <w:lang w:bidi="hi-IN"/>
              </w:rPr>
              <w:t>культорганизатор</w:t>
            </w:r>
            <w:proofErr w:type="spellEnd"/>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spacing w:after="120"/>
              <w:jc w:val="both"/>
              <w:rPr>
                <w:sz w:val="18"/>
                <w:szCs w:val="18"/>
                <w:highlight w:val="green"/>
                <w:lang w:val="en-US" w:eastAsia="zh-CN" w:bidi="hi-IN"/>
              </w:rPr>
            </w:pPr>
            <w:r w:rsidRPr="00A9649A">
              <w:rPr>
                <w:sz w:val="18"/>
                <w:szCs w:val="18"/>
                <w:lang w:val="en-US" w:bidi="hi-IN"/>
              </w:rPr>
              <w:t>14788</w:t>
            </w:r>
          </w:p>
        </w:tc>
      </w:tr>
      <w:tr w:rsidR="00DC55D2" w:rsidRPr="00A9649A" w:rsidTr="00DC55D2">
        <w:tc>
          <w:tcPr>
            <w:tcW w:w="298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after="120"/>
              <w:jc w:val="both"/>
              <w:rPr>
                <w:sz w:val="18"/>
                <w:szCs w:val="18"/>
                <w:lang w:eastAsia="zh-CN" w:bidi="hi-IN"/>
              </w:rPr>
            </w:pPr>
            <w:r w:rsidRPr="00A9649A">
              <w:rPr>
                <w:sz w:val="18"/>
                <w:szCs w:val="18"/>
                <w:lang w:bidi="hi-IN"/>
              </w:rPr>
              <w:t>должности, отнесенные к ПКГ «Должности работников культуры, искусства и кинематографии ведущего звена»</w:t>
            </w:r>
          </w:p>
        </w:tc>
        <w:tc>
          <w:tcPr>
            <w:tcW w:w="543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tabs>
                <w:tab w:val="left" w:pos="201"/>
              </w:tabs>
              <w:snapToGrid w:val="0"/>
              <w:spacing w:after="120"/>
              <w:rPr>
                <w:sz w:val="18"/>
                <w:szCs w:val="18"/>
                <w:lang w:eastAsia="zh-CN" w:bidi="hi-IN"/>
              </w:rPr>
            </w:pPr>
            <w:r w:rsidRPr="00A9649A">
              <w:rPr>
                <w:sz w:val="18"/>
                <w:szCs w:val="18"/>
                <w:lang w:bidi="hi-IN"/>
              </w:rPr>
              <w:tab/>
            </w:r>
            <w:r w:rsidRPr="00A9649A">
              <w:rPr>
                <w:sz w:val="18"/>
                <w:szCs w:val="18"/>
                <w:highlight w:val="yellow"/>
                <w:lang w:bidi="hi-IN"/>
              </w:rPr>
              <w:t>аккомпаниато</w:t>
            </w:r>
            <w:proofErr w:type="gramStart"/>
            <w:r w:rsidRPr="00A9649A">
              <w:rPr>
                <w:sz w:val="18"/>
                <w:szCs w:val="18"/>
                <w:highlight w:val="yellow"/>
                <w:lang w:bidi="hi-IN"/>
              </w:rPr>
              <w:t>р-</w:t>
            </w:r>
            <w:proofErr w:type="gramEnd"/>
            <w:r w:rsidRPr="00A9649A">
              <w:rPr>
                <w:sz w:val="18"/>
                <w:szCs w:val="18"/>
                <w:highlight w:val="yellow"/>
                <w:lang w:bidi="hi-IN"/>
              </w:rPr>
              <w:t xml:space="preserve"> концертмейстер</w:t>
            </w:r>
            <w:r w:rsidRPr="00A9649A">
              <w:rPr>
                <w:sz w:val="18"/>
                <w:szCs w:val="18"/>
                <w:lang w:bidi="hi-IN"/>
              </w:rPr>
              <w:t xml:space="preserve">,   методист  клубного учреждения, центра культуры и досуга, редактор  клубного учреждения, специалист по фольклору, по жанрам творчества, специалист по методике клубной работы, </w:t>
            </w:r>
            <w:r w:rsidRPr="00A9649A">
              <w:rPr>
                <w:sz w:val="18"/>
                <w:szCs w:val="18"/>
                <w:highlight w:val="yellow"/>
                <w:lang w:bidi="hi-IN"/>
              </w:rPr>
              <w:t>звукооператор</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spacing w:after="120"/>
              <w:jc w:val="both"/>
              <w:rPr>
                <w:sz w:val="18"/>
                <w:szCs w:val="18"/>
                <w:lang w:val="en-US" w:eastAsia="zh-CN" w:bidi="hi-IN"/>
              </w:rPr>
            </w:pPr>
            <w:r w:rsidRPr="00A9649A">
              <w:rPr>
                <w:sz w:val="18"/>
                <w:szCs w:val="18"/>
                <w:lang w:val="en-US" w:bidi="hi-IN"/>
              </w:rPr>
              <w:t>15554</w:t>
            </w:r>
          </w:p>
        </w:tc>
      </w:tr>
      <w:tr w:rsidR="00DC55D2" w:rsidRPr="00A9649A" w:rsidTr="00DC55D2">
        <w:tc>
          <w:tcPr>
            <w:tcW w:w="298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after="120"/>
              <w:jc w:val="both"/>
              <w:rPr>
                <w:sz w:val="18"/>
                <w:szCs w:val="18"/>
                <w:lang w:eastAsia="zh-CN" w:bidi="hi-IN"/>
              </w:rPr>
            </w:pPr>
            <w:r w:rsidRPr="00A9649A">
              <w:rPr>
                <w:sz w:val="18"/>
                <w:szCs w:val="18"/>
                <w:lang w:bidi="hi-IN"/>
              </w:rPr>
              <w:t>должности, отнесенные к ПКГ «Должности руководящего состава учреждений культуры, искусства и кинематографии»</w:t>
            </w:r>
          </w:p>
        </w:tc>
        <w:tc>
          <w:tcPr>
            <w:tcW w:w="543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spacing w:after="120"/>
              <w:jc w:val="both"/>
              <w:rPr>
                <w:sz w:val="18"/>
                <w:szCs w:val="18"/>
                <w:lang w:eastAsia="zh-CN" w:bidi="hi-IN"/>
              </w:rPr>
            </w:pPr>
            <w:r w:rsidRPr="00A9649A">
              <w:rPr>
                <w:sz w:val="18"/>
                <w:szCs w:val="18"/>
                <w:lang w:bidi="hi-IN"/>
              </w:rPr>
              <w:t xml:space="preserve">Заведующий отделом (сектором) библиотеки, заведующий отделом (сектором) дома (дворца) культуры, центра культуры и досуга, режиссер (дирижер, </w:t>
            </w:r>
            <w:r w:rsidRPr="00A9649A">
              <w:rPr>
                <w:sz w:val="18"/>
                <w:szCs w:val="18"/>
                <w:highlight w:val="yellow"/>
                <w:lang w:bidi="hi-IN"/>
              </w:rPr>
              <w:t>балетмейстер, хормейстер</w:t>
            </w:r>
            <w:r w:rsidRPr="00A9649A">
              <w:rPr>
                <w:sz w:val="18"/>
                <w:szCs w:val="18"/>
                <w:lang w:bidi="hi-IN"/>
              </w:rPr>
              <w:t>), руководитель клубного формировани</w:t>
            </w:r>
            <w:proofErr w:type="gramStart"/>
            <w:r w:rsidRPr="00A9649A">
              <w:rPr>
                <w:sz w:val="18"/>
                <w:szCs w:val="18"/>
                <w:lang w:bidi="hi-IN"/>
              </w:rPr>
              <w:t>я-</w:t>
            </w:r>
            <w:proofErr w:type="gramEnd"/>
            <w:r w:rsidRPr="00A9649A">
              <w:rPr>
                <w:sz w:val="18"/>
                <w:szCs w:val="18"/>
                <w:lang w:bidi="hi-IN"/>
              </w:rPr>
              <w:t xml:space="preserve"> любительского объединения, студии, коллектива самодеятельного искусства, клуба по интересам </w:t>
            </w:r>
          </w:p>
        </w:tc>
        <w:tc>
          <w:tcPr>
            <w:tcW w:w="1296"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spacing w:after="120"/>
              <w:jc w:val="both"/>
              <w:rPr>
                <w:sz w:val="18"/>
                <w:szCs w:val="18"/>
                <w:lang w:val="en-US" w:eastAsia="zh-CN" w:bidi="hi-IN"/>
              </w:rPr>
            </w:pPr>
            <w:r w:rsidRPr="00A9649A">
              <w:rPr>
                <w:sz w:val="18"/>
                <w:szCs w:val="18"/>
                <w:lang w:val="en-US" w:bidi="hi-IN"/>
              </w:rPr>
              <w:t>17678</w:t>
            </w:r>
          </w:p>
        </w:tc>
      </w:tr>
    </w:tbl>
    <w:p w:rsidR="00DC55D2" w:rsidRPr="00A9649A" w:rsidRDefault="00DC55D2" w:rsidP="00DC55D2">
      <w:pPr>
        <w:jc w:val="both"/>
        <w:rPr>
          <w:sz w:val="18"/>
          <w:szCs w:val="18"/>
          <w:lang w:eastAsia="zh-CN"/>
        </w:rPr>
      </w:pPr>
      <w:r w:rsidRPr="00A9649A">
        <w:rPr>
          <w:sz w:val="18"/>
          <w:szCs w:val="18"/>
        </w:rPr>
        <w:t xml:space="preserve">            </w:t>
      </w:r>
      <w:proofErr w:type="gramStart"/>
      <w:r w:rsidRPr="00A9649A">
        <w:rPr>
          <w:sz w:val="18"/>
          <w:szCs w:val="18"/>
        </w:rPr>
        <w:t>Наименования должностей работников культуры, искусства и кинематографии, не включенные Министерством здравоохранения и социального развития Российской Федерации в указанные в настоящем пункте профессиональные квалификационные группы, относятся к соответствующим профессиональным квалификационным группам следующим образом:</w:t>
      </w:r>
      <w:proofErr w:type="gramEnd"/>
    </w:p>
    <w:tbl>
      <w:tblPr>
        <w:tblW w:w="8817" w:type="dxa"/>
        <w:tblInd w:w="-11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345"/>
        <w:gridCol w:w="4091"/>
        <w:gridCol w:w="1381"/>
      </w:tblGrid>
      <w:tr w:rsidR="00DC55D2" w:rsidRPr="00A9649A" w:rsidTr="00DC55D2">
        <w:tc>
          <w:tcPr>
            <w:tcW w:w="3345"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val="en-US" w:eastAsia="zh-CN" w:bidi="hi-IN"/>
              </w:rPr>
            </w:pPr>
            <w:proofErr w:type="spellStart"/>
            <w:r w:rsidRPr="00A9649A">
              <w:rPr>
                <w:sz w:val="18"/>
                <w:szCs w:val="18"/>
                <w:lang w:val="en-US" w:bidi="hi-IN"/>
              </w:rPr>
              <w:t>Профессиональная</w:t>
            </w:r>
            <w:proofErr w:type="spellEnd"/>
            <w:r w:rsidRPr="00A9649A">
              <w:rPr>
                <w:sz w:val="18"/>
                <w:szCs w:val="18"/>
                <w:lang w:val="en-US" w:bidi="hi-IN"/>
              </w:rPr>
              <w:t xml:space="preserve"> </w:t>
            </w:r>
            <w:proofErr w:type="spellStart"/>
            <w:r w:rsidRPr="00A9649A">
              <w:rPr>
                <w:sz w:val="18"/>
                <w:szCs w:val="18"/>
                <w:lang w:val="en-US" w:bidi="hi-IN"/>
              </w:rPr>
              <w:t>квалификационная</w:t>
            </w:r>
            <w:proofErr w:type="spellEnd"/>
            <w:r w:rsidRPr="00A9649A">
              <w:rPr>
                <w:sz w:val="18"/>
                <w:szCs w:val="18"/>
                <w:lang w:val="en-US" w:bidi="hi-IN"/>
              </w:rPr>
              <w:t xml:space="preserve"> </w:t>
            </w:r>
            <w:proofErr w:type="spellStart"/>
            <w:r w:rsidRPr="00A9649A">
              <w:rPr>
                <w:sz w:val="18"/>
                <w:szCs w:val="18"/>
                <w:lang w:val="en-US" w:bidi="hi-IN"/>
              </w:rPr>
              <w:t>группа</w:t>
            </w:r>
            <w:proofErr w:type="spellEnd"/>
          </w:p>
        </w:tc>
        <w:tc>
          <w:tcPr>
            <w:tcW w:w="409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sz w:val="18"/>
                <w:szCs w:val="18"/>
                <w:lang w:eastAsia="zh-CN" w:bidi="hi-IN"/>
              </w:rPr>
            </w:pPr>
            <w:r w:rsidRPr="00A9649A">
              <w:rPr>
                <w:sz w:val="18"/>
                <w:szCs w:val="18"/>
                <w:lang w:bidi="hi-IN"/>
              </w:rPr>
              <w:t>Наименования должностей работников культуры, искусства и кинематографии</w:t>
            </w:r>
          </w:p>
        </w:tc>
        <w:tc>
          <w:tcPr>
            <w:tcW w:w="138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b/>
                <w:sz w:val="18"/>
                <w:szCs w:val="18"/>
                <w:lang w:val="en-US" w:eastAsia="zh-CN" w:bidi="hi-IN"/>
              </w:rPr>
            </w:pPr>
            <w:r w:rsidRPr="00A9649A">
              <w:rPr>
                <w:b/>
                <w:sz w:val="18"/>
                <w:szCs w:val="18"/>
                <w:lang w:val="en-US" w:bidi="hi-IN"/>
              </w:rPr>
              <w:t>01.03.2025</w:t>
            </w:r>
          </w:p>
        </w:tc>
      </w:tr>
      <w:tr w:rsidR="00DC55D2" w:rsidRPr="00A9649A" w:rsidTr="00DC55D2">
        <w:tc>
          <w:tcPr>
            <w:tcW w:w="3345"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eastAsia="zh-CN" w:bidi="hi-IN"/>
              </w:rPr>
            </w:pPr>
            <w:r w:rsidRPr="00A9649A">
              <w:rPr>
                <w:sz w:val="18"/>
                <w:szCs w:val="18"/>
                <w:lang w:bidi="hi-IN"/>
              </w:rPr>
              <w:t xml:space="preserve">должности, отнесенные к ПКГ </w:t>
            </w:r>
            <w:r w:rsidRPr="00A9649A">
              <w:rPr>
                <w:sz w:val="18"/>
                <w:szCs w:val="18"/>
                <w:lang w:bidi="hi-IN"/>
              </w:rPr>
              <w:lastRenderedPageBreak/>
              <w:t>«Должности работников культуры, искусства и кинематографии ведущего звена»</w:t>
            </w:r>
          </w:p>
        </w:tc>
        <w:tc>
          <w:tcPr>
            <w:tcW w:w="409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rFonts w:eastAsia="Calibri"/>
                <w:sz w:val="18"/>
                <w:szCs w:val="18"/>
                <w:lang w:bidi="hi-IN"/>
              </w:rPr>
            </w:pPr>
            <w:r w:rsidRPr="00A9649A">
              <w:rPr>
                <w:rFonts w:eastAsia="Calibri"/>
                <w:sz w:val="18"/>
                <w:szCs w:val="18"/>
                <w:lang w:bidi="hi-IN"/>
              </w:rPr>
              <w:lastRenderedPageBreak/>
              <w:t xml:space="preserve">менеджер по культурно-массовому досугу </w:t>
            </w:r>
          </w:p>
        </w:tc>
        <w:tc>
          <w:tcPr>
            <w:tcW w:w="138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sz w:val="18"/>
                <w:szCs w:val="18"/>
                <w:lang w:val="en-US" w:eastAsia="zh-CN" w:bidi="hi-IN"/>
              </w:rPr>
            </w:pPr>
            <w:r w:rsidRPr="00A9649A">
              <w:rPr>
                <w:sz w:val="18"/>
                <w:szCs w:val="18"/>
                <w:lang w:val="en-US" w:bidi="hi-IN"/>
              </w:rPr>
              <w:t>15554</w:t>
            </w:r>
          </w:p>
        </w:tc>
      </w:tr>
      <w:tr w:rsidR="00DC55D2" w:rsidRPr="00A9649A" w:rsidTr="00DC55D2">
        <w:tc>
          <w:tcPr>
            <w:tcW w:w="3345"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eastAsia="zh-CN" w:bidi="hi-IN"/>
              </w:rPr>
            </w:pPr>
            <w:r w:rsidRPr="00A9649A">
              <w:rPr>
                <w:sz w:val="18"/>
                <w:szCs w:val="18"/>
                <w:lang w:bidi="hi-IN"/>
              </w:rPr>
              <w:lastRenderedPageBreak/>
              <w:t>«Должности руководящего состава учреждений культуры, искусства и кинематографии»</w:t>
            </w:r>
          </w:p>
        </w:tc>
        <w:tc>
          <w:tcPr>
            <w:tcW w:w="4091" w:type="dxa"/>
            <w:tcBorders>
              <w:top w:val="single" w:sz="4" w:space="0" w:color="000000"/>
              <w:left w:val="single" w:sz="4" w:space="0" w:color="000000"/>
              <w:bottom w:val="single" w:sz="4" w:space="0" w:color="000000"/>
              <w:right w:val="single" w:sz="4" w:space="0" w:color="000000"/>
            </w:tcBorders>
          </w:tcPr>
          <w:p w:rsidR="00DC55D2" w:rsidRPr="00A9649A" w:rsidRDefault="00DC55D2">
            <w:pPr>
              <w:rPr>
                <w:sz w:val="18"/>
                <w:szCs w:val="18"/>
                <w:lang w:val="en-US" w:bidi="hi-IN"/>
              </w:rPr>
            </w:pPr>
            <w:proofErr w:type="spellStart"/>
            <w:r w:rsidRPr="00A9649A">
              <w:rPr>
                <w:sz w:val="18"/>
                <w:szCs w:val="18"/>
                <w:highlight w:val="yellow"/>
                <w:lang w:val="en-US" w:bidi="hi-IN"/>
              </w:rPr>
              <w:t>Художественный</w:t>
            </w:r>
            <w:proofErr w:type="spellEnd"/>
            <w:r w:rsidRPr="00A9649A">
              <w:rPr>
                <w:sz w:val="18"/>
                <w:szCs w:val="18"/>
                <w:highlight w:val="yellow"/>
                <w:lang w:val="en-US" w:bidi="hi-IN"/>
              </w:rPr>
              <w:t xml:space="preserve"> </w:t>
            </w:r>
            <w:proofErr w:type="spellStart"/>
            <w:r w:rsidRPr="00A9649A">
              <w:rPr>
                <w:sz w:val="18"/>
                <w:szCs w:val="18"/>
                <w:highlight w:val="yellow"/>
                <w:lang w:val="en-US" w:bidi="hi-IN"/>
              </w:rPr>
              <w:t>руководитель</w:t>
            </w:r>
            <w:proofErr w:type="spellEnd"/>
          </w:p>
          <w:p w:rsidR="00DC55D2" w:rsidRPr="00A9649A" w:rsidRDefault="00DC55D2">
            <w:pPr>
              <w:rPr>
                <w:sz w:val="18"/>
                <w:szCs w:val="18"/>
                <w:lang w:val="en-US" w:eastAsia="zh-CN" w:bidi="hi-IN"/>
              </w:rPr>
            </w:pPr>
          </w:p>
        </w:tc>
        <w:tc>
          <w:tcPr>
            <w:tcW w:w="138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sz w:val="18"/>
                <w:szCs w:val="18"/>
                <w:lang w:val="en-US" w:eastAsia="zh-CN" w:bidi="hi-IN"/>
              </w:rPr>
            </w:pPr>
            <w:r w:rsidRPr="00A9649A">
              <w:rPr>
                <w:sz w:val="18"/>
                <w:szCs w:val="18"/>
                <w:lang w:val="en-US" w:bidi="hi-IN"/>
              </w:rPr>
              <w:t>18358</w:t>
            </w:r>
          </w:p>
        </w:tc>
      </w:tr>
    </w:tbl>
    <w:p w:rsidR="00DC55D2" w:rsidRPr="00A9649A" w:rsidRDefault="00F07F31" w:rsidP="00DC55D2">
      <w:pPr>
        <w:ind w:firstLine="540"/>
        <w:jc w:val="both"/>
        <w:rPr>
          <w:sz w:val="18"/>
          <w:szCs w:val="18"/>
          <w:lang w:eastAsia="zh-CN"/>
        </w:rPr>
      </w:pPr>
      <w:hyperlink r:id="rId15" w:history="1">
        <w:r w:rsidR="00DC55D2" w:rsidRPr="00A9649A">
          <w:rPr>
            <w:rStyle w:val="InternetLink"/>
            <w:color w:val="0000FF"/>
            <w:sz w:val="18"/>
            <w:szCs w:val="18"/>
          </w:rPr>
          <w:t>Квалификационные характеристики</w:t>
        </w:r>
      </w:hyperlink>
      <w:r w:rsidR="00DC55D2" w:rsidRPr="00A9649A">
        <w:rPr>
          <w:sz w:val="18"/>
          <w:szCs w:val="18"/>
        </w:rPr>
        <w:t xml:space="preserve"> должностей работников культуры, искусства и кинематографии утверждены приказом Министерства здравоохранения и социального развития Российской Федерации от 30.03.2011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w:t>
      </w:r>
    </w:p>
    <w:p w:rsidR="00DC55D2" w:rsidRPr="00A9649A" w:rsidRDefault="00DC55D2" w:rsidP="00DC55D2">
      <w:pPr>
        <w:ind w:firstLine="540"/>
        <w:jc w:val="both"/>
        <w:rPr>
          <w:sz w:val="18"/>
          <w:szCs w:val="18"/>
        </w:rPr>
      </w:pPr>
      <w:r w:rsidRPr="00A9649A">
        <w:rPr>
          <w:sz w:val="18"/>
          <w:szCs w:val="18"/>
        </w:rPr>
        <w:t>2.1.2 Устанавливаемые на основе профессиональных квалификационных групп общеотраслевых должностей руководителей, специалистов и служащих, утвержденных Приказом Министерства здравоохранения и социального развития Российской Федерации от 29.05.2008 № 247н:</w:t>
      </w:r>
    </w:p>
    <w:tbl>
      <w:tblPr>
        <w:tblW w:w="8475"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5"/>
        <w:gridCol w:w="3768"/>
        <w:gridCol w:w="1242"/>
      </w:tblGrid>
      <w:tr w:rsidR="00DC55D2" w:rsidRPr="00A9649A" w:rsidTr="00DC55D2">
        <w:trPr>
          <w:trHeight w:val="568"/>
        </w:trPr>
        <w:tc>
          <w:tcPr>
            <w:tcW w:w="3465" w:type="dxa"/>
            <w:tcBorders>
              <w:top w:val="single" w:sz="4" w:space="0" w:color="000000"/>
              <w:left w:val="single" w:sz="4" w:space="0" w:color="000000"/>
              <w:bottom w:val="single" w:sz="4" w:space="0" w:color="000000"/>
              <w:right w:val="nil"/>
            </w:tcBorders>
          </w:tcPr>
          <w:p w:rsidR="00DC55D2" w:rsidRPr="00A9649A" w:rsidRDefault="00DC55D2">
            <w:pPr>
              <w:snapToGrid w:val="0"/>
              <w:spacing w:before="120" w:after="120"/>
              <w:jc w:val="both"/>
              <w:rPr>
                <w:sz w:val="18"/>
                <w:szCs w:val="18"/>
                <w:lang w:eastAsia="zh-CN" w:bidi="hi-IN"/>
              </w:rPr>
            </w:pPr>
          </w:p>
        </w:tc>
        <w:tc>
          <w:tcPr>
            <w:tcW w:w="3768" w:type="dxa"/>
            <w:tcBorders>
              <w:top w:val="single" w:sz="4" w:space="0" w:color="000000"/>
              <w:left w:val="single" w:sz="4" w:space="0" w:color="000000"/>
              <w:bottom w:val="single" w:sz="4" w:space="0" w:color="000000"/>
              <w:right w:val="nil"/>
            </w:tcBorders>
          </w:tcPr>
          <w:p w:rsidR="00DC55D2" w:rsidRPr="00A9649A" w:rsidRDefault="00DC55D2">
            <w:pPr>
              <w:snapToGrid w:val="0"/>
              <w:spacing w:before="120" w:after="120"/>
              <w:jc w:val="center"/>
              <w:rPr>
                <w:sz w:val="18"/>
                <w:szCs w:val="18"/>
                <w:lang w:eastAsia="zh-CN" w:bidi="hi-IN"/>
              </w:rPr>
            </w:pPr>
          </w:p>
        </w:tc>
        <w:tc>
          <w:tcPr>
            <w:tcW w:w="1242"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spacing w:before="120" w:after="120"/>
              <w:ind w:right="-468"/>
              <w:jc w:val="both"/>
              <w:rPr>
                <w:sz w:val="18"/>
                <w:szCs w:val="18"/>
                <w:lang w:val="en-US" w:bidi="hi-IN"/>
              </w:rPr>
            </w:pPr>
            <w:r w:rsidRPr="00A9649A">
              <w:rPr>
                <w:sz w:val="18"/>
                <w:szCs w:val="18"/>
                <w:lang w:val="en-US" w:bidi="hi-IN"/>
              </w:rPr>
              <w:t>01.03.2025</w:t>
            </w:r>
          </w:p>
          <w:p w:rsidR="00DC55D2" w:rsidRPr="00A9649A" w:rsidRDefault="00DC55D2">
            <w:pPr>
              <w:snapToGrid w:val="0"/>
              <w:spacing w:before="120" w:after="120"/>
              <w:ind w:right="-468"/>
              <w:jc w:val="both"/>
              <w:rPr>
                <w:sz w:val="18"/>
                <w:szCs w:val="18"/>
                <w:lang w:val="en-US" w:eastAsia="zh-CN" w:bidi="hi-IN"/>
              </w:rPr>
            </w:pPr>
          </w:p>
        </w:tc>
      </w:tr>
      <w:tr w:rsidR="00DC55D2" w:rsidRPr="00A9649A" w:rsidTr="00DC55D2">
        <w:trPr>
          <w:trHeight w:val="965"/>
        </w:trPr>
        <w:tc>
          <w:tcPr>
            <w:tcW w:w="346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jc w:val="both"/>
              <w:rPr>
                <w:sz w:val="18"/>
                <w:szCs w:val="18"/>
                <w:lang w:eastAsia="zh-CN" w:bidi="hi-IN"/>
              </w:rPr>
            </w:pPr>
            <w:r w:rsidRPr="00A9649A">
              <w:rPr>
                <w:sz w:val="18"/>
                <w:szCs w:val="18"/>
                <w:lang w:bidi="hi-IN"/>
              </w:rPr>
              <w:t>должности, отнесенные к ПКГ «Общеотраслевые должности служащих первого уровня»</w:t>
            </w:r>
          </w:p>
        </w:tc>
        <w:tc>
          <w:tcPr>
            <w:tcW w:w="3768"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jc w:val="center"/>
              <w:rPr>
                <w:sz w:val="18"/>
                <w:szCs w:val="18"/>
                <w:lang w:eastAsia="zh-CN" w:bidi="hi-IN"/>
              </w:rPr>
            </w:pPr>
            <w:r w:rsidRPr="00A9649A">
              <w:rPr>
                <w:sz w:val="18"/>
                <w:szCs w:val="18"/>
                <w:lang w:bidi="hi-IN"/>
              </w:rPr>
              <w:t xml:space="preserve">Делопроизводитель, </w:t>
            </w:r>
            <w:r w:rsidRPr="00A9649A">
              <w:rPr>
                <w:sz w:val="18"/>
                <w:szCs w:val="18"/>
                <w:highlight w:val="yellow"/>
                <w:lang w:bidi="hi-IN"/>
              </w:rPr>
              <w:t>кассир</w:t>
            </w:r>
            <w:r w:rsidRPr="00A9649A">
              <w:rPr>
                <w:sz w:val="18"/>
                <w:szCs w:val="18"/>
                <w:lang w:bidi="hi-IN"/>
              </w:rPr>
              <w:t xml:space="preserve">, секретарь, секретарь-машинистка </w:t>
            </w:r>
          </w:p>
        </w:tc>
        <w:tc>
          <w:tcPr>
            <w:tcW w:w="1242"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spacing w:before="120" w:after="120"/>
              <w:ind w:right="-468"/>
              <w:jc w:val="both"/>
              <w:rPr>
                <w:sz w:val="18"/>
                <w:szCs w:val="18"/>
                <w:lang w:val="en-US" w:eastAsia="zh-CN" w:bidi="hi-IN"/>
              </w:rPr>
            </w:pPr>
            <w:r w:rsidRPr="00A9649A">
              <w:rPr>
                <w:sz w:val="18"/>
                <w:szCs w:val="18"/>
                <w:lang w:val="en-US" w:bidi="hi-IN"/>
              </w:rPr>
              <w:t>13150</w:t>
            </w:r>
          </w:p>
        </w:tc>
      </w:tr>
      <w:tr w:rsidR="00DC55D2" w:rsidRPr="00A9649A" w:rsidTr="00DC55D2">
        <w:tc>
          <w:tcPr>
            <w:tcW w:w="346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jc w:val="both"/>
              <w:rPr>
                <w:sz w:val="18"/>
                <w:szCs w:val="18"/>
                <w:lang w:eastAsia="zh-CN" w:bidi="hi-IN"/>
              </w:rPr>
            </w:pPr>
            <w:r w:rsidRPr="00A9649A">
              <w:rPr>
                <w:sz w:val="18"/>
                <w:szCs w:val="18"/>
                <w:lang w:bidi="hi-IN"/>
              </w:rPr>
              <w:t>должности, отнесенные к ПКГ «Общеотраслевые должности служащих второго уровня»</w:t>
            </w:r>
          </w:p>
        </w:tc>
        <w:tc>
          <w:tcPr>
            <w:tcW w:w="3768"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rPr>
                <w:sz w:val="18"/>
                <w:szCs w:val="18"/>
                <w:lang w:eastAsia="zh-CN" w:bidi="hi-IN"/>
              </w:rPr>
            </w:pPr>
            <w:r w:rsidRPr="00A9649A">
              <w:rPr>
                <w:sz w:val="18"/>
                <w:szCs w:val="18"/>
                <w:lang w:bidi="hi-IN"/>
              </w:rPr>
              <w:t xml:space="preserve">инспектор по кадрам, заведующий хозяйством, начальник хозяйственного отдела, </w:t>
            </w:r>
          </w:p>
        </w:tc>
        <w:tc>
          <w:tcPr>
            <w:tcW w:w="1242"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spacing w:before="120" w:after="120"/>
              <w:jc w:val="both"/>
              <w:rPr>
                <w:sz w:val="18"/>
                <w:szCs w:val="18"/>
                <w:lang w:val="en-US" w:eastAsia="zh-CN" w:bidi="hi-IN"/>
              </w:rPr>
            </w:pPr>
            <w:r w:rsidRPr="00A9649A">
              <w:rPr>
                <w:sz w:val="18"/>
                <w:szCs w:val="18"/>
                <w:lang w:val="en-US" w:bidi="hi-IN"/>
              </w:rPr>
              <w:t>13063</w:t>
            </w:r>
          </w:p>
        </w:tc>
      </w:tr>
      <w:tr w:rsidR="00DC55D2" w:rsidRPr="00A9649A" w:rsidTr="00DC55D2">
        <w:tc>
          <w:tcPr>
            <w:tcW w:w="3465"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jc w:val="both"/>
              <w:rPr>
                <w:sz w:val="18"/>
                <w:szCs w:val="18"/>
                <w:lang w:eastAsia="zh-CN" w:bidi="hi-IN"/>
              </w:rPr>
            </w:pPr>
            <w:r w:rsidRPr="00A9649A">
              <w:rPr>
                <w:sz w:val="18"/>
                <w:szCs w:val="18"/>
                <w:lang w:bidi="hi-IN"/>
              </w:rPr>
              <w:t>должности, отнесенные к ПКГ «Общеотраслевые должности служащих третьего уровня»</w:t>
            </w:r>
          </w:p>
        </w:tc>
        <w:tc>
          <w:tcPr>
            <w:tcW w:w="3768" w:type="dxa"/>
            <w:tcBorders>
              <w:top w:val="single" w:sz="4" w:space="0" w:color="000000"/>
              <w:left w:val="single" w:sz="4" w:space="0" w:color="000000"/>
              <w:bottom w:val="single" w:sz="4" w:space="0" w:color="000000"/>
              <w:right w:val="nil"/>
            </w:tcBorders>
            <w:hideMark/>
          </w:tcPr>
          <w:p w:rsidR="00DC55D2" w:rsidRPr="00A9649A" w:rsidRDefault="00DC55D2">
            <w:pPr>
              <w:snapToGrid w:val="0"/>
              <w:spacing w:before="120" w:after="120"/>
              <w:jc w:val="center"/>
              <w:rPr>
                <w:sz w:val="18"/>
                <w:szCs w:val="18"/>
                <w:lang w:eastAsia="zh-CN" w:bidi="hi-IN"/>
              </w:rPr>
            </w:pPr>
            <w:r w:rsidRPr="00A9649A">
              <w:rPr>
                <w:sz w:val="18"/>
                <w:szCs w:val="18"/>
                <w:lang w:bidi="hi-IN"/>
              </w:rPr>
              <w:t>Бухгалтер, инжене</w:t>
            </w:r>
            <w:proofErr w:type="gramStart"/>
            <w:r w:rsidRPr="00A9649A">
              <w:rPr>
                <w:sz w:val="18"/>
                <w:szCs w:val="18"/>
                <w:lang w:bidi="hi-IN"/>
              </w:rPr>
              <w:t>р-</w:t>
            </w:r>
            <w:proofErr w:type="gramEnd"/>
            <w:r w:rsidRPr="00A9649A">
              <w:rPr>
                <w:sz w:val="18"/>
                <w:szCs w:val="18"/>
                <w:lang w:bidi="hi-IN"/>
              </w:rPr>
              <w:t xml:space="preserve"> электроник (электроник),  инженер-программист (программист), специалист по кадрам, экономист, экономист по бухгалтерскому учету </w:t>
            </w:r>
          </w:p>
        </w:tc>
        <w:tc>
          <w:tcPr>
            <w:tcW w:w="1242"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sz w:val="18"/>
                <w:szCs w:val="18"/>
                <w:lang w:val="en-US" w:eastAsia="zh-CN" w:bidi="hi-IN"/>
              </w:rPr>
            </w:pPr>
            <w:r w:rsidRPr="00A9649A">
              <w:rPr>
                <w:sz w:val="18"/>
                <w:szCs w:val="18"/>
                <w:lang w:val="en-US" w:bidi="hi-IN"/>
              </w:rPr>
              <w:t>15683</w:t>
            </w:r>
          </w:p>
        </w:tc>
      </w:tr>
    </w:tbl>
    <w:p w:rsidR="00DC55D2" w:rsidRPr="00A9649A" w:rsidRDefault="00DC55D2" w:rsidP="00DC55D2">
      <w:pPr>
        <w:jc w:val="both"/>
        <w:rPr>
          <w:color w:val="FF0000"/>
          <w:sz w:val="18"/>
          <w:szCs w:val="18"/>
          <w:lang w:eastAsia="zh-CN"/>
        </w:rPr>
      </w:pPr>
      <w:r w:rsidRPr="00A9649A">
        <w:rPr>
          <w:color w:val="FF0000"/>
          <w:sz w:val="18"/>
          <w:szCs w:val="18"/>
        </w:rPr>
        <w:t xml:space="preserve">          </w:t>
      </w:r>
    </w:p>
    <w:p w:rsidR="00DC55D2" w:rsidRPr="00A9649A" w:rsidRDefault="00DC55D2" w:rsidP="00DC55D2">
      <w:pPr>
        <w:jc w:val="both"/>
        <w:rPr>
          <w:sz w:val="18"/>
          <w:szCs w:val="18"/>
        </w:rPr>
      </w:pPr>
      <w:proofErr w:type="gramStart"/>
      <w:r w:rsidRPr="00A9649A">
        <w:rPr>
          <w:sz w:val="18"/>
          <w:szCs w:val="18"/>
        </w:rPr>
        <w:t>2.2 Наименования общеотраслевых должностей руководителей, специалистов и служащих, не включенные Министерством здравоохранения и социального развития Российской Федерации в указанные в настоящем пункте профессиональные квалификационные группы, относятся к соответствующим профессиональным квалификационным группам следующим образом:</w:t>
      </w:r>
      <w:proofErr w:type="gramEnd"/>
    </w:p>
    <w:p w:rsidR="00DC55D2" w:rsidRPr="00A9649A" w:rsidRDefault="00DC55D2" w:rsidP="00DC55D2">
      <w:pPr>
        <w:ind w:firstLine="540"/>
        <w:jc w:val="both"/>
        <w:rPr>
          <w:color w:val="FF0000"/>
          <w:sz w:val="18"/>
          <w:szCs w:val="18"/>
        </w:rPr>
      </w:pPr>
    </w:p>
    <w:tbl>
      <w:tblPr>
        <w:tblW w:w="8730" w:type="dxa"/>
        <w:tblInd w:w="-118"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3486"/>
        <w:gridCol w:w="3826"/>
        <w:gridCol w:w="1418"/>
      </w:tblGrid>
      <w:tr w:rsidR="00DC55D2" w:rsidRPr="00A9649A" w:rsidTr="00DC55D2">
        <w:tc>
          <w:tcPr>
            <w:tcW w:w="3487"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val="en-US" w:eastAsia="zh-CN" w:bidi="hi-IN"/>
              </w:rPr>
            </w:pPr>
            <w:proofErr w:type="spellStart"/>
            <w:r w:rsidRPr="00A9649A">
              <w:rPr>
                <w:sz w:val="18"/>
                <w:szCs w:val="18"/>
                <w:lang w:val="en-US" w:bidi="hi-IN"/>
              </w:rPr>
              <w:t>Профессиональная</w:t>
            </w:r>
            <w:proofErr w:type="spellEnd"/>
            <w:r w:rsidRPr="00A9649A">
              <w:rPr>
                <w:sz w:val="18"/>
                <w:szCs w:val="18"/>
                <w:lang w:val="en-US" w:bidi="hi-IN"/>
              </w:rPr>
              <w:t xml:space="preserve"> </w:t>
            </w:r>
            <w:proofErr w:type="spellStart"/>
            <w:r w:rsidRPr="00A9649A">
              <w:rPr>
                <w:sz w:val="18"/>
                <w:szCs w:val="18"/>
                <w:lang w:val="en-US" w:bidi="hi-IN"/>
              </w:rPr>
              <w:t>квалификационная</w:t>
            </w:r>
            <w:proofErr w:type="spellEnd"/>
            <w:r w:rsidRPr="00A9649A">
              <w:rPr>
                <w:sz w:val="18"/>
                <w:szCs w:val="18"/>
                <w:lang w:val="en-US" w:bidi="hi-IN"/>
              </w:rPr>
              <w:t xml:space="preserve"> </w:t>
            </w:r>
            <w:proofErr w:type="spellStart"/>
            <w:r w:rsidRPr="00A9649A">
              <w:rPr>
                <w:sz w:val="18"/>
                <w:szCs w:val="18"/>
                <w:lang w:val="en-US" w:bidi="hi-IN"/>
              </w:rPr>
              <w:t>группа</w:t>
            </w:r>
            <w:proofErr w:type="spellEnd"/>
          </w:p>
        </w:tc>
        <w:tc>
          <w:tcPr>
            <w:tcW w:w="3827"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eastAsia="zh-CN" w:bidi="hi-IN"/>
              </w:rPr>
            </w:pPr>
            <w:r w:rsidRPr="00A9649A">
              <w:rPr>
                <w:sz w:val="18"/>
                <w:szCs w:val="18"/>
                <w:lang w:bidi="hi-IN"/>
              </w:rPr>
              <w:t>Наименования должностей работников культуры, искусства и кинематографии</w:t>
            </w:r>
          </w:p>
        </w:tc>
        <w:tc>
          <w:tcPr>
            <w:tcW w:w="1418" w:type="dxa"/>
            <w:tcBorders>
              <w:top w:val="single" w:sz="4" w:space="0" w:color="000000"/>
              <w:left w:val="single" w:sz="4" w:space="0" w:color="auto"/>
              <w:bottom w:val="single" w:sz="4" w:space="0" w:color="000000"/>
              <w:right w:val="single" w:sz="4" w:space="0" w:color="000000"/>
            </w:tcBorders>
          </w:tcPr>
          <w:p w:rsidR="00DC55D2" w:rsidRPr="00A9649A" w:rsidRDefault="00DC55D2">
            <w:pPr>
              <w:snapToGrid w:val="0"/>
              <w:rPr>
                <w:b/>
                <w:sz w:val="18"/>
                <w:szCs w:val="18"/>
                <w:lang w:val="en-US" w:bidi="hi-IN"/>
              </w:rPr>
            </w:pPr>
            <w:r w:rsidRPr="00A9649A">
              <w:rPr>
                <w:b/>
                <w:sz w:val="18"/>
                <w:szCs w:val="18"/>
                <w:lang w:val="en-US" w:bidi="hi-IN"/>
              </w:rPr>
              <w:t>01.03.2025</w:t>
            </w:r>
          </w:p>
          <w:p w:rsidR="00DC55D2" w:rsidRPr="00A9649A" w:rsidRDefault="00DC55D2">
            <w:pPr>
              <w:snapToGrid w:val="0"/>
              <w:rPr>
                <w:b/>
                <w:color w:val="FF0000"/>
                <w:sz w:val="18"/>
                <w:szCs w:val="18"/>
                <w:lang w:val="en-US" w:eastAsia="zh-CN" w:bidi="hi-IN"/>
              </w:rPr>
            </w:pPr>
          </w:p>
        </w:tc>
      </w:tr>
      <w:tr w:rsidR="00DC55D2" w:rsidRPr="00A9649A" w:rsidTr="00DC55D2">
        <w:tc>
          <w:tcPr>
            <w:tcW w:w="3487"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eastAsia="zh-CN" w:bidi="hi-IN"/>
              </w:rPr>
            </w:pPr>
            <w:r w:rsidRPr="00A9649A">
              <w:rPr>
                <w:sz w:val="18"/>
                <w:szCs w:val="18"/>
                <w:lang w:bidi="hi-IN"/>
              </w:rPr>
              <w:t>Должности, отнесенные к ПГК «Общеотраслевые должности служащих третьего уровня»</w:t>
            </w:r>
          </w:p>
        </w:tc>
        <w:tc>
          <w:tcPr>
            <w:tcW w:w="3827" w:type="dxa"/>
            <w:tcBorders>
              <w:top w:val="single" w:sz="4" w:space="0" w:color="000000"/>
              <w:left w:val="single" w:sz="4" w:space="0" w:color="000000"/>
              <w:bottom w:val="single" w:sz="4" w:space="0" w:color="000000"/>
              <w:right w:val="nil"/>
            </w:tcBorders>
            <w:hideMark/>
          </w:tcPr>
          <w:p w:rsidR="00DC55D2" w:rsidRPr="00A9649A" w:rsidRDefault="00DC55D2">
            <w:pPr>
              <w:rPr>
                <w:sz w:val="18"/>
                <w:szCs w:val="18"/>
                <w:lang w:val="en-US" w:eastAsia="zh-CN" w:bidi="hi-IN"/>
              </w:rPr>
            </w:pPr>
            <w:proofErr w:type="spellStart"/>
            <w:r w:rsidRPr="00A9649A">
              <w:rPr>
                <w:rFonts w:eastAsia="Calibri"/>
                <w:sz w:val="18"/>
                <w:szCs w:val="18"/>
                <w:highlight w:val="yellow"/>
                <w:lang w:val="en-US" w:bidi="hi-IN"/>
              </w:rPr>
              <w:t>Специалист</w:t>
            </w:r>
            <w:proofErr w:type="spellEnd"/>
            <w:r w:rsidRPr="00A9649A">
              <w:rPr>
                <w:rFonts w:eastAsia="Calibri"/>
                <w:sz w:val="18"/>
                <w:szCs w:val="18"/>
                <w:highlight w:val="yellow"/>
                <w:lang w:val="en-US" w:bidi="hi-IN"/>
              </w:rPr>
              <w:t xml:space="preserve">  в  </w:t>
            </w:r>
            <w:proofErr w:type="spellStart"/>
            <w:r w:rsidRPr="00A9649A">
              <w:rPr>
                <w:rFonts w:eastAsia="Calibri"/>
                <w:sz w:val="18"/>
                <w:szCs w:val="18"/>
                <w:highlight w:val="yellow"/>
                <w:lang w:val="en-US" w:bidi="hi-IN"/>
              </w:rPr>
              <w:t>сфере</w:t>
            </w:r>
            <w:proofErr w:type="spellEnd"/>
            <w:r w:rsidRPr="00A9649A">
              <w:rPr>
                <w:rFonts w:eastAsia="Calibri"/>
                <w:sz w:val="18"/>
                <w:szCs w:val="18"/>
                <w:highlight w:val="yellow"/>
                <w:lang w:val="en-US" w:bidi="hi-IN"/>
              </w:rPr>
              <w:t xml:space="preserve"> </w:t>
            </w:r>
            <w:proofErr w:type="spellStart"/>
            <w:r w:rsidRPr="00A9649A">
              <w:rPr>
                <w:rFonts w:eastAsia="Calibri"/>
                <w:sz w:val="18"/>
                <w:szCs w:val="18"/>
                <w:highlight w:val="yellow"/>
                <w:lang w:val="en-US" w:bidi="hi-IN"/>
              </w:rPr>
              <w:t>закупок</w:t>
            </w:r>
            <w:proofErr w:type="spellEnd"/>
            <w:r w:rsidRPr="00A9649A">
              <w:rPr>
                <w:rFonts w:eastAsia="Calibri"/>
                <w:sz w:val="18"/>
                <w:szCs w:val="18"/>
                <w:lang w:val="en-US" w:bidi="hi-IN"/>
              </w:rPr>
              <w:t xml:space="preserve"> </w:t>
            </w:r>
          </w:p>
        </w:tc>
        <w:tc>
          <w:tcPr>
            <w:tcW w:w="1418" w:type="dxa"/>
            <w:tcBorders>
              <w:top w:val="single" w:sz="4" w:space="0" w:color="000000"/>
              <w:left w:val="single" w:sz="4" w:space="0" w:color="auto"/>
              <w:bottom w:val="single" w:sz="4" w:space="0" w:color="000000"/>
              <w:right w:val="single" w:sz="4" w:space="0" w:color="000000"/>
            </w:tcBorders>
            <w:hideMark/>
          </w:tcPr>
          <w:p w:rsidR="00DC55D2" w:rsidRPr="00A9649A" w:rsidRDefault="00DC55D2">
            <w:pPr>
              <w:rPr>
                <w:color w:val="FF0000"/>
                <w:sz w:val="18"/>
                <w:szCs w:val="18"/>
                <w:lang w:val="en-US" w:eastAsia="zh-CN" w:bidi="hi-IN"/>
              </w:rPr>
            </w:pPr>
            <w:r w:rsidRPr="00A9649A">
              <w:rPr>
                <w:sz w:val="18"/>
                <w:szCs w:val="18"/>
                <w:lang w:val="en-US" w:bidi="hi-IN"/>
              </w:rPr>
              <w:t>15683</w:t>
            </w:r>
          </w:p>
        </w:tc>
      </w:tr>
    </w:tbl>
    <w:p w:rsidR="00DC55D2" w:rsidRPr="00A9649A" w:rsidRDefault="00DC55D2" w:rsidP="00DC55D2">
      <w:pPr>
        <w:jc w:val="both"/>
        <w:rPr>
          <w:sz w:val="18"/>
          <w:szCs w:val="18"/>
          <w:lang w:eastAsia="zh-CN"/>
        </w:rPr>
      </w:pPr>
      <w:r w:rsidRPr="00A9649A">
        <w:rPr>
          <w:sz w:val="18"/>
          <w:szCs w:val="18"/>
        </w:rPr>
        <w:t xml:space="preserve">      </w:t>
      </w:r>
    </w:p>
    <w:p w:rsidR="00DC55D2" w:rsidRPr="00A9649A" w:rsidRDefault="00DC55D2" w:rsidP="00DC55D2">
      <w:pPr>
        <w:jc w:val="both"/>
        <w:rPr>
          <w:sz w:val="18"/>
          <w:szCs w:val="18"/>
        </w:rPr>
      </w:pPr>
      <w:r w:rsidRPr="00A9649A">
        <w:rPr>
          <w:sz w:val="18"/>
          <w:szCs w:val="18"/>
        </w:rPr>
        <w:t xml:space="preserve">          </w:t>
      </w:r>
    </w:p>
    <w:p w:rsidR="00DC55D2" w:rsidRPr="00A9649A" w:rsidRDefault="00DC55D2" w:rsidP="00DC55D2">
      <w:pPr>
        <w:ind w:firstLine="540"/>
        <w:jc w:val="both"/>
        <w:rPr>
          <w:sz w:val="18"/>
          <w:szCs w:val="18"/>
        </w:rPr>
      </w:pPr>
      <w:r w:rsidRPr="00A9649A">
        <w:rPr>
          <w:sz w:val="18"/>
          <w:szCs w:val="18"/>
        </w:rPr>
        <w:t xml:space="preserve">2.3  Учреждения в </w:t>
      </w:r>
      <w:proofErr w:type="gramStart"/>
      <w:r w:rsidRPr="00A9649A">
        <w:rPr>
          <w:sz w:val="18"/>
          <w:szCs w:val="18"/>
        </w:rPr>
        <w:t>пределах</w:t>
      </w:r>
      <w:proofErr w:type="gramEnd"/>
      <w:r w:rsidRPr="00A9649A">
        <w:rPr>
          <w:sz w:val="18"/>
          <w:szCs w:val="18"/>
        </w:rPr>
        <w:t xml:space="preserve"> имеющихся у них бюджетных ассигнований на оплату труда работников самостоятельно определяют конкретные  размеры должностных окладов,  по соответствующим должностям специалистов и служащих (группам должностей), но не ниже установленных по  соответствующим ПКГ в Примерном положении об оплате труда.</w:t>
      </w:r>
    </w:p>
    <w:p w:rsidR="00DC55D2" w:rsidRPr="00A9649A" w:rsidRDefault="00DC55D2" w:rsidP="00DC55D2">
      <w:pPr>
        <w:ind w:firstLine="540"/>
        <w:jc w:val="both"/>
        <w:rPr>
          <w:sz w:val="18"/>
          <w:szCs w:val="18"/>
        </w:rPr>
      </w:pPr>
      <w:r w:rsidRPr="00A9649A">
        <w:rPr>
          <w:sz w:val="18"/>
          <w:szCs w:val="18"/>
        </w:rPr>
        <w:t xml:space="preserve">2.4  Дифференциация размеров должностных  окладов по должностям осуществляется с учетом сложности и важности выполняемых работ, определяемых руководителями учреждений. </w:t>
      </w:r>
    </w:p>
    <w:p w:rsidR="00DC55D2" w:rsidRPr="00A9649A" w:rsidRDefault="00DC55D2" w:rsidP="00DC55D2">
      <w:pPr>
        <w:ind w:firstLine="540"/>
        <w:jc w:val="both"/>
        <w:rPr>
          <w:sz w:val="18"/>
          <w:szCs w:val="18"/>
        </w:rPr>
      </w:pPr>
      <w:r w:rsidRPr="00A9649A">
        <w:rPr>
          <w:sz w:val="18"/>
          <w:szCs w:val="18"/>
        </w:rPr>
        <w:t xml:space="preserve">2.5  Работникам учреждений, замещающим должности специалистов и служащих, устанавливаются компенсационные выплаты в соответствии с разделом </w:t>
      </w:r>
      <w:r w:rsidRPr="00A9649A">
        <w:rPr>
          <w:sz w:val="18"/>
          <w:szCs w:val="18"/>
          <w:lang w:val="en-US"/>
        </w:rPr>
        <w:t>IV</w:t>
      </w:r>
      <w:r w:rsidRPr="00A9649A">
        <w:rPr>
          <w:sz w:val="18"/>
          <w:szCs w:val="18"/>
        </w:rPr>
        <w:t xml:space="preserve"> настоящего Положения</w:t>
      </w:r>
    </w:p>
    <w:p w:rsidR="00DC55D2" w:rsidRPr="00A9649A" w:rsidRDefault="00DC55D2" w:rsidP="00DC55D2">
      <w:pPr>
        <w:pStyle w:val="ConsPlusNormal"/>
        <w:ind w:firstLine="540"/>
        <w:jc w:val="both"/>
        <w:rPr>
          <w:rFonts w:ascii="Times New Roman" w:hAnsi="Times New Roman" w:cs="Times New Roman"/>
          <w:sz w:val="18"/>
          <w:szCs w:val="18"/>
        </w:rPr>
      </w:pPr>
    </w:p>
    <w:p w:rsidR="00DC55D2" w:rsidRPr="00A9649A" w:rsidRDefault="00DC55D2" w:rsidP="00DC55D2">
      <w:pPr>
        <w:pStyle w:val="ConsPlusNormal"/>
        <w:ind w:firstLine="567"/>
        <w:jc w:val="both"/>
        <w:rPr>
          <w:rFonts w:ascii="Times New Roman" w:hAnsi="Times New Roman" w:cs="Times New Roman"/>
          <w:sz w:val="18"/>
          <w:szCs w:val="18"/>
        </w:rPr>
      </w:pPr>
      <w:r w:rsidRPr="00A9649A">
        <w:rPr>
          <w:rFonts w:ascii="Times New Roman" w:hAnsi="Times New Roman" w:cs="Times New Roman"/>
          <w:sz w:val="18"/>
          <w:szCs w:val="18"/>
        </w:rPr>
        <w:t>2.6</w:t>
      </w:r>
      <w:proofErr w:type="gramStart"/>
      <w:r w:rsidRPr="00A9649A">
        <w:rPr>
          <w:rFonts w:ascii="Times New Roman" w:hAnsi="Times New Roman" w:cs="Times New Roman"/>
          <w:sz w:val="18"/>
          <w:szCs w:val="18"/>
        </w:rPr>
        <w:t xml:space="preserve">  В</w:t>
      </w:r>
      <w:proofErr w:type="gramEnd"/>
      <w:r w:rsidRPr="00A9649A">
        <w:rPr>
          <w:rFonts w:ascii="Times New Roman" w:hAnsi="Times New Roman" w:cs="Times New Roman"/>
          <w:sz w:val="18"/>
          <w:szCs w:val="18"/>
        </w:rPr>
        <w:t xml:space="preserve"> целях поощрения работников учреждений, замещающих должности специалистов и служащих, могут устанавливаться  выплаты стимулирующего характера в соответствии с Перечнем видов выплат стимулирующего характера работникам муниципальных бюджетных учреждений, утвержденным постановлением администрации Слободского района от 28.12.2017 № 2131, которые не образуют новый оклад, ставку заработной платы и не учитываются при начислении  иных стимулирующих и компенсационных  выплат, устанавливаемых в процентном отношении к  должностному окладу.</w:t>
      </w:r>
    </w:p>
    <w:p w:rsidR="00DC55D2" w:rsidRPr="00A9649A" w:rsidRDefault="00DC55D2" w:rsidP="00DC55D2">
      <w:pPr>
        <w:ind w:firstLine="540"/>
        <w:jc w:val="both"/>
        <w:rPr>
          <w:sz w:val="18"/>
          <w:szCs w:val="18"/>
        </w:rPr>
      </w:pPr>
      <w:r w:rsidRPr="00A9649A">
        <w:rPr>
          <w:sz w:val="18"/>
          <w:szCs w:val="18"/>
        </w:rPr>
        <w:t>2.7  Выплаты стимулирующего характера устанавливаются в процентах и (или) в виде повышающего коэффициента к должностным окладам по соответствующим профессиональным квалификационным группам или в абсолютных размерах на основе формализованных показателей и критериев эффективности работы.</w:t>
      </w:r>
    </w:p>
    <w:p w:rsidR="00DC55D2" w:rsidRPr="00A9649A" w:rsidRDefault="00DC55D2" w:rsidP="00DC55D2">
      <w:pPr>
        <w:ind w:firstLine="540"/>
        <w:jc w:val="both"/>
        <w:rPr>
          <w:sz w:val="18"/>
          <w:szCs w:val="18"/>
        </w:rPr>
      </w:pPr>
      <w:r w:rsidRPr="00A9649A">
        <w:rPr>
          <w:sz w:val="18"/>
          <w:szCs w:val="18"/>
        </w:rPr>
        <w:t>Показатели, определяющие показатели и  критерии  эффективности работы  сотрудников устанавливаются с учетом следующих принципов:</w:t>
      </w:r>
    </w:p>
    <w:p w:rsidR="00DC55D2" w:rsidRPr="00A9649A" w:rsidRDefault="00DC55D2" w:rsidP="00DC55D2">
      <w:pPr>
        <w:ind w:firstLine="680"/>
        <w:jc w:val="both"/>
        <w:rPr>
          <w:sz w:val="18"/>
          <w:szCs w:val="18"/>
        </w:rPr>
      </w:pPr>
      <w:r w:rsidRPr="00A9649A">
        <w:rPr>
          <w:sz w:val="18"/>
          <w:szCs w:val="18"/>
        </w:rPr>
        <w:t>а) объективность – размер вознаграждения работника должен определяться на основе объективной оценки результатов его труда;</w:t>
      </w:r>
    </w:p>
    <w:p w:rsidR="00DC55D2" w:rsidRPr="00A9649A" w:rsidRDefault="00DC55D2" w:rsidP="00DC55D2">
      <w:pPr>
        <w:ind w:firstLine="680"/>
        <w:jc w:val="both"/>
        <w:rPr>
          <w:sz w:val="18"/>
          <w:szCs w:val="18"/>
        </w:rPr>
      </w:pPr>
      <w:r w:rsidRPr="00A9649A">
        <w:rPr>
          <w:sz w:val="18"/>
          <w:szCs w:val="18"/>
        </w:rPr>
        <w:t>б) предсказуемост</w:t>
      </w:r>
      <w:proofErr w:type="gramStart"/>
      <w:r w:rsidRPr="00A9649A">
        <w:rPr>
          <w:sz w:val="18"/>
          <w:szCs w:val="18"/>
        </w:rPr>
        <w:t>ь-</w:t>
      </w:r>
      <w:proofErr w:type="gramEnd"/>
      <w:r w:rsidRPr="00A9649A">
        <w:rPr>
          <w:sz w:val="18"/>
          <w:szCs w:val="18"/>
        </w:rPr>
        <w:t xml:space="preserve"> работник  должен знать, какое вознаграждение  он получит в зависимости от результата своего труда, а так же за достижение  коллективных результатов труда;</w:t>
      </w:r>
    </w:p>
    <w:p w:rsidR="00DC55D2" w:rsidRPr="00A9649A" w:rsidRDefault="00DC55D2" w:rsidP="00DC55D2">
      <w:pPr>
        <w:ind w:firstLine="540"/>
        <w:jc w:val="both"/>
        <w:rPr>
          <w:sz w:val="18"/>
          <w:szCs w:val="18"/>
        </w:rPr>
      </w:pPr>
      <w:r w:rsidRPr="00A9649A">
        <w:rPr>
          <w:sz w:val="18"/>
          <w:szCs w:val="18"/>
        </w:rPr>
        <w:t xml:space="preserve"> в) адекватность – вознаграждение  должно  быть адекватно трудовому  вкладу каждого  работника в результат коллективного труда;</w:t>
      </w:r>
    </w:p>
    <w:p w:rsidR="00DC55D2" w:rsidRPr="00A9649A" w:rsidRDefault="00DC55D2" w:rsidP="00DC55D2">
      <w:pPr>
        <w:ind w:firstLine="540"/>
        <w:jc w:val="both"/>
        <w:rPr>
          <w:sz w:val="18"/>
          <w:szCs w:val="18"/>
        </w:rPr>
      </w:pPr>
      <w:r w:rsidRPr="00A9649A">
        <w:rPr>
          <w:sz w:val="18"/>
          <w:szCs w:val="18"/>
        </w:rPr>
        <w:lastRenderedPageBreak/>
        <w:t>г) своевременность - вознаграждение  должно следовать за достижением результатов;</w:t>
      </w:r>
    </w:p>
    <w:p w:rsidR="00DC55D2" w:rsidRPr="00A9649A" w:rsidRDefault="00DC55D2" w:rsidP="00DC55D2">
      <w:pPr>
        <w:ind w:firstLine="540"/>
        <w:jc w:val="both"/>
        <w:rPr>
          <w:sz w:val="18"/>
          <w:szCs w:val="18"/>
        </w:rPr>
      </w:pPr>
      <w:r w:rsidRPr="00A9649A">
        <w:rPr>
          <w:sz w:val="18"/>
          <w:szCs w:val="18"/>
        </w:rPr>
        <w:t>д) прозрачность – правила определения  вознаграждения должны быть понятны каждому работнику.</w:t>
      </w:r>
    </w:p>
    <w:p w:rsidR="00DC55D2" w:rsidRPr="00A9649A" w:rsidRDefault="00DC55D2" w:rsidP="00DC55D2">
      <w:pPr>
        <w:ind w:firstLine="540"/>
        <w:jc w:val="both"/>
        <w:rPr>
          <w:sz w:val="18"/>
          <w:szCs w:val="18"/>
        </w:rPr>
      </w:pPr>
      <w:r w:rsidRPr="00A9649A">
        <w:rPr>
          <w:sz w:val="18"/>
          <w:szCs w:val="18"/>
        </w:rPr>
        <w:t xml:space="preserve"> 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 выраженных  в  соответствующих требованиях  и динамических характеристиках (изменение показателя с соответствующим периодом прошлого года или планом на соответствующий период), установленных нормативн</w:t>
      </w:r>
      <w:proofErr w:type="gramStart"/>
      <w:r w:rsidRPr="00A9649A">
        <w:rPr>
          <w:sz w:val="18"/>
          <w:szCs w:val="18"/>
        </w:rPr>
        <w:t>о-</w:t>
      </w:r>
      <w:proofErr w:type="gramEnd"/>
      <w:r w:rsidRPr="00A9649A">
        <w:rPr>
          <w:sz w:val="18"/>
          <w:szCs w:val="18"/>
        </w:rPr>
        <w:t xml:space="preserve"> правовыми актами учредителя.</w:t>
      </w:r>
    </w:p>
    <w:p w:rsidR="00DC55D2" w:rsidRPr="00A9649A" w:rsidRDefault="00DC55D2" w:rsidP="00DC55D2">
      <w:pPr>
        <w:ind w:firstLine="540"/>
        <w:jc w:val="both"/>
        <w:rPr>
          <w:sz w:val="18"/>
          <w:szCs w:val="18"/>
        </w:rPr>
      </w:pPr>
      <w:r w:rsidRPr="00A9649A">
        <w:rPr>
          <w:sz w:val="18"/>
          <w:szCs w:val="18"/>
        </w:rPr>
        <w:t>Выплаты стимулирующего характера устанавливаются в процентах и (или) в виде повышающего коэффициента  к должностным окладам, по соответствующим профессиональным квалификационным группам или в абсолютных размерах на основе формализованных показателей и критериев эффективности работы.</w:t>
      </w:r>
    </w:p>
    <w:p w:rsidR="00DC55D2" w:rsidRPr="00A9649A" w:rsidRDefault="00DC55D2" w:rsidP="00DC55D2">
      <w:pPr>
        <w:ind w:firstLine="540"/>
        <w:jc w:val="both"/>
        <w:rPr>
          <w:b/>
          <w:sz w:val="18"/>
          <w:szCs w:val="18"/>
        </w:rPr>
      </w:pPr>
      <w:r w:rsidRPr="00A9649A">
        <w:rPr>
          <w:sz w:val="18"/>
          <w:szCs w:val="18"/>
        </w:rPr>
        <w:t xml:space="preserve">2.8. </w:t>
      </w:r>
      <w:r w:rsidRPr="00A9649A">
        <w:rPr>
          <w:b/>
          <w:sz w:val="18"/>
          <w:szCs w:val="18"/>
        </w:rPr>
        <w:t>При оценке эффективности  работы различных категорий  работников  для принятия решения  об осуществлении  им выплат стимулирующего характера  в учреждении создается соответствующая комиссия  с участием или по согласованию  с  выборным  органом первичной профсоюзной организации (при наличии такого органа)  или советом трудового коллектива. Порядок работы комиссии, периодичность её заседаний  закрепляется  положением о комиссии.</w:t>
      </w:r>
    </w:p>
    <w:p w:rsidR="00DC55D2" w:rsidRPr="00A9649A" w:rsidRDefault="00DC55D2" w:rsidP="00DC55D2">
      <w:pPr>
        <w:ind w:firstLine="540"/>
        <w:jc w:val="both"/>
        <w:rPr>
          <w:sz w:val="18"/>
          <w:szCs w:val="18"/>
        </w:rPr>
      </w:pPr>
      <w:r w:rsidRPr="00A9649A">
        <w:rPr>
          <w:sz w:val="18"/>
          <w:szCs w:val="18"/>
        </w:rPr>
        <w:t xml:space="preserve">2.9.Стимулирующие выплаты, в зависимости от условий их установления, могут быть </w:t>
      </w:r>
      <w:r w:rsidRPr="00A9649A">
        <w:rPr>
          <w:b/>
          <w:sz w:val="18"/>
          <w:szCs w:val="18"/>
        </w:rPr>
        <w:t>гарантированными</w:t>
      </w:r>
      <w:r w:rsidRPr="00A9649A">
        <w:rPr>
          <w:sz w:val="18"/>
          <w:szCs w:val="18"/>
        </w:rPr>
        <w:t xml:space="preserve">   или переменными. </w:t>
      </w:r>
    </w:p>
    <w:p w:rsidR="00DC55D2" w:rsidRPr="00A9649A" w:rsidRDefault="00DC55D2" w:rsidP="00DC55D2">
      <w:pPr>
        <w:ind w:firstLine="540"/>
        <w:jc w:val="both"/>
        <w:rPr>
          <w:sz w:val="18"/>
          <w:szCs w:val="18"/>
        </w:rPr>
      </w:pPr>
      <w:r w:rsidRPr="00A9649A">
        <w:rPr>
          <w:sz w:val="18"/>
          <w:szCs w:val="18"/>
        </w:rPr>
        <w:t xml:space="preserve">2.9.1  </w:t>
      </w:r>
      <w:r w:rsidRPr="00A9649A">
        <w:rPr>
          <w:b/>
          <w:sz w:val="18"/>
          <w:szCs w:val="18"/>
        </w:rPr>
        <w:t>Гарантированные</w:t>
      </w:r>
      <w:r w:rsidRPr="00A9649A">
        <w:rPr>
          <w:sz w:val="18"/>
          <w:szCs w:val="18"/>
        </w:rPr>
        <w:t xml:space="preserve"> стимулирующие выплаты устанавливаются при наличии у работников оснований для их установления.</w:t>
      </w:r>
    </w:p>
    <w:p w:rsidR="00DC55D2" w:rsidRPr="00A9649A" w:rsidRDefault="00DC55D2" w:rsidP="00DC55D2">
      <w:pPr>
        <w:ind w:firstLine="540"/>
        <w:jc w:val="both"/>
        <w:rPr>
          <w:b/>
          <w:sz w:val="18"/>
          <w:szCs w:val="18"/>
        </w:rPr>
      </w:pPr>
      <w:r w:rsidRPr="00A9649A">
        <w:rPr>
          <w:b/>
          <w:sz w:val="18"/>
          <w:szCs w:val="18"/>
        </w:rPr>
        <w:t>К гарантированным стимулирующим выплатам относятся выплаты:</w:t>
      </w:r>
    </w:p>
    <w:p w:rsidR="00DC55D2" w:rsidRPr="00A9649A" w:rsidRDefault="00DC55D2" w:rsidP="00DC55D2">
      <w:pPr>
        <w:ind w:firstLine="540"/>
        <w:jc w:val="both"/>
        <w:rPr>
          <w:spacing w:val="-8"/>
          <w:sz w:val="18"/>
          <w:szCs w:val="18"/>
        </w:rPr>
      </w:pPr>
      <w:r w:rsidRPr="00A9649A">
        <w:rPr>
          <w:spacing w:val="-8"/>
          <w:sz w:val="18"/>
          <w:szCs w:val="18"/>
        </w:rPr>
        <w:t>повышающий коэффициент к  должностному окладу по занимаемой должност</w:t>
      </w:r>
      <w:proofErr w:type="gramStart"/>
      <w:r w:rsidRPr="00A9649A">
        <w:rPr>
          <w:spacing w:val="-8"/>
          <w:sz w:val="18"/>
          <w:szCs w:val="18"/>
        </w:rPr>
        <w:t>и(</w:t>
      </w:r>
      <w:proofErr w:type="gramEnd"/>
      <w:r w:rsidRPr="00A9649A">
        <w:rPr>
          <w:spacing w:val="-8"/>
          <w:sz w:val="18"/>
          <w:szCs w:val="18"/>
        </w:rPr>
        <w:t>квалификационному уровню);</w:t>
      </w:r>
    </w:p>
    <w:p w:rsidR="00DC55D2" w:rsidRPr="00A9649A" w:rsidRDefault="00DC55D2" w:rsidP="00DC55D2">
      <w:pPr>
        <w:ind w:firstLine="540"/>
        <w:jc w:val="both"/>
        <w:rPr>
          <w:sz w:val="18"/>
          <w:szCs w:val="18"/>
        </w:rPr>
      </w:pPr>
      <w:r w:rsidRPr="00A9649A">
        <w:rPr>
          <w:sz w:val="18"/>
          <w:szCs w:val="18"/>
        </w:rPr>
        <w:t>повышающий коэффициент  за наличие квалификационной категории (классности);</w:t>
      </w:r>
    </w:p>
    <w:p w:rsidR="00DC55D2" w:rsidRPr="00A9649A" w:rsidRDefault="00DC55D2" w:rsidP="00DC55D2">
      <w:pPr>
        <w:ind w:firstLine="540"/>
        <w:jc w:val="both"/>
        <w:rPr>
          <w:sz w:val="18"/>
          <w:szCs w:val="18"/>
        </w:rPr>
      </w:pPr>
      <w:r w:rsidRPr="00A9649A">
        <w:rPr>
          <w:sz w:val="18"/>
          <w:szCs w:val="18"/>
        </w:rPr>
        <w:t>персональный повышающий коэффициент  за качество выполняемых работ</w:t>
      </w:r>
    </w:p>
    <w:p w:rsidR="00DC55D2" w:rsidRPr="00A9649A" w:rsidRDefault="00DC55D2" w:rsidP="00DC55D2">
      <w:pPr>
        <w:ind w:firstLine="540"/>
        <w:jc w:val="both"/>
        <w:rPr>
          <w:sz w:val="18"/>
          <w:szCs w:val="18"/>
        </w:rPr>
      </w:pPr>
      <w:r w:rsidRPr="00A9649A">
        <w:rPr>
          <w:sz w:val="18"/>
          <w:szCs w:val="18"/>
        </w:rPr>
        <w:t>за стаж непрерывной работы;</w:t>
      </w:r>
    </w:p>
    <w:p w:rsidR="00DC55D2" w:rsidRPr="00A9649A" w:rsidRDefault="00DC55D2" w:rsidP="00DC55D2">
      <w:pPr>
        <w:ind w:firstLine="540"/>
        <w:jc w:val="both"/>
        <w:rPr>
          <w:sz w:val="18"/>
          <w:szCs w:val="18"/>
        </w:rPr>
      </w:pPr>
      <w:r w:rsidRPr="00A9649A">
        <w:rPr>
          <w:sz w:val="18"/>
          <w:szCs w:val="18"/>
        </w:rPr>
        <w:t>за наличие ученой степени и почетного звания;</w:t>
      </w:r>
    </w:p>
    <w:p w:rsidR="00DC55D2" w:rsidRPr="00A9649A" w:rsidRDefault="00DC55D2" w:rsidP="00DC55D2">
      <w:pPr>
        <w:ind w:firstLine="540"/>
        <w:jc w:val="both"/>
        <w:rPr>
          <w:sz w:val="18"/>
          <w:szCs w:val="18"/>
        </w:rPr>
      </w:pPr>
      <w:r w:rsidRPr="00A9649A">
        <w:rPr>
          <w:sz w:val="18"/>
          <w:szCs w:val="18"/>
        </w:rPr>
        <w:t>за работу в учреждениях (структурных подразделениях), расположенных в сельских населенных пунктах;</w:t>
      </w:r>
    </w:p>
    <w:p w:rsidR="00DC55D2" w:rsidRPr="00A9649A" w:rsidRDefault="00DC55D2" w:rsidP="00DC55D2">
      <w:pPr>
        <w:pStyle w:val="ConsPlusNormal"/>
        <w:ind w:firstLine="0"/>
        <w:jc w:val="both"/>
        <w:rPr>
          <w:rFonts w:ascii="Times New Roman" w:hAnsi="Times New Roman" w:cs="Times New Roman"/>
          <w:b/>
          <w:sz w:val="18"/>
          <w:szCs w:val="18"/>
        </w:rPr>
      </w:pPr>
      <w:r w:rsidRPr="00A9649A">
        <w:rPr>
          <w:rFonts w:ascii="Times New Roman" w:hAnsi="Times New Roman" w:cs="Times New Roman"/>
          <w:b/>
          <w:sz w:val="18"/>
          <w:szCs w:val="18"/>
        </w:rPr>
        <w:t xml:space="preserve">        </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b/>
          <w:sz w:val="18"/>
          <w:szCs w:val="18"/>
        </w:rPr>
        <w:t>Гарантированные</w:t>
      </w:r>
      <w:r w:rsidRPr="00A9649A">
        <w:rPr>
          <w:rFonts w:ascii="Times New Roman" w:hAnsi="Times New Roman" w:cs="Times New Roman"/>
          <w:sz w:val="18"/>
          <w:szCs w:val="18"/>
        </w:rPr>
        <w:t xml:space="preserve"> стимулирующие выплаты  устанавливаются   на постоянной основе  или  на   время  действия соответствующих оснований для их выплаты.             </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Персональный повышающий коэффициент за качество выполняемых работ устанавливается  на срок от 01 января до 31 декабря текущего  календарного года персонально в отношении каждого работника.</w:t>
      </w:r>
    </w:p>
    <w:p w:rsidR="00DC55D2" w:rsidRPr="00A9649A" w:rsidRDefault="00DC55D2" w:rsidP="00DC55D2">
      <w:pPr>
        <w:ind w:firstLine="540"/>
        <w:jc w:val="both"/>
        <w:rPr>
          <w:sz w:val="18"/>
          <w:szCs w:val="18"/>
        </w:rPr>
      </w:pPr>
      <w:r w:rsidRPr="00A9649A">
        <w:rPr>
          <w:sz w:val="18"/>
          <w:szCs w:val="18"/>
        </w:rPr>
        <w:t xml:space="preserve">Порядок установления гарантированных  стимулирующих выплат, а также условия установления переменных стимулирующих выплат, т.е. условия получения выплаты, показатели и критерии оценки эффективности деятельности, периодичность, размер </w:t>
      </w:r>
    </w:p>
    <w:p w:rsidR="00DC55D2" w:rsidRPr="00A9649A" w:rsidRDefault="00DC55D2" w:rsidP="00DC55D2">
      <w:pPr>
        <w:ind w:firstLine="540"/>
        <w:jc w:val="both"/>
        <w:rPr>
          <w:sz w:val="18"/>
          <w:szCs w:val="18"/>
        </w:rPr>
      </w:pPr>
      <w:r w:rsidRPr="00A9649A">
        <w:rPr>
          <w:sz w:val="18"/>
          <w:szCs w:val="18"/>
        </w:rPr>
        <w:t>выплаты, основания снижения размера выплаты определяются Положениями об оплате труда работников учреждения и указываются в трудовом договоре с работником.</w:t>
      </w:r>
    </w:p>
    <w:p w:rsidR="00DC55D2" w:rsidRPr="00A9649A" w:rsidRDefault="00DC55D2" w:rsidP="00DC55D2">
      <w:pPr>
        <w:jc w:val="both"/>
        <w:rPr>
          <w:sz w:val="18"/>
          <w:szCs w:val="18"/>
        </w:rPr>
      </w:pPr>
      <w:r w:rsidRPr="00A9649A">
        <w:rPr>
          <w:b/>
          <w:sz w:val="18"/>
          <w:szCs w:val="18"/>
        </w:rPr>
        <w:t xml:space="preserve">  2.9.1.1 Положениями об оплате труда работников учреждений могут быть предусмотрены повышающие коэффициенты к  должностным окладам работников учреждений, занимающим должности специалистов и служащих:</w:t>
      </w:r>
    </w:p>
    <w:p w:rsidR="00DC55D2" w:rsidRPr="00A9649A" w:rsidRDefault="00DC55D2" w:rsidP="00DC55D2">
      <w:pPr>
        <w:ind w:firstLine="540"/>
        <w:jc w:val="both"/>
        <w:rPr>
          <w:sz w:val="18"/>
          <w:szCs w:val="18"/>
        </w:rPr>
      </w:pPr>
      <w:r w:rsidRPr="00A9649A">
        <w:rPr>
          <w:sz w:val="18"/>
          <w:szCs w:val="18"/>
        </w:rPr>
        <w:t>повышающий коэффициент к окладу по занимаемой должности (квалификационному уровню);</w:t>
      </w:r>
    </w:p>
    <w:p w:rsidR="00DC55D2" w:rsidRPr="00A9649A" w:rsidRDefault="00DC55D2" w:rsidP="00DC55D2">
      <w:pPr>
        <w:jc w:val="both"/>
        <w:rPr>
          <w:sz w:val="18"/>
          <w:szCs w:val="18"/>
        </w:rPr>
      </w:pPr>
      <w:r w:rsidRPr="00A9649A">
        <w:rPr>
          <w:sz w:val="18"/>
          <w:szCs w:val="18"/>
        </w:rPr>
        <w:t>повышающий коэффициент за наличие квалификационной категории (классности);</w:t>
      </w:r>
    </w:p>
    <w:p w:rsidR="00DC55D2" w:rsidRPr="00A9649A" w:rsidRDefault="00DC55D2" w:rsidP="00DC55D2">
      <w:pPr>
        <w:jc w:val="both"/>
        <w:rPr>
          <w:sz w:val="18"/>
          <w:szCs w:val="18"/>
        </w:rPr>
      </w:pPr>
      <w:r w:rsidRPr="00A9649A">
        <w:rPr>
          <w:sz w:val="18"/>
          <w:szCs w:val="18"/>
        </w:rPr>
        <w:t>персональный повышающий коэффициент к окладу за качество выполняемых работ;</w:t>
      </w:r>
    </w:p>
    <w:p w:rsidR="00DC55D2" w:rsidRPr="00A9649A" w:rsidRDefault="00DC55D2" w:rsidP="00DC55D2">
      <w:pPr>
        <w:ind w:firstLine="540"/>
        <w:jc w:val="both"/>
        <w:rPr>
          <w:sz w:val="18"/>
          <w:szCs w:val="18"/>
        </w:rPr>
      </w:pPr>
      <w:r w:rsidRPr="00A9649A">
        <w:rPr>
          <w:sz w:val="18"/>
          <w:szCs w:val="18"/>
        </w:rPr>
        <w:t xml:space="preserve">  Повышающие коэффициенты к  должностным окладам работников учреждения носят стимулирующий характер.</w:t>
      </w:r>
    </w:p>
    <w:p w:rsidR="00DC55D2" w:rsidRPr="00A9649A" w:rsidRDefault="00DC55D2" w:rsidP="00DC55D2">
      <w:pPr>
        <w:ind w:firstLine="540"/>
        <w:jc w:val="both"/>
        <w:rPr>
          <w:sz w:val="18"/>
          <w:szCs w:val="18"/>
        </w:rPr>
      </w:pPr>
      <w:r w:rsidRPr="00A9649A">
        <w:rPr>
          <w:sz w:val="18"/>
          <w:szCs w:val="18"/>
        </w:rPr>
        <w:t>2.9.1.1.1. Повышающий коэффициент по квалификационному уровню</w:t>
      </w:r>
    </w:p>
    <w:p w:rsidR="00DC55D2" w:rsidRPr="00A9649A" w:rsidRDefault="00DC55D2" w:rsidP="00DC55D2">
      <w:pPr>
        <w:ind w:firstLine="540"/>
        <w:jc w:val="both"/>
        <w:rPr>
          <w:sz w:val="18"/>
          <w:szCs w:val="18"/>
        </w:rPr>
      </w:pPr>
      <w:r w:rsidRPr="00A9649A">
        <w:rPr>
          <w:sz w:val="18"/>
          <w:szCs w:val="18"/>
        </w:rPr>
        <w:t xml:space="preserve"> Рекомендуемые размеры повышающих коэффициентов по должностям служащих</w:t>
      </w:r>
    </w:p>
    <w:p w:rsidR="00DC55D2" w:rsidRPr="00A9649A" w:rsidRDefault="00DC55D2" w:rsidP="00DC55D2">
      <w:pPr>
        <w:ind w:firstLine="540"/>
        <w:jc w:val="both"/>
        <w:rPr>
          <w:sz w:val="18"/>
          <w:szCs w:val="18"/>
        </w:rPr>
      </w:pPr>
      <w:r w:rsidRPr="00A9649A">
        <w:rPr>
          <w:sz w:val="18"/>
          <w:szCs w:val="18"/>
        </w:rPr>
        <w:t xml:space="preserve">  По профессионально квалификационной группе «Общеотраслевые должности служащих первого уровня</w:t>
      </w:r>
    </w:p>
    <w:tbl>
      <w:tblPr>
        <w:tblW w:w="9442" w:type="dxa"/>
        <w:tblInd w:w="-108" w:type="dxa"/>
        <w:tblLook w:val="04A0" w:firstRow="1" w:lastRow="0" w:firstColumn="1" w:lastColumn="0" w:noHBand="0" w:noVBand="1"/>
      </w:tblPr>
      <w:tblGrid>
        <w:gridCol w:w="3919"/>
        <w:gridCol w:w="3209"/>
        <w:gridCol w:w="2314"/>
      </w:tblGrid>
      <w:tr w:rsidR="00DC55D2" w:rsidRPr="00A9649A" w:rsidTr="00DC55D2">
        <w:tc>
          <w:tcPr>
            <w:tcW w:w="3919"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Квалификационные</w:t>
            </w:r>
            <w:proofErr w:type="spellEnd"/>
            <w:r w:rsidRPr="00A9649A">
              <w:rPr>
                <w:sz w:val="18"/>
                <w:szCs w:val="18"/>
                <w:lang w:val="en-US" w:bidi="hi-IN"/>
              </w:rPr>
              <w:t xml:space="preserve">  </w:t>
            </w:r>
            <w:proofErr w:type="spellStart"/>
            <w:r w:rsidRPr="00A9649A">
              <w:rPr>
                <w:sz w:val="18"/>
                <w:szCs w:val="18"/>
                <w:lang w:val="en-US" w:bidi="hi-IN"/>
              </w:rPr>
              <w:t>уровни</w:t>
            </w:r>
            <w:proofErr w:type="spellEnd"/>
          </w:p>
        </w:tc>
        <w:tc>
          <w:tcPr>
            <w:tcW w:w="3209" w:type="dxa"/>
          </w:tcPr>
          <w:p w:rsidR="00DC55D2" w:rsidRPr="00A9649A" w:rsidRDefault="00DC55D2">
            <w:pPr>
              <w:snapToGrid w:val="0"/>
              <w:jc w:val="both"/>
              <w:rPr>
                <w:sz w:val="18"/>
                <w:szCs w:val="18"/>
                <w:lang w:val="en-US" w:eastAsia="zh-CN" w:bidi="hi-IN"/>
              </w:rPr>
            </w:pPr>
          </w:p>
        </w:tc>
        <w:tc>
          <w:tcPr>
            <w:tcW w:w="2314" w:type="dxa"/>
            <w:hideMark/>
          </w:tcPr>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919" w:type="dxa"/>
            <w:hideMark/>
          </w:tcPr>
          <w:p w:rsidR="00DC55D2" w:rsidRPr="00A9649A" w:rsidRDefault="00DC55D2">
            <w:pPr>
              <w:tabs>
                <w:tab w:val="left" w:pos="3583"/>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3209"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производное должностное наименование «старший»</w:t>
            </w:r>
          </w:p>
        </w:tc>
        <w:tc>
          <w:tcPr>
            <w:tcW w:w="2314" w:type="dxa"/>
            <w:hideMark/>
          </w:tcPr>
          <w:p w:rsidR="00DC55D2" w:rsidRPr="00A9649A" w:rsidRDefault="00DC55D2">
            <w:pPr>
              <w:jc w:val="both"/>
              <w:rPr>
                <w:sz w:val="18"/>
                <w:szCs w:val="18"/>
                <w:lang w:bidi="hi-IN"/>
              </w:rPr>
            </w:pPr>
            <w:r w:rsidRPr="00A9649A">
              <w:rPr>
                <w:sz w:val="18"/>
                <w:szCs w:val="18"/>
                <w:lang w:bidi="hi-IN"/>
              </w:rPr>
              <w:t xml:space="preserve">     </w:t>
            </w:r>
          </w:p>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0,05</w:t>
            </w:r>
          </w:p>
        </w:tc>
      </w:tr>
    </w:tbl>
    <w:p w:rsidR="00DC55D2" w:rsidRPr="00A9649A" w:rsidRDefault="00DC55D2" w:rsidP="00DC55D2">
      <w:pPr>
        <w:ind w:firstLine="540"/>
        <w:jc w:val="both"/>
        <w:rPr>
          <w:sz w:val="18"/>
          <w:szCs w:val="18"/>
          <w:lang w:eastAsia="zh-CN"/>
        </w:rPr>
      </w:pPr>
      <w:r w:rsidRPr="00A9649A">
        <w:rPr>
          <w:sz w:val="18"/>
          <w:szCs w:val="18"/>
        </w:rPr>
        <w:t>По профессиональной квалификационной группе «Общеотраслевые должности служащих второго уровня»</w:t>
      </w:r>
    </w:p>
    <w:tbl>
      <w:tblPr>
        <w:tblW w:w="10139" w:type="dxa"/>
        <w:tblInd w:w="-108" w:type="dxa"/>
        <w:tblLook w:val="04A0" w:firstRow="1" w:lastRow="0" w:firstColumn="1" w:lastColumn="0" w:noHBand="0" w:noVBand="1"/>
      </w:tblPr>
      <w:tblGrid>
        <w:gridCol w:w="3855"/>
        <w:gridCol w:w="3758"/>
        <w:gridCol w:w="2526"/>
      </w:tblGrid>
      <w:tr w:rsidR="00DC55D2" w:rsidRPr="00A9649A" w:rsidTr="00DC55D2">
        <w:tc>
          <w:tcPr>
            <w:tcW w:w="3855"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tcPr>
          <w:p w:rsidR="00DC55D2" w:rsidRPr="00A9649A" w:rsidRDefault="00DC55D2">
            <w:pPr>
              <w:snapToGrid w:val="0"/>
              <w:jc w:val="both"/>
              <w:rPr>
                <w:sz w:val="18"/>
                <w:szCs w:val="18"/>
                <w:lang w:val="en-US" w:eastAsia="zh-CN" w:bidi="hi-IN"/>
              </w:rPr>
            </w:pPr>
          </w:p>
        </w:tc>
        <w:tc>
          <w:tcPr>
            <w:tcW w:w="2526" w:type="dxa"/>
            <w:hideMark/>
          </w:tcPr>
          <w:p w:rsidR="00DC55D2" w:rsidRPr="00A9649A" w:rsidRDefault="00DC55D2">
            <w:pPr>
              <w:jc w:val="both"/>
              <w:rPr>
                <w:sz w:val="18"/>
                <w:szCs w:val="18"/>
                <w:lang w:val="en-US" w:bidi="hi-IN"/>
              </w:rPr>
            </w:pPr>
            <w:proofErr w:type="spellStart"/>
            <w:r w:rsidRPr="00A9649A">
              <w:rPr>
                <w:sz w:val="18"/>
                <w:szCs w:val="18"/>
                <w:lang w:val="en-US" w:bidi="hi-IN"/>
              </w:rPr>
              <w:t>Повышающий</w:t>
            </w:r>
            <w:proofErr w:type="spellEnd"/>
          </w:p>
          <w:p w:rsidR="00DC55D2" w:rsidRPr="00A9649A" w:rsidRDefault="00DC55D2">
            <w:pPr>
              <w:jc w:val="both"/>
              <w:rPr>
                <w:sz w:val="18"/>
                <w:szCs w:val="18"/>
                <w:lang w:val="en-US" w:eastAsia="zh-CN" w:bidi="hi-IN"/>
              </w:rPr>
            </w:pPr>
            <w:proofErr w:type="spellStart"/>
            <w:r w:rsidRPr="00A9649A">
              <w:rPr>
                <w:sz w:val="18"/>
                <w:szCs w:val="18"/>
                <w:lang w:val="en-US" w:bidi="hi-IN"/>
              </w:rPr>
              <w:t>коэффициент</w:t>
            </w:r>
            <w:proofErr w:type="spellEnd"/>
          </w:p>
        </w:tc>
      </w:tr>
      <w:tr w:rsidR="00DC55D2" w:rsidRPr="00A9649A" w:rsidTr="00DC55D2">
        <w:tc>
          <w:tcPr>
            <w:tcW w:w="3855" w:type="dxa"/>
            <w:hideMark/>
          </w:tcPr>
          <w:p w:rsidR="00DC55D2" w:rsidRPr="00A9649A" w:rsidRDefault="00DC55D2">
            <w:pPr>
              <w:tabs>
                <w:tab w:val="left" w:pos="4806"/>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3758" w:type="dxa"/>
          </w:tcPr>
          <w:p w:rsidR="00DC55D2" w:rsidRPr="00A9649A" w:rsidRDefault="00DC55D2">
            <w:pPr>
              <w:jc w:val="both"/>
              <w:rPr>
                <w:sz w:val="18"/>
                <w:szCs w:val="18"/>
                <w:lang w:bidi="hi-IN"/>
              </w:rPr>
            </w:pPr>
            <w:r w:rsidRPr="00A9649A">
              <w:rPr>
                <w:b/>
                <w:sz w:val="18"/>
                <w:szCs w:val="18"/>
                <w:lang w:bidi="hi-IN"/>
              </w:rPr>
              <w:t>Заведующий хозяйством</w:t>
            </w:r>
            <w:r w:rsidRPr="00A9649A">
              <w:rPr>
                <w:sz w:val="18"/>
                <w:szCs w:val="18"/>
                <w:lang w:bidi="hi-IN"/>
              </w:rPr>
              <w:t xml:space="preserve">, должности служащих 1 </w:t>
            </w:r>
            <w:proofErr w:type="gramStart"/>
            <w:r w:rsidRPr="00A9649A">
              <w:rPr>
                <w:sz w:val="18"/>
                <w:szCs w:val="18"/>
                <w:lang w:bidi="hi-IN"/>
              </w:rPr>
              <w:t>квалификационного</w:t>
            </w:r>
            <w:proofErr w:type="gramEnd"/>
          </w:p>
          <w:p w:rsidR="00DC55D2" w:rsidRPr="00A9649A" w:rsidRDefault="00DC55D2">
            <w:pPr>
              <w:jc w:val="both"/>
              <w:rPr>
                <w:sz w:val="18"/>
                <w:szCs w:val="18"/>
                <w:lang w:bidi="hi-IN"/>
              </w:rPr>
            </w:pPr>
            <w:r w:rsidRPr="00A9649A">
              <w:rPr>
                <w:sz w:val="18"/>
                <w:szCs w:val="18"/>
                <w:lang w:bidi="hi-IN"/>
              </w:rPr>
              <w:t xml:space="preserve"> уровня, по которым устанавливается производное должностное  наименование «старший», должности служащих    первого квалификационного </w:t>
            </w:r>
          </w:p>
          <w:p w:rsidR="00DC55D2" w:rsidRPr="00A9649A" w:rsidRDefault="00DC55D2">
            <w:pPr>
              <w:jc w:val="both"/>
              <w:rPr>
                <w:sz w:val="18"/>
                <w:szCs w:val="18"/>
                <w:lang w:bidi="hi-IN"/>
              </w:rPr>
            </w:pPr>
          </w:p>
          <w:p w:rsidR="00DC55D2" w:rsidRPr="00A9649A" w:rsidRDefault="00DC55D2">
            <w:pPr>
              <w:jc w:val="both"/>
              <w:rPr>
                <w:sz w:val="18"/>
                <w:szCs w:val="18"/>
                <w:lang w:eastAsia="zh-CN" w:bidi="hi-IN"/>
              </w:rPr>
            </w:pPr>
            <w:r w:rsidRPr="00A9649A">
              <w:rPr>
                <w:sz w:val="18"/>
                <w:szCs w:val="18"/>
                <w:lang w:bidi="hi-IN"/>
              </w:rPr>
              <w:t xml:space="preserve">уровня, по которым устанавливается 2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0,05</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tcPr>
          <w:p w:rsidR="00DC55D2" w:rsidRPr="00A9649A" w:rsidRDefault="00DC55D2">
            <w:pPr>
              <w:jc w:val="both"/>
              <w:rPr>
                <w:sz w:val="18"/>
                <w:szCs w:val="18"/>
                <w:lang w:bidi="hi-IN"/>
              </w:rPr>
            </w:pPr>
            <w:r w:rsidRPr="00A9649A">
              <w:rPr>
                <w:b/>
                <w:sz w:val="18"/>
                <w:szCs w:val="18"/>
                <w:lang w:bidi="hi-IN"/>
              </w:rPr>
              <w:t>Начальник хозяйственного отдела</w:t>
            </w:r>
            <w:r w:rsidRPr="00A9649A">
              <w:rPr>
                <w:sz w:val="18"/>
                <w:szCs w:val="18"/>
                <w:lang w:bidi="hi-IN"/>
              </w:rPr>
              <w:t xml:space="preserve">. </w:t>
            </w:r>
          </w:p>
          <w:p w:rsidR="00DC55D2" w:rsidRPr="00A9649A" w:rsidRDefault="00DC55D2">
            <w:pPr>
              <w:jc w:val="both"/>
              <w:rPr>
                <w:sz w:val="18"/>
                <w:szCs w:val="18"/>
                <w:lang w:bidi="hi-IN"/>
              </w:rPr>
            </w:pPr>
          </w:p>
          <w:p w:rsidR="00DC55D2" w:rsidRPr="00A9649A" w:rsidRDefault="00DC55D2">
            <w:pPr>
              <w:jc w:val="both"/>
              <w:rPr>
                <w:sz w:val="18"/>
                <w:szCs w:val="18"/>
                <w:lang w:bidi="hi-IN"/>
              </w:rPr>
            </w:pPr>
          </w:p>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уровня, по которым устанавливается 1 </w:t>
            </w:r>
            <w:proofErr w:type="spellStart"/>
            <w:r w:rsidRPr="00A9649A">
              <w:rPr>
                <w:sz w:val="18"/>
                <w:szCs w:val="18"/>
                <w:lang w:bidi="hi-IN"/>
              </w:rPr>
              <w:t>внутридолжностная</w:t>
            </w:r>
            <w:proofErr w:type="spellEnd"/>
            <w:r w:rsidRPr="00A9649A">
              <w:rPr>
                <w:sz w:val="18"/>
                <w:szCs w:val="18"/>
                <w:lang w:bidi="hi-IN"/>
              </w:rPr>
              <w:t xml:space="preserve"> </w:t>
            </w:r>
            <w:r w:rsidRPr="00A9649A">
              <w:rPr>
                <w:sz w:val="18"/>
                <w:szCs w:val="18"/>
                <w:lang w:bidi="hi-IN"/>
              </w:rPr>
              <w:lastRenderedPageBreak/>
              <w:t xml:space="preserve">категория </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lastRenderedPageBreak/>
              <w:t>0,1</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lastRenderedPageBreak/>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производное должностное наименование «ведущий»</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0,15</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Начальник</w:t>
            </w:r>
            <w:proofErr w:type="spellEnd"/>
            <w:r w:rsidRPr="00A9649A">
              <w:rPr>
                <w:sz w:val="18"/>
                <w:szCs w:val="18"/>
                <w:lang w:val="en-US" w:bidi="hi-IN"/>
              </w:rPr>
              <w:t xml:space="preserve"> </w:t>
            </w:r>
            <w:proofErr w:type="spellStart"/>
            <w:r w:rsidRPr="00A9649A">
              <w:rPr>
                <w:sz w:val="18"/>
                <w:szCs w:val="18"/>
                <w:lang w:val="en-US" w:bidi="hi-IN"/>
              </w:rPr>
              <w:t>смены</w:t>
            </w:r>
            <w:proofErr w:type="spellEnd"/>
            <w:r w:rsidRPr="00A9649A">
              <w:rPr>
                <w:sz w:val="18"/>
                <w:szCs w:val="18"/>
                <w:lang w:val="en-US" w:bidi="hi-IN"/>
              </w:rPr>
              <w:t xml:space="preserve"> (</w:t>
            </w:r>
            <w:proofErr w:type="spellStart"/>
            <w:r w:rsidRPr="00A9649A">
              <w:rPr>
                <w:sz w:val="18"/>
                <w:szCs w:val="18"/>
                <w:lang w:val="en-US" w:bidi="hi-IN"/>
              </w:rPr>
              <w:t>цеха</w:t>
            </w:r>
            <w:proofErr w:type="spellEnd"/>
            <w:r w:rsidRPr="00A9649A">
              <w:rPr>
                <w:sz w:val="18"/>
                <w:szCs w:val="18"/>
                <w:lang w:val="en-US" w:bidi="hi-IN"/>
              </w:rPr>
              <w:t xml:space="preserve">), </w:t>
            </w:r>
            <w:proofErr w:type="spellStart"/>
            <w:r w:rsidRPr="00A9649A">
              <w:rPr>
                <w:sz w:val="18"/>
                <w:szCs w:val="18"/>
                <w:lang w:val="en-US" w:bidi="hi-IN"/>
              </w:rPr>
              <w:t>участка</w:t>
            </w:r>
            <w:proofErr w:type="spellEnd"/>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0,2</w:t>
            </w:r>
          </w:p>
        </w:tc>
      </w:tr>
    </w:tbl>
    <w:p w:rsidR="00DC55D2" w:rsidRPr="00A9649A" w:rsidRDefault="00DC55D2" w:rsidP="00DC55D2">
      <w:pPr>
        <w:ind w:firstLine="540"/>
        <w:jc w:val="both"/>
        <w:rPr>
          <w:sz w:val="18"/>
          <w:szCs w:val="18"/>
          <w:lang w:eastAsia="zh-CN"/>
        </w:rPr>
      </w:pPr>
      <w:r w:rsidRPr="00A9649A">
        <w:rPr>
          <w:sz w:val="18"/>
          <w:szCs w:val="18"/>
        </w:rPr>
        <w:t xml:space="preserve"> </w:t>
      </w:r>
    </w:p>
    <w:p w:rsidR="00DC55D2" w:rsidRPr="00A9649A" w:rsidRDefault="00DC55D2" w:rsidP="00DC55D2">
      <w:pPr>
        <w:ind w:firstLine="540"/>
        <w:jc w:val="both"/>
        <w:rPr>
          <w:sz w:val="18"/>
          <w:szCs w:val="18"/>
        </w:rPr>
      </w:pPr>
      <w:r w:rsidRPr="00A9649A">
        <w:rPr>
          <w:sz w:val="18"/>
          <w:szCs w:val="18"/>
        </w:rPr>
        <w:t>По профессиональной квалификационной группе «Общеотраслевые должности служащих третьего уровня»</w:t>
      </w:r>
    </w:p>
    <w:p w:rsidR="00DC55D2" w:rsidRPr="00A9649A" w:rsidRDefault="00DC55D2" w:rsidP="00DC55D2">
      <w:pPr>
        <w:ind w:firstLine="540"/>
        <w:jc w:val="both"/>
        <w:rPr>
          <w:sz w:val="18"/>
          <w:szCs w:val="18"/>
        </w:rPr>
      </w:pPr>
    </w:p>
    <w:tbl>
      <w:tblPr>
        <w:tblW w:w="9771" w:type="dxa"/>
        <w:tblInd w:w="-108" w:type="dxa"/>
        <w:tblLook w:val="04A0" w:firstRow="1" w:lastRow="0" w:firstColumn="1" w:lastColumn="0" w:noHBand="0" w:noVBand="1"/>
      </w:tblPr>
      <w:tblGrid>
        <w:gridCol w:w="3502"/>
        <w:gridCol w:w="4572"/>
        <w:gridCol w:w="1697"/>
      </w:tblGrid>
      <w:tr w:rsidR="00DC55D2" w:rsidRPr="00A9649A" w:rsidTr="00DC55D2">
        <w:tc>
          <w:tcPr>
            <w:tcW w:w="3502"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tcPr>
          <w:p w:rsidR="00DC55D2" w:rsidRPr="00A9649A" w:rsidRDefault="00DC55D2">
            <w:pPr>
              <w:snapToGrid w:val="0"/>
              <w:jc w:val="both"/>
              <w:rPr>
                <w:sz w:val="18"/>
                <w:szCs w:val="18"/>
                <w:lang w:val="en-US" w:eastAsia="zh-CN" w:bidi="hi-IN"/>
              </w:rPr>
            </w:pPr>
          </w:p>
        </w:tc>
        <w:tc>
          <w:tcPr>
            <w:tcW w:w="1697"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2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0,05</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w:t>
            </w:r>
            <w:proofErr w:type="gramStart"/>
            <w:r w:rsidRPr="00A9649A">
              <w:rPr>
                <w:sz w:val="18"/>
                <w:szCs w:val="18"/>
                <w:lang w:bidi="hi-IN"/>
              </w:rPr>
              <w:t>служащих</w:t>
            </w:r>
            <w:proofErr w:type="gramEnd"/>
            <w:r w:rsidRPr="00A9649A">
              <w:rPr>
                <w:sz w:val="18"/>
                <w:szCs w:val="18"/>
                <w:lang w:bidi="hi-IN"/>
              </w:rPr>
              <w:t xml:space="preserve"> по которым может устанавливаться 1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0,1</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0,15</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Главные специалисты в отделах, заместитель главного бухгалтера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0,2</w:t>
            </w:r>
          </w:p>
        </w:tc>
      </w:tr>
    </w:tbl>
    <w:p w:rsidR="00DC55D2" w:rsidRPr="00A9649A" w:rsidRDefault="00DC55D2" w:rsidP="00DC55D2">
      <w:pPr>
        <w:ind w:firstLine="540"/>
        <w:jc w:val="both"/>
        <w:rPr>
          <w:sz w:val="18"/>
          <w:szCs w:val="18"/>
          <w:lang w:eastAsia="zh-CN"/>
        </w:rPr>
      </w:pPr>
    </w:p>
    <w:p w:rsidR="00DC55D2" w:rsidRPr="00A9649A" w:rsidRDefault="00DC55D2" w:rsidP="00DC55D2">
      <w:pPr>
        <w:ind w:firstLine="540"/>
        <w:jc w:val="both"/>
        <w:rPr>
          <w:sz w:val="18"/>
          <w:szCs w:val="18"/>
        </w:rPr>
      </w:pPr>
      <w:r w:rsidRPr="00A9649A">
        <w:rPr>
          <w:sz w:val="18"/>
          <w:szCs w:val="18"/>
        </w:rPr>
        <w:t>По профессиональной квалификационной группе «Общеотраслевые должности служащих четвертого уровня»</w:t>
      </w:r>
    </w:p>
    <w:p w:rsidR="00DC55D2" w:rsidRPr="00A9649A" w:rsidRDefault="00DC55D2" w:rsidP="00DC55D2">
      <w:pPr>
        <w:ind w:firstLine="540"/>
        <w:jc w:val="both"/>
        <w:rPr>
          <w:sz w:val="18"/>
          <w:szCs w:val="18"/>
        </w:rPr>
      </w:pPr>
    </w:p>
    <w:tbl>
      <w:tblPr>
        <w:tblW w:w="10018" w:type="dxa"/>
        <w:tblInd w:w="-65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140"/>
        <w:gridCol w:w="4068"/>
        <w:gridCol w:w="1810"/>
      </w:tblGrid>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068" w:type="dxa"/>
            <w:tcBorders>
              <w:top w:val="single" w:sz="4" w:space="0" w:color="000000"/>
              <w:left w:val="single" w:sz="4" w:space="0" w:color="000000"/>
              <w:bottom w:val="single" w:sz="4" w:space="0" w:color="000000"/>
              <w:right w:val="nil"/>
            </w:tcBorders>
          </w:tcPr>
          <w:p w:rsidR="00DC55D2" w:rsidRPr="00A9649A" w:rsidRDefault="00DC55D2">
            <w:pPr>
              <w:snapToGrid w:val="0"/>
              <w:rPr>
                <w:sz w:val="18"/>
                <w:szCs w:val="18"/>
                <w:lang w:val="en-US" w:eastAsia="zh-CN" w:bidi="hi-IN"/>
              </w:rPr>
            </w:pP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 xml:space="preserve"> </w:t>
            </w:r>
          </w:p>
        </w:tc>
        <w:tc>
          <w:tcPr>
            <w:tcW w:w="4068"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Главный</w:t>
            </w:r>
            <w:proofErr w:type="spellEnd"/>
            <w:r w:rsidRPr="00A9649A">
              <w:rPr>
                <w:sz w:val="18"/>
                <w:szCs w:val="18"/>
                <w:lang w:val="en-US" w:bidi="hi-IN"/>
              </w:rPr>
              <w:t xml:space="preserve">  </w:t>
            </w:r>
            <w:proofErr w:type="spellStart"/>
            <w:r w:rsidRPr="00A9649A">
              <w:rPr>
                <w:sz w:val="18"/>
                <w:szCs w:val="18"/>
                <w:lang w:val="en-US" w:bidi="hi-IN"/>
              </w:rPr>
              <w:t>специалист</w:t>
            </w:r>
            <w:proofErr w:type="spellEnd"/>
            <w:r w:rsidRPr="00A9649A">
              <w:rPr>
                <w:sz w:val="18"/>
                <w:szCs w:val="18"/>
                <w:lang w:val="en-US" w:bidi="hi-IN"/>
              </w:rPr>
              <w:t xml:space="preserve"> *</w:t>
            </w: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r w:rsidRPr="00A9649A">
              <w:rPr>
                <w:sz w:val="18"/>
                <w:szCs w:val="18"/>
                <w:lang w:val="en-US" w:bidi="hi-IN"/>
              </w:rPr>
              <w:t>0,1</w:t>
            </w:r>
          </w:p>
        </w:tc>
      </w:tr>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 xml:space="preserve"> </w:t>
            </w:r>
          </w:p>
        </w:tc>
        <w:tc>
          <w:tcPr>
            <w:tcW w:w="4068"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eastAsia="zh-CN" w:bidi="hi-IN"/>
              </w:rPr>
            </w:pPr>
            <w:r w:rsidRPr="00A9649A">
              <w:rPr>
                <w:sz w:val="18"/>
                <w:szCs w:val="18"/>
                <w:lang w:bidi="hi-IN"/>
              </w:rPr>
              <w:t>Директор (начальник, заведующий) филиала, другого обособленного структурного подразделения</w:t>
            </w: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r w:rsidRPr="00A9649A">
              <w:rPr>
                <w:sz w:val="18"/>
                <w:szCs w:val="18"/>
                <w:lang w:val="en-US" w:bidi="hi-IN"/>
              </w:rPr>
              <w:t>0,15</w:t>
            </w:r>
          </w:p>
        </w:tc>
      </w:tr>
    </w:tbl>
    <w:p w:rsidR="00DC55D2" w:rsidRPr="00A9649A" w:rsidRDefault="00DC55D2" w:rsidP="00DC55D2">
      <w:pPr>
        <w:jc w:val="both"/>
        <w:rPr>
          <w:sz w:val="18"/>
          <w:szCs w:val="18"/>
          <w:lang w:eastAsia="zh-CN"/>
        </w:rPr>
      </w:pPr>
    </w:p>
    <w:p w:rsidR="00DC55D2" w:rsidRPr="00A9649A" w:rsidRDefault="00DC55D2" w:rsidP="00DC55D2">
      <w:pPr>
        <w:ind w:firstLine="540"/>
        <w:jc w:val="both"/>
        <w:rPr>
          <w:sz w:val="18"/>
          <w:szCs w:val="18"/>
        </w:rPr>
      </w:pPr>
    </w:p>
    <w:p w:rsidR="00DC55D2" w:rsidRPr="00A9649A" w:rsidRDefault="00DC55D2" w:rsidP="00DC55D2">
      <w:pPr>
        <w:jc w:val="both"/>
        <w:rPr>
          <w:sz w:val="18"/>
          <w:szCs w:val="18"/>
        </w:rPr>
      </w:pPr>
      <w:r w:rsidRPr="00A9649A">
        <w:rPr>
          <w:sz w:val="18"/>
          <w:szCs w:val="18"/>
        </w:rPr>
        <w:t xml:space="preserve"> Рекомендуемые размеры повышающих коэффициентов по должностям служащих</w:t>
      </w:r>
    </w:p>
    <w:p w:rsidR="00DC55D2" w:rsidRPr="00A9649A" w:rsidRDefault="00DC55D2" w:rsidP="00DC55D2">
      <w:pPr>
        <w:ind w:firstLine="540"/>
        <w:jc w:val="both"/>
        <w:rPr>
          <w:sz w:val="18"/>
          <w:szCs w:val="18"/>
        </w:rPr>
      </w:pPr>
      <w:r w:rsidRPr="00A9649A">
        <w:rPr>
          <w:sz w:val="18"/>
          <w:szCs w:val="18"/>
        </w:rPr>
        <w:t xml:space="preserve">  По профессионально квалификационной группе «Общеотраслевые должности служащих первого уровня</w:t>
      </w:r>
    </w:p>
    <w:tbl>
      <w:tblPr>
        <w:tblW w:w="9442" w:type="dxa"/>
        <w:tblInd w:w="-108" w:type="dxa"/>
        <w:tblLook w:val="04A0" w:firstRow="1" w:lastRow="0" w:firstColumn="1" w:lastColumn="0" w:noHBand="0" w:noVBand="1"/>
      </w:tblPr>
      <w:tblGrid>
        <w:gridCol w:w="3919"/>
        <w:gridCol w:w="3209"/>
        <w:gridCol w:w="2314"/>
      </w:tblGrid>
      <w:tr w:rsidR="00DC55D2" w:rsidRPr="00A9649A" w:rsidTr="00DC55D2">
        <w:tc>
          <w:tcPr>
            <w:tcW w:w="3919"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Квалификационные</w:t>
            </w:r>
            <w:proofErr w:type="spellEnd"/>
            <w:r w:rsidRPr="00A9649A">
              <w:rPr>
                <w:sz w:val="18"/>
                <w:szCs w:val="18"/>
                <w:lang w:val="en-US" w:bidi="hi-IN"/>
              </w:rPr>
              <w:t xml:space="preserve">  </w:t>
            </w:r>
            <w:proofErr w:type="spellStart"/>
            <w:r w:rsidRPr="00A9649A">
              <w:rPr>
                <w:sz w:val="18"/>
                <w:szCs w:val="18"/>
                <w:lang w:val="en-US" w:bidi="hi-IN"/>
              </w:rPr>
              <w:t>уровни</w:t>
            </w:r>
            <w:proofErr w:type="spellEnd"/>
          </w:p>
        </w:tc>
        <w:tc>
          <w:tcPr>
            <w:tcW w:w="3209" w:type="dxa"/>
          </w:tcPr>
          <w:p w:rsidR="00DC55D2" w:rsidRPr="00A9649A" w:rsidRDefault="00DC55D2">
            <w:pPr>
              <w:snapToGrid w:val="0"/>
              <w:jc w:val="both"/>
              <w:rPr>
                <w:sz w:val="18"/>
                <w:szCs w:val="18"/>
                <w:lang w:val="en-US" w:eastAsia="zh-CN" w:bidi="hi-IN"/>
              </w:rPr>
            </w:pPr>
          </w:p>
        </w:tc>
        <w:tc>
          <w:tcPr>
            <w:tcW w:w="2314" w:type="dxa"/>
            <w:hideMark/>
          </w:tcPr>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919" w:type="dxa"/>
            <w:hideMark/>
          </w:tcPr>
          <w:p w:rsidR="00DC55D2" w:rsidRPr="00A9649A" w:rsidRDefault="00DC55D2">
            <w:pPr>
              <w:tabs>
                <w:tab w:val="left" w:pos="3583"/>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3209"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производное должностное наименование «старший»</w:t>
            </w:r>
          </w:p>
        </w:tc>
        <w:tc>
          <w:tcPr>
            <w:tcW w:w="2314" w:type="dxa"/>
            <w:hideMark/>
          </w:tcPr>
          <w:p w:rsidR="00DC55D2" w:rsidRPr="00A9649A" w:rsidRDefault="00DC55D2">
            <w:pPr>
              <w:jc w:val="both"/>
              <w:rPr>
                <w:sz w:val="18"/>
                <w:szCs w:val="18"/>
                <w:lang w:bidi="hi-IN"/>
              </w:rPr>
            </w:pPr>
            <w:r w:rsidRPr="00A9649A">
              <w:rPr>
                <w:sz w:val="18"/>
                <w:szCs w:val="18"/>
                <w:lang w:bidi="hi-IN"/>
              </w:rPr>
              <w:t xml:space="preserve">     </w:t>
            </w:r>
          </w:p>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0,05</w:t>
            </w:r>
          </w:p>
        </w:tc>
      </w:tr>
    </w:tbl>
    <w:p w:rsidR="00DC55D2" w:rsidRPr="00A9649A" w:rsidRDefault="00DC55D2" w:rsidP="00DC55D2">
      <w:pPr>
        <w:ind w:firstLine="540"/>
        <w:jc w:val="both"/>
        <w:rPr>
          <w:sz w:val="18"/>
          <w:szCs w:val="18"/>
          <w:lang w:eastAsia="zh-CN"/>
        </w:rPr>
      </w:pPr>
      <w:r w:rsidRPr="00A9649A">
        <w:rPr>
          <w:sz w:val="18"/>
          <w:szCs w:val="18"/>
        </w:rPr>
        <w:t>По профессиональной квалификационной группе «Общеотраслевые должности служащих второго уровня»</w:t>
      </w:r>
    </w:p>
    <w:tbl>
      <w:tblPr>
        <w:tblW w:w="10139" w:type="dxa"/>
        <w:tblInd w:w="-108" w:type="dxa"/>
        <w:tblLook w:val="04A0" w:firstRow="1" w:lastRow="0" w:firstColumn="1" w:lastColumn="0" w:noHBand="0" w:noVBand="1"/>
      </w:tblPr>
      <w:tblGrid>
        <w:gridCol w:w="3855"/>
        <w:gridCol w:w="3758"/>
        <w:gridCol w:w="2526"/>
      </w:tblGrid>
      <w:tr w:rsidR="00DC55D2" w:rsidRPr="00A9649A" w:rsidTr="00DC55D2">
        <w:tc>
          <w:tcPr>
            <w:tcW w:w="3855"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tcPr>
          <w:p w:rsidR="00DC55D2" w:rsidRPr="00A9649A" w:rsidRDefault="00DC55D2">
            <w:pPr>
              <w:snapToGrid w:val="0"/>
              <w:jc w:val="both"/>
              <w:rPr>
                <w:sz w:val="18"/>
                <w:szCs w:val="18"/>
                <w:lang w:val="en-US" w:eastAsia="zh-CN" w:bidi="hi-IN"/>
              </w:rPr>
            </w:pPr>
          </w:p>
        </w:tc>
        <w:tc>
          <w:tcPr>
            <w:tcW w:w="2526" w:type="dxa"/>
            <w:hideMark/>
          </w:tcPr>
          <w:p w:rsidR="00DC55D2" w:rsidRPr="00A9649A" w:rsidRDefault="00DC55D2">
            <w:pPr>
              <w:jc w:val="both"/>
              <w:rPr>
                <w:sz w:val="18"/>
                <w:szCs w:val="18"/>
                <w:lang w:val="en-US" w:bidi="hi-IN"/>
              </w:rPr>
            </w:pPr>
            <w:proofErr w:type="spellStart"/>
            <w:r w:rsidRPr="00A9649A">
              <w:rPr>
                <w:sz w:val="18"/>
                <w:szCs w:val="18"/>
                <w:lang w:val="en-US" w:bidi="hi-IN"/>
              </w:rPr>
              <w:t>Повышающий</w:t>
            </w:r>
            <w:proofErr w:type="spellEnd"/>
          </w:p>
          <w:p w:rsidR="00DC55D2" w:rsidRPr="00A9649A" w:rsidRDefault="00DC55D2">
            <w:pPr>
              <w:jc w:val="both"/>
              <w:rPr>
                <w:sz w:val="18"/>
                <w:szCs w:val="18"/>
                <w:lang w:val="en-US" w:eastAsia="zh-CN" w:bidi="hi-IN"/>
              </w:rPr>
            </w:pPr>
            <w:proofErr w:type="spellStart"/>
            <w:r w:rsidRPr="00A9649A">
              <w:rPr>
                <w:sz w:val="18"/>
                <w:szCs w:val="18"/>
                <w:lang w:val="en-US" w:bidi="hi-IN"/>
              </w:rPr>
              <w:t>коэффициент</w:t>
            </w:r>
            <w:proofErr w:type="spellEnd"/>
          </w:p>
        </w:tc>
      </w:tr>
      <w:tr w:rsidR="00DC55D2" w:rsidRPr="00A9649A" w:rsidTr="00DC55D2">
        <w:tc>
          <w:tcPr>
            <w:tcW w:w="3855" w:type="dxa"/>
            <w:hideMark/>
          </w:tcPr>
          <w:p w:rsidR="00DC55D2" w:rsidRPr="00A9649A" w:rsidRDefault="00DC55D2">
            <w:pPr>
              <w:tabs>
                <w:tab w:val="left" w:pos="4806"/>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3758" w:type="dxa"/>
            <w:hideMark/>
          </w:tcPr>
          <w:p w:rsidR="00DC55D2" w:rsidRPr="00A9649A" w:rsidRDefault="00DC55D2">
            <w:pPr>
              <w:jc w:val="both"/>
              <w:rPr>
                <w:sz w:val="18"/>
                <w:szCs w:val="18"/>
                <w:lang w:bidi="hi-IN"/>
              </w:rPr>
            </w:pPr>
            <w:r w:rsidRPr="00A9649A">
              <w:rPr>
                <w:b/>
                <w:sz w:val="18"/>
                <w:szCs w:val="18"/>
                <w:lang w:bidi="hi-IN"/>
              </w:rPr>
              <w:t>Заведующий хозяйством</w:t>
            </w:r>
            <w:r w:rsidRPr="00A9649A">
              <w:rPr>
                <w:sz w:val="18"/>
                <w:szCs w:val="18"/>
                <w:lang w:bidi="hi-IN"/>
              </w:rPr>
              <w:t xml:space="preserve">, должности служащих 1 </w:t>
            </w:r>
            <w:proofErr w:type="gramStart"/>
            <w:r w:rsidRPr="00A9649A">
              <w:rPr>
                <w:sz w:val="18"/>
                <w:szCs w:val="18"/>
                <w:lang w:bidi="hi-IN"/>
              </w:rPr>
              <w:t>квалификационного</w:t>
            </w:r>
            <w:proofErr w:type="gramEnd"/>
          </w:p>
          <w:p w:rsidR="00DC55D2" w:rsidRPr="00A9649A" w:rsidRDefault="00DC55D2">
            <w:pPr>
              <w:jc w:val="both"/>
              <w:rPr>
                <w:sz w:val="18"/>
                <w:szCs w:val="18"/>
                <w:lang w:bidi="hi-IN"/>
              </w:rPr>
            </w:pPr>
            <w:r w:rsidRPr="00A9649A">
              <w:rPr>
                <w:sz w:val="18"/>
                <w:szCs w:val="18"/>
                <w:lang w:bidi="hi-IN"/>
              </w:rPr>
              <w:t xml:space="preserve"> уровня, по которым устанавливается производное должностное  наименование «старший», должности служащих    первого квалификационного </w:t>
            </w:r>
          </w:p>
          <w:p w:rsidR="00DC55D2" w:rsidRPr="00A9649A" w:rsidRDefault="00DC55D2">
            <w:pPr>
              <w:jc w:val="both"/>
              <w:rPr>
                <w:sz w:val="18"/>
                <w:szCs w:val="18"/>
                <w:lang w:eastAsia="zh-CN" w:bidi="hi-IN"/>
              </w:rPr>
            </w:pPr>
            <w:r w:rsidRPr="00A9649A">
              <w:rPr>
                <w:sz w:val="18"/>
                <w:szCs w:val="18"/>
                <w:lang w:bidi="hi-IN"/>
              </w:rPr>
              <w:t xml:space="preserve">уровня, по которым устанавливается 2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0,05</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hideMark/>
          </w:tcPr>
          <w:p w:rsidR="00DC55D2" w:rsidRPr="00A9649A" w:rsidRDefault="00DC55D2">
            <w:pPr>
              <w:jc w:val="both"/>
              <w:rPr>
                <w:sz w:val="18"/>
                <w:szCs w:val="18"/>
                <w:lang w:bidi="hi-IN"/>
              </w:rPr>
            </w:pPr>
            <w:r w:rsidRPr="00A9649A">
              <w:rPr>
                <w:b/>
                <w:sz w:val="18"/>
                <w:szCs w:val="18"/>
                <w:lang w:bidi="hi-IN"/>
              </w:rPr>
              <w:t>Начальник хозяйственного отдела</w:t>
            </w:r>
            <w:r w:rsidRPr="00A9649A">
              <w:rPr>
                <w:sz w:val="18"/>
                <w:szCs w:val="18"/>
                <w:lang w:bidi="hi-IN"/>
              </w:rPr>
              <w:t xml:space="preserve">. </w:t>
            </w:r>
          </w:p>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уровня, по которым устанавливается 1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0,1</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производное должностное наименование «ведущий»</w:t>
            </w:r>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0,15</w:t>
            </w:r>
          </w:p>
        </w:tc>
      </w:tr>
      <w:tr w:rsidR="00DC55D2" w:rsidRPr="00A9649A" w:rsidTr="00DC55D2">
        <w:tc>
          <w:tcPr>
            <w:tcW w:w="3855" w:type="dxa"/>
            <w:hideMark/>
          </w:tcPr>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758"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Начальник</w:t>
            </w:r>
            <w:proofErr w:type="spellEnd"/>
            <w:r w:rsidRPr="00A9649A">
              <w:rPr>
                <w:sz w:val="18"/>
                <w:szCs w:val="18"/>
                <w:lang w:val="en-US" w:bidi="hi-IN"/>
              </w:rPr>
              <w:t xml:space="preserve"> </w:t>
            </w:r>
            <w:proofErr w:type="spellStart"/>
            <w:r w:rsidRPr="00A9649A">
              <w:rPr>
                <w:sz w:val="18"/>
                <w:szCs w:val="18"/>
                <w:lang w:val="en-US" w:bidi="hi-IN"/>
              </w:rPr>
              <w:t>смены</w:t>
            </w:r>
            <w:proofErr w:type="spellEnd"/>
            <w:r w:rsidRPr="00A9649A">
              <w:rPr>
                <w:sz w:val="18"/>
                <w:szCs w:val="18"/>
                <w:lang w:val="en-US" w:bidi="hi-IN"/>
              </w:rPr>
              <w:t xml:space="preserve"> (</w:t>
            </w:r>
            <w:proofErr w:type="spellStart"/>
            <w:r w:rsidRPr="00A9649A">
              <w:rPr>
                <w:sz w:val="18"/>
                <w:szCs w:val="18"/>
                <w:lang w:val="en-US" w:bidi="hi-IN"/>
              </w:rPr>
              <w:t>цеха</w:t>
            </w:r>
            <w:proofErr w:type="spellEnd"/>
            <w:r w:rsidRPr="00A9649A">
              <w:rPr>
                <w:sz w:val="18"/>
                <w:szCs w:val="18"/>
                <w:lang w:val="en-US" w:bidi="hi-IN"/>
              </w:rPr>
              <w:t xml:space="preserve">), </w:t>
            </w:r>
            <w:proofErr w:type="spellStart"/>
            <w:r w:rsidRPr="00A9649A">
              <w:rPr>
                <w:sz w:val="18"/>
                <w:szCs w:val="18"/>
                <w:lang w:val="en-US" w:bidi="hi-IN"/>
              </w:rPr>
              <w:t>участка</w:t>
            </w:r>
            <w:proofErr w:type="spellEnd"/>
          </w:p>
        </w:tc>
        <w:tc>
          <w:tcPr>
            <w:tcW w:w="2526" w:type="dxa"/>
            <w:hideMark/>
          </w:tcPr>
          <w:p w:rsidR="00DC55D2" w:rsidRPr="00A9649A" w:rsidRDefault="00DC55D2">
            <w:pPr>
              <w:jc w:val="both"/>
              <w:rPr>
                <w:sz w:val="18"/>
                <w:szCs w:val="18"/>
                <w:lang w:val="en-US" w:eastAsia="zh-CN" w:bidi="hi-IN"/>
              </w:rPr>
            </w:pPr>
            <w:r w:rsidRPr="00A9649A">
              <w:rPr>
                <w:sz w:val="18"/>
                <w:szCs w:val="18"/>
                <w:lang w:val="en-US" w:bidi="hi-IN"/>
              </w:rPr>
              <w:t>0,2</w:t>
            </w:r>
          </w:p>
        </w:tc>
      </w:tr>
    </w:tbl>
    <w:p w:rsidR="00DC55D2" w:rsidRPr="00A9649A" w:rsidRDefault="00DC55D2" w:rsidP="00DC55D2">
      <w:pPr>
        <w:ind w:firstLine="540"/>
        <w:jc w:val="both"/>
        <w:rPr>
          <w:sz w:val="18"/>
          <w:szCs w:val="18"/>
          <w:lang w:eastAsia="zh-CN"/>
        </w:rPr>
      </w:pPr>
      <w:r w:rsidRPr="00A9649A">
        <w:rPr>
          <w:sz w:val="18"/>
          <w:szCs w:val="18"/>
        </w:rPr>
        <w:t xml:space="preserve"> </w:t>
      </w:r>
    </w:p>
    <w:p w:rsidR="00DC55D2" w:rsidRPr="00A9649A" w:rsidRDefault="00DC55D2" w:rsidP="00DC55D2">
      <w:pPr>
        <w:ind w:firstLine="540"/>
        <w:jc w:val="both"/>
        <w:rPr>
          <w:sz w:val="18"/>
          <w:szCs w:val="18"/>
        </w:rPr>
      </w:pPr>
      <w:r w:rsidRPr="00A9649A">
        <w:rPr>
          <w:sz w:val="18"/>
          <w:szCs w:val="18"/>
        </w:rPr>
        <w:t>По профессиональной квалификационной группе «Общеотраслевые должности служащих третьего уровня»</w:t>
      </w:r>
    </w:p>
    <w:p w:rsidR="00DC55D2" w:rsidRPr="00A9649A" w:rsidRDefault="00DC55D2" w:rsidP="00DC55D2">
      <w:pPr>
        <w:ind w:firstLine="540"/>
        <w:jc w:val="both"/>
        <w:rPr>
          <w:sz w:val="18"/>
          <w:szCs w:val="18"/>
        </w:rPr>
      </w:pPr>
    </w:p>
    <w:tbl>
      <w:tblPr>
        <w:tblW w:w="9771" w:type="dxa"/>
        <w:tblInd w:w="-108" w:type="dxa"/>
        <w:tblLook w:val="04A0" w:firstRow="1" w:lastRow="0" w:firstColumn="1" w:lastColumn="0" w:noHBand="0" w:noVBand="1"/>
      </w:tblPr>
      <w:tblGrid>
        <w:gridCol w:w="3502"/>
        <w:gridCol w:w="4572"/>
        <w:gridCol w:w="1697"/>
      </w:tblGrid>
      <w:tr w:rsidR="00DC55D2" w:rsidRPr="00A9649A" w:rsidTr="00DC55D2">
        <w:tc>
          <w:tcPr>
            <w:tcW w:w="3502"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tcPr>
          <w:p w:rsidR="00DC55D2" w:rsidRPr="00A9649A" w:rsidRDefault="00DC55D2">
            <w:pPr>
              <w:snapToGrid w:val="0"/>
              <w:jc w:val="both"/>
              <w:rPr>
                <w:sz w:val="18"/>
                <w:szCs w:val="18"/>
                <w:lang w:val="en-US" w:eastAsia="zh-CN" w:bidi="hi-IN"/>
              </w:rPr>
            </w:pPr>
          </w:p>
        </w:tc>
        <w:tc>
          <w:tcPr>
            <w:tcW w:w="1697"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w:t>
            </w:r>
            <w:proofErr w:type="gramStart"/>
            <w:r w:rsidRPr="00A9649A">
              <w:rPr>
                <w:sz w:val="18"/>
                <w:szCs w:val="18"/>
                <w:lang w:bidi="hi-IN"/>
              </w:rPr>
              <w:t>уровня</w:t>
            </w:r>
            <w:proofErr w:type="gramEnd"/>
            <w:r w:rsidRPr="00A9649A">
              <w:rPr>
                <w:sz w:val="18"/>
                <w:szCs w:val="18"/>
                <w:lang w:bidi="hi-IN"/>
              </w:rPr>
              <w:t xml:space="preserve"> по которым может устанавливаться 2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0,05</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w:t>
            </w:r>
            <w:proofErr w:type="gramStart"/>
            <w:r w:rsidRPr="00A9649A">
              <w:rPr>
                <w:sz w:val="18"/>
                <w:szCs w:val="18"/>
                <w:lang w:bidi="hi-IN"/>
              </w:rPr>
              <w:t>служащих</w:t>
            </w:r>
            <w:proofErr w:type="gramEnd"/>
            <w:r w:rsidRPr="00A9649A">
              <w:rPr>
                <w:sz w:val="18"/>
                <w:szCs w:val="18"/>
                <w:lang w:bidi="hi-IN"/>
              </w:rPr>
              <w:t xml:space="preserve"> по которым может </w:t>
            </w:r>
            <w:r w:rsidRPr="00A9649A">
              <w:rPr>
                <w:sz w:val="18"/>
                <w:szCs w:val="18"/>
                <w:lang w:bidi="hi-IN"/>
              </w:rPr>
              <w:lastRenderedPageBreak/>
              <w:t xml:space="preserve">устанавливаться 1 </w:t>
            </w:r>
            <w:proofErr w:type="spellStart"/>
            <w:r w:rsidRPr="00A9649A">
              <w:rPr>
                <w:sz w:val="18"/>
                <w:szCs w:val="18"/>
                <w:lang w:bidi="hi-IN"/>
              </w:rPr>
              <w:t>внутридолжностная</w:t>
            </w:r>
            <w:proofErr w:type="spellEnd"/>
            <w:r w:rsidRPr="00A9649A">
              <w:rPr>
                <w:sz w:val="18"/>
                <w:szCs w:val="18"/>
                <w:lang w:bidi="hi-IN"/>
              </w:rPr>
              <w:t xml:space="preserve"> категория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lastRenderedPageBreak/>
              <w:t>0,1</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lastRenderedPageBreak/>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Должности служащих первого квалификационного уровня, по которым может устанавливаться производное должностное наименование «ведущий»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0,15</w:t>
            </w:r>
          </w:p>
        </w:tc>
      </w:tr>
      <w:tr w:rsidR="00DC55D2" w:rsidRPr="00A9649A" w:rsidTr="00DC55D2">
        <w:tc>
          <w:tcPr>
            <w:tcW w:w="3502" w:type="dxa"/>
            <w:hideMark/>
          </w:tcPr>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572" w:type="dxa"/>
            <w:hideMark/>
          </w:tcPr>
          <w:p w:rsidR="00DC55D2" w:rsidRPr="00A9649A" w:rsidRDefault="00DC55D2">
            <w:pPr>
              <w:jc w:val="both"/>
              <w:rPr>
                <w:sz w:val="18"/>
                <w:szCs w:val="18"/>
                <w:lang w:eastAsia="zh-CN" w:bidi="hi-IN"/>
              </w:rPr>
            </w:pPr>
            <w:r w:rsidRPr="00A9649A">
              <w:rPr>
                <w:sz w:val="18"/>
                <w:szCs w:val="18"/>
                <w:lang w:bidi="hi-IN"/>
              </w:rPr>
              <w:t xml:space="preserve">Главные специалисты в отделах, заместитель главного бухгалтера </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0,2</w:t>
            </w:r>
          </w:p>
        </w:tc>
      </w:tr>
    </w:tbl>
    <w:p w:rsidR="00DC55D2" w:rsidRPr="00A9649A" w:rsidRDefault="00DC55D2" w:rsidP="00DC55D2">
      <w:pPr>
        <w:ind w:firstLine="540"/>
        <w:jc w:val="both"/>
        <w:rPr>
          <w:sz w:val="18"/>
          <w:szCs w:val="18"/>
          <w:lang w:eastAsia="zh-CN"/>
        </w:rPr>
      </w:pPr>
    </w:p>
    <w:p w:rsidR="00DC55D2" w:rsidRPr="00A9649A" w:rsidRDefault="00DC55D2" w:rsidP="00DC55D2">
      <w:pPr>
        <w:ind w:firstLine="540"/>
        <w:jc w:val="both"/>
        <w:rPr>
          <w:sz w:val="18"/>
          <w:szCs w:val="18"/>
        </w:rPr>
      </w:pPr>
      <w:r w:rsidRPr="00A9649A">
        <w:rPr>
          <w:sz w:val="18"/>
          <w:szCs w:val="18"/>
        </w:rPr>
        <w:t>По профессиональной квалификационной группе «Общеотраслевые должности служащих четвертого уровня»</w:t>
      </w: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p>
    <w:tbl>
      <w:tblPr>
        <w:tblW w:w="10018" w:type="dxa"/>
        <w:tblInd w:w="-65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140"/>
        <w:gridCol w:w="4068"/>
        <w:gridCol w:w="1810"/>
      </w:tblGrid>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068" w:type="dxa"/>
            <w:tcBorders>
              <w:top w:val="single" w:sz="4" w:space="0" w:color="000000"/>
              <w:left w:val="single" w:sz="4" w:space="0" w:color="000000"/>
              <w:bottom w:val="single" w:sz="4" w:space="0" w:color="000000"/>
              <w:right w:val="nil"/>
            </w:tcBorders>
          </w:tcPr>
          <w:p w:rsidR="00DC55D2" w:rsidRPr="00A9649A" w:rsidRDefault="00DC55D2">
            <w:pPr>
              <w:snapToGrid w:val="0"/>
              <w:rPr>
                <w:sz w:val="18"/>
                <w:szCs w:val="18"/>
                <w:lang w:val="en-US" w:eastAsia="zh-CN" w:bidi="hi-IN"/>
              </w:rPr>
            </w:pP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 xml:space="preserve"> </w:t>
            </w:r>
          </w:p>
        </w:tc>
        <w:tc>
          <w:tcPr>
            <w:tcW w:w="4068"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Главный</w:t>
            </w:r>
            <w:proofErr w:type="spellEnd"/>
            <w:r w:rsidRPr="00A9649A">
              <w:rPr>
                <w:sz w:val="18"/>
                <w:szCs w:val="18"/>
                <w:lang w:val="en-US" w:bidi="hi-IN"/>
              </w:rPr>
              <w:t xml:space="preserve">  </w:t>
            </w:r>
            <w:proofErr w:type="spellStart"/>
            <w:r w:rsidRPr="00A9649A">
              <w:rPr>
                <w:sz w:val="18"/>
                <w:szCs w:val="18"/>
                <w:lang w:val="en-US" w:bidi="hi-IN"/>
              </w:rPr>
              <w:t>специалист</w:t>
            </w:r>
            <w:proofErr w:type="spellEnd"/>
            <w:r w:rsidRPr="00A9649A">
              <w:rPr>
                <w:sz w:val="18"/>
                <w:szCs w:val="18"/>
                <w:lang w:val="en-US" w:bidi="hi-IN"/>
              </w:rPr>
              <w:t xml:space="preserve"> *</w:t>
            </w: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r w:rsidRPr="00A9649A">
              <w:rPr>
                <w:sz w:val="18"/>
                <w:szCs w:val="18"/>
                <w:lang w:val="en-US" w:bidi="hi-IN"/>
              </w:rPr>
              <w:t>0,1</w:t>
            </w:r>
          </w:p>
        </w:tc>
      </w:tr>
      <w:tr w:rsidR="00DC55D2" w:rsidRPr="00A9649A" w:rsidTr="00DC55D2">
        <w:tc>
          <w:tcPr>
            <w:tcW w:w="414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 xml:space="preserve"> </w:t>
            </w:r>
          </w:p>
        </w:tc>
        <w:tc>
          <w:tcPr>
            <w:tcW w:w="4068"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eastAsia="zh-CN" w:bidi="hi-IN"/>
              </w:rPr>
            </w:pPr>
            <w:r w:rsidRPr="00A9649A">
              <w:rPr>
                <w:sz w:val="18"/>
                <w:szCs w:val="18"/>
                <w:lang w:bidi="hi-IN"/>
              </w:rPr>
              <w:t>Директор (начальник, заведующий) филиала, другого обособленного структурного подразделения</w:t>
            </w:r>
          </w:p>
        </w:tc>
        <w:tc>
          <w:tcPr>
            <w:tcW w:w="1810"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sz w:val="18"/>
                <w:szCs w:val="18"/>
                <w:lang w:val="en-US" w:eastAsia="zh-CN" w:bidi="hi-IN"/>
              </w:rPr>
            </w:pPr>
            <w:r w:rsidRPr="00A9649A">
              <w:rPr>
                <w:sz w:val="18"/>
                <w:szCs w:val="18"/>
                <w:lang w:val="en-US" w:bidi="hi-IN"/>
              </w:rPr>
              <w:t>0,15</w:t>
            </w:r>
          </w:p>
        </w:tc>
      </w:tr>
    </w:tbl>
    <w:p w:rsidR="00DC55D2" w:rsidRPr="00A9649A" w:rsidRDefault="00DC55D2" w:rsidP="00DC55D2">
      <w:pPr>
        <w:jc w:val="both"/>
        <w:rPr>
          <w:sz w:val="18"/>
          <w:szCs w:val="18"/>
          <w:lang w:eastAsia="zh-CN"/>
        </w:rPr>
      </w:pPr>
    </w:p>
    <w:p w:rsidR="00DC55D2" w:rsidRPr="00A9649A" w:rsidRDefault="00DC55D2" w:rsidP="00DC55D2">
      <w:pPr>
        <w:ind w:firstLine="709"/>
        <w:jc w:val="both"/>
        <w:rPr>
          <w:bCs/>
          <w:spacing w:val="-8"/>
          <w:sz w:val="18"/>
          <w:szCs w:val="18"/>
        </w:rPr>
      </w:pPr>
      <w:r w:rsidRPr="00A9649A">
        <w:rPr>
          <w:b/>
          <w:bCs/>
          <w:spacing w:val="-8"/>
          <w:sz w:val="18"/>
          <w:szCs w:val="18"/>
        </w:rPr>
        <w:t>2.9.1.1.2. П</w:t>
      </w:r>
      <w:r w:rsidRPr="00A9649A">
        <w:rPr>
          <w:b/>
          <w:spacing w:val="-8"/>
          <w:sz w:val="18"/>
          <w:szCs w:val="18"/>
        </w:rPr>
        <w:t>овышающий коэффициент к  должностному окладу по занимаемой должности</w:t>
      </w:r>
      <w:r w:rsidRPr="00A9649A">
        <w:rPr>
          <w:spacing w:val="-8"/>
          <w:sz w:val="18"/>
          <w:szCs w:val="18"/>
        </w:rPr>
        <w:t xml:space="preserve"> устанавливается всем работникам, </w:t>
      </w:r>
      <w:r w:rsidRPr="00A9649A">
        <w:rPr>
          <w:sz w:val="18"/>
          <w:szCs w:val="18"/>
        </w:rPr>
        <w:t>занимающим должности специалистов,</w:t>
      </w:r>
      <w:r w:rsidRPr="00A9649A">
        <w:rPr>
          <w:spacing w:val="-8"/>
          <w:sz w:val="18"/>
          <w:szCs w:val="18"/>
        </w:rPr>
        <w:t xml:space="preserve"> предусматривающие</w:t>
      </w:r>
      <w:r w:rsidRPr="00A9649A">
        <w:rPr>
          <w:bCs/>
          <w:spacing w:val="-8"/>
          <w:sz w:val="18"/>
          <w:szCs w:val="18"/>
        </w:rPr>
        <w:t xml:space="preserve"> </w:t>
      </w:r>
      <w:proofErr w:type="spellStart"/>
      <w:r w:rsidRPr="00A9649A">
        <w:rPr>
          <w:bCs/>
          <w:spacing w:val="-8"/>
          <w:sz w:val="18"/>
          <w:szCs w:val="18"/>
        </w:rPr>
        <w:t>внутридолжностное</w:t>
      </w:r>
      <w:proofErr w:type="spellEnd"/>
      <w:r w:rsidRPr="00A9649A">
        <w:rPr>
          <w:bCs/>
          <w:spacing w:val="-8"/>
          <w:sz w:val="18"/>
          <w:szCs w:val="18"/>
        </w:rPr>
        <w:t xml:space="preserve"> категорирование. </w:t>
      </w:r>
    </w:p>
    <w:p w:rsidR="00DC55D2" w:rsidRPr="00A9649A" w:rsidRDefault="00DC55D2" w:rsidP="00DC55D2">
      <w:pPr>
        <w:ind w:firstLine="709"/>
        <w:jc w:val="both"/>
        <w:rPr>
          <w:sz w:val="18"/>
          <w:szCs w:val="18"/>
        </w:rPr>
      </w:pPr>
      <w:r w:rsidRPr="00A9649A">
        <w:rPr>
          <w:spacing w:val="-8"/>
          <w:sz w:val="18"/>
          <w:szCs w:val="18"/>
        </w:rPr>
        <w:t>Рекомендуемые размеры повышающих  коэффициентов по занимаемой должности</w:t>
      </w:r>
      <w:r w:rsidRPr="00A9649A">
        <w:rPr>
          <w:sz w:val="18"/>
          <w:szCs w:val="18"/>
        </w:rPr>
        <w:t xml:space="preserve">: </w:t>
      </w:r>
    </w:p>
    <w:p w:rsidR="00DC55D2" w:rsidRPr="00A9649A" w:rsidRDefault="00DC55D2" w:rsidP="00DC55D2">
      <w:pPr>
        <w:ind w:firstLine="720"/>
        <w:jc w:val="both"/>
        <w:rPr>
          <w:sz w:val="18"/>
          <w:szCs w:val="18"/>
        </w:rPr>
      </w:pPr>
      <w:r w:rsidRPr="00A9649A">
        <w:rPr>
          <w:sz w:val="18"/>
          <w:szCs w:val="18"/>
        </w:rPr>
        <w:t>главный – до 0,25;</w:t>
      </w:r>
    </w:p>
    <w:p w:rsidR="00DC55D2" w:rsidRPr="00A9649A" w:rsidRDefault="00DC55D2" w:rsidP="00DC55D2">
      <w:pPr>
        <w:ind w:firstLine="720"/>
        <w:jc w:val="both"/>
        <w:rPr>
          <w:sz w:val="18"/>
          <w:szCs w:val="18"/>
        </w:rPr>
      </w:pPr>
      <w:r w:rsidRPr="00A9649A">
        <w:rPr>
          <w:sz w:val="18"/>
          <w:szCs w:val="18"/>
        </w:rPr>
        <w:t>ведущий – до 0,2;</w:t>
      </w:r>
    </w:p>
    <w:p w:rsidR="00DC55D2" w:rsidRPr="00A9649A" w:rsidRDefault="00DC55D2" w:rsidP="00DC55D2">
      <w:pPr>
        <w:jc w:val="both"/>
        <w:rPr>
          <w:sz w:val="18"/>
          <w:szCs w:val="18"/>
        </w:rPr>
      </w:pPr>
      <w:r w:rsidRPr="00A9649A">
        <w:rPr>
          <w:sz w:val="18"/>
          <w:szCs w:val="18"/>
        </w:rPr>
        <w:t xml:space="preserve">            В ПКГ</w:t>
      </w:r>
      <w:proofErr w:type="gramStart"/>
      <w:r w:rsidRPr="00A9649A">
        <w:rPr>
          <w:sz w:val="18"/>
          <w:szCs w:val="18"/>
        </w:rPr>
        <w:t>4</w:t>
      </w:r>
      <w:proofErr w:type="gramEnd"/>
      <w:r w:rsidRPr="00A9649A">
        <w:rPr>
          <w:sz w:val="18"/>
          <w:szCs w:val="18"/>
        </w:rPr>
        <w:t xml:space="preserve"> «Должности руководящего состава учреждений культуры, искусства и кинематографии» и ПКГ «Общеотраслевые должности служащих четвертого уровня» по должности «Директор (начальник, заведующий) филиала, другого обособленного структурного подразделения»,  не предполагающих  </w:t>
      </w:r>
      <w:proofErr w:type="spellStart"/>
      <w:r w:rsidRPr="00A9649A">
        <w:rPr>
          <w:sz w:val="18"/>
          <w:szCs w:val="18"/>
        </w:rPr>
        <w:t>внутридолжностного</w:t>
      </w:r>
      <w:proofErr w:type="spellEnd"/>
      <w:r w:rsidRPr="00A9649A">
        <w:rPr>
          <w:sz w:val="18"/>
          <w:szCs w:val="18"/>
        </w:rPr>
        <w:t xml:space="preserve"> категорирования  к  должностному окладу руководителей рекомендуется установить повышающие коэффициенты в зависимости от  объемных показателей деятельности учреждения (группы по оплате труда):</w:t>
      </w:r>
    </w:p>
    <w:tbl>
      <w:tblPr>
        <w:tblW w:w="9571" w:type="dxa"/>
        <w:tblInd w:w="-108" w:type="dxa"/>
        <w:tblLook w:val="04A0" w:firstRow="1" w:lastRow="0" w:firstColumn="1" w:lastColumn="0" w:noHBand="0" w:noVBand="1"/>
      </w:tblPr>
      <w:tblGrid>
        <w:gridCol w:w="4785"/>
        <w:gridCol w:w="4786"/>
      </w:tblGrid>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4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3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proofErr w:type="spellStart"/>
            <w:r w:rsidRPr="00A9649A">
              <w:rPr>
                <w:color w:val="0070C0"/>
                <w:sz w:val="18"/>
                <w:szCs w:val="18"/>
                <w:lang w:val="en-US" w:bidi="hi-IN"/>
              </w:rPr>
              <w:t>до</w:t>
            </w:r>
            <w:proofErr w:type="spellEnd"/>
            <w:r w:rsidRPr="00A9649A">
              <w:rPr>
                <w:sz w:val="18"/>
                <w:szCs w:val="18"/>
                <w:lang w:val="en-US" w:bidi="hi-IN"/>
              </w:rPr>
              <w:t xml:space="preserve"> 0,05</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2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proofErr w:type="spellStart"/>
            <w:r w:rsidRPr="00A9649A">
              <w:rPr>
                <w:color w:val="0070C0"/>
                <w:sz w:val="18"/>
                <w:szCs w:val="18"/>
                <w:lang w:val="en-US" w:bidi="hi-IN"/>
              </w:rPr>
              <w:t>до</w:t>
            </w:r>
            <w:proofErr w:type="spellEnd"/>
            <w:r w:rsidRPr="00A9649A">
              <w:rPr>
                <w:sz w:val="18"/>
                <w:szCs w:val="18"/>
                <w:lang w:val="en-US" w:bidi="hi-IN"/>
              </w:rPr>
              <w:t xml:space="preserve"> 0,10</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1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proofErr w:type="spellStart"/>
            <w:r w:rsidRPr="00A9649A">
              <w:rPr>
                <w:color w:val="0070C0"/>
                <w:sz w:val="18"/>
                <w:szCs w:val="18"/>
                <w:lang w:val="en-US" w:bidi="hi-IN"/>
              </w:rPr>
              <w:t>до</w:t>
            </w:r>
            <w:proofErr w:type="spellEnd"/>
            <w:r w:rsidRPr="00A9649A">
              <w:rPr>
                <w:color w:val="0070C0"/>
                <w:sz w:val="18"/>
                <w:szCs w:val="18"/>
                <w:lang w:val="en-US" w:bidi="hi-IN"/>
              </w:rPr>
              <w:t xml:space="preserve"> </w:t>
            </w:r>
            <w:r w:rsidRPr="00A9649A">
              <w:rPr>
                <w:sz w:val="18"/>
                <w:szCs w:val="18"/>
                <w:lang w:val="en-US" w:bidi="hi-IN"/>
              </w:rPr>
              <w:t>0,15</w:t>
            </w:r>
          </w:p>
        </w:tc>
      </w:tr>
    </w:tbl>
    <w:p w:rsidR="00DC55D2" w:rsidRPr="00A9649A" w:rsidRDefault="00DC55D2" w:rsidP="00DC55D2">
      <w:pPr>
        <w:jc w:val="both"/>
        <w:rPr>
          <w:sz w:val="18"/>
          <w:szCs w:val="18"/>
          <w:lang w:eastAsia="zh-CN"/>
        </w:rPr>
      </w:pPr>
      <w:r w:rsidRPr="00A9649A">
        <w:rPr>
          <w:sz w:val="18"/>
          <w:szCs w:val="18"/>
        </w:rPr>
        <w:t xml:space="preserve"> </w:t>
      </w:r>
    </w:p>
    <w:p w:rsidR="00DC55D2" w:rsidRPr="00A9649A" w:rsidRDefault="00DC55D2" w:rsidP="00DC55D2">
      <w:pPr>
        <w:jc w:val="both"/>
        <w:rPr>
          <w:sz w:val="18"/>
          <w:szCs w:val="18"/>
        </w:rPr>
      </w:pPr>
      <w:r w:rsidRPr="00A9649A">
        <w:rPr>
          <w:sz w:val="18"/>
          <w:szCs w:val="18"/>
        </w:rPr>
        <w:t xml:space="preserve">При невозможности отнесения учреждений, должностей  специалистов и служащих к одной из выше указанных групп, должностной оклад определяется руководителем головного учреждения в зависимости  от сложности  труда, но не ниже, чем предусмотрено  соответствующей ПКГ.   </w:t>
      </w:r>
    </w:p>
    <w:p w:rsidR="00DC55D2" w:rsidRPr="00A9649A" w:rsidRDefault="00DC55D2" w:rsidP="00DC55D2">
      <w:pPr>
        <w:ind w:firstLine="540"/>
        <w:jc w:val="both"/>
        <w:rPr>
          <w:sz w:val="18"/>
          <w:szCs w:val="18"/>
        </w:rPr>
      </w:pPr>
      <w:r w:rsidRPr="00A9649A">
        <w:rPr>
          <w:sz w:val="18"/>
          <w:szCs w:val="18"/>
        </w:rPr>
        <w:t xml:space="preserve"> </w:t>
      </w:r>
      <w:r w:rsidRPr="00A9649A">
        <w:rPr>
          <w:b/>
          <w:sz w:val="18"/>
          <w:szCs w:val="18"/>
        </w:rPr>
        <w:t>2.9.1.1.3</w:t>
      </w:r>
      <w:r w:rsidRPr="00A9649A">
        <w:rPr>
          <w:sz w:val="18"/>
          <w:szCs w:val="18"/>
        </w:rPr>
        <w:t xml:space="preserve"> </w:t>
      </w:r>
      <w:r w:rsidRPr="00A9649A">
        <w:rPr>
          <w:b/>
          <w:sz w:val="18"/>
          <w:szCs w:val="18"/>
        </w:rPr>
        <w:t>Повышающий коэффициент за наличие квалификационной категории (классности)</w:t>
      </w:r>
    </w:p>
    <w:p w:rsidR="00DC55D2" w:rsidRPr="00A9649A" w:rsidRDefault="00DC55D2" w:rsidP="00DC55D2">
      <w:pPr>
        <w:ind w:firstLine="709"/>
        <w:jc w:val="both"/>
        <w:rPr>
          <w:sz w:val="18"/>
          <w:szCs w:val="18"/>
        </w:rPr>
      </w:pPr>
      <w:r w:rsidRPr="00A9649A">
        <w:rPr>
          <w:spacing w:val="-8"/>
          <w:sz w:val="18"/>
          <w:szCs w:val="18"/>
        </w:rPr>
        <w:t>Рекомендуемые размеры повышающих  коэффициентов в зависимости от квалификации (классности) специалиста</w:t>
      </w:r>
      <w:r w:rsidRPr="00A9649A">
        <w:rPr>
          <w:sz w:val="18"/>
          <w:szCs w:val="18"/>
        </w:rPr>
        <w:t xml:space="preserve">: </w:t>
      </w:r>
    </w:p>
    <w:p w:rsidR="00DC55D2" w:rsidRPr="00A9649A" w:rsidRDefault="00DC55D2" w:rsidP="00DC55D2">
      <w:pPr>
        <w:ind w:firstLine="720"/>
        <w:jc w:val="both"/>
        <w:rPr>
          <w:sz w:val="18"/>
          <w:szCs w:val="18"/>
        </w:rPr>
      </w:pPr>
      <w:r w:rsidRPr="00A9649A">
        <w:rPr>
          <w:sz w:val="18"/>
          <w:szCs w:val="18"/>
        </w:rPr>
        <w:t>высшая категория – до 0,15;</w:t>
      </w:r>
    </w:p>
    <w:p w:rsidR="00DC55D2" w:rsidRPr="00A9649A" w:rsidRDefault="00DC55D2" w:rsidP="00DC55D2">
      <w:pPr>
        <w:ind w:firstLine="720"/>
        <w:jc w:val="both"/>
        <w:rPr>
          <w:sz w:val="18"/>
          <w:szCs w:val="18"/>
        </w:rPr>
      </w:pPr>
      <w:r w:rsidRPr="00A9649A">
        <w:rPr>
          <w:sz w:val="18"/>
          <w:szCs w:val="18"/>
        </w:rPr>
        <w:t>первая категория – до 0,1;</w:t>
      </w:r>
    </w:p>
    <w:p w:rsidR="00DC55D2" w:rsidRPr="00A9649A" w:rsidRDefault="00DC55D2" w:rsidP="00DC55D2">
      <w:pPr>
        <w:ind w:firstLine="720"/>
        <w:jc w:val="both"/>
        <w:rPr>
          <w:sz w:val="18"/>
          <w:szCs w:val="18"/>
        </w:rPr>
      </w:pPr>
      <w:r w:rsidRPr="00A9649A">
        <w:rPr>
          <w:sz w:val="18"/>
          <w:szCs w:val="18"/>
        </w:rPr>
        <w:t>вторая категори</w:t>
      </w:r>
      <w:proofErr w:type="gramStart"/>
      <w:r w:rsidRPr="00A9649A">
        <w:rPr>
          <w:sz w:val="18"/>
          <w:szCs w:val="18"/>
        </w:rPr>
        <w:t>я-</w:t>
      </w:r>
      <w:proofErr w:type="gramEnd"/>
      <w:r w:rsidRPr="00A9649A">
        <w:rPr>
          <w:sz w:val="18"/>
          <w:szCs w:val="18"/>
        </w:rPr>
        <w:t xml:space="preserve">  до 0,05.</w:t>
      </w:r>
    </w:p>
    <w:p w:rsidR="00DC55D2" w:rsidRPr="00A9649A" w:rsidRDefault="00DC55D2" w:rsidP="00DC55D2">
      <w:pPr>
        <w:ind w:firstLine="540"/>
        <w:jc w:val="both"/>
        <w:rPr>
          <w:b/>
          <w:sz w:val="18"/>
          <w:szCs w:val="18"/>
        </w:rPr>
      </w:pPr>
      <w:r w:rsidRPr="00A9649A">
        <w:rPr>
          <w:b/>
          <w:sz w:val="18"/>
          <w:szCs w:val="18"/>
        </w:rPr>
        <w:t xml:space="preserve">2.9.1.1.4.  Персональный повышающий коэффициент к должностному окладу  за качество выполняемых работ </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Персональный повышающий коэффициент  за качество выполняемых работ носит стимулирующий характер,  устанавливается сроком  до  одного  календарного года   при условии   постоянного,  стабильного,  качественного и  инициативного  выполнения  своих функциональных обязанностей работником,  с учетом сложности и важности выполняемых </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работ, </w:t>
      </w:r>
      <w:proofErr w:type="gramStart"/>
      <w:r w:rsidRPr="00A9649A">
        <w:rPr>
          <w:rFonts w:ascii="Times New Roman" w:hAnsi="Times New Roman" w:cs="Times New Roman"/>
          <w:sz w:val="18"/>
          <w:szCs w:val="18"/>
        </w:rPr>
        <w:t>отсутствии</w:t>
      </w:r>
      <w:proofErr w:type="gramEnd"/>
      <w:r w:rsidRPr="00A9649A">
        <w:rPr>
          <w:rFonts w:ascii="Times New Roman" w:hAnsi="Times New Roman" w:cs="Times New Roman"/>
          <w:sz w:val="18"/>
          <w:szCs w:val="18"/>
        </w:rPr>
        <w:t xml:space="preserve"> замечаний и претензий со стороны руководителя, получателей услуг и иных лиц во взаимодействии с которыми находится сотрудник. </w:t>
      </w:r>
    </w:p>
    <w:p w:rsidR="00DC55D2" w:rsidRPr="00A9649A" w:rsidRDefault="00DC55D2" w:rsidP="00DC55D2">
      <w:pPr>
        <w:pStyle w:val="ConsPlusNormal"/>
        <w:ind w:firstLine="0"/>
        <w:jc w:val="both"/>
        <w:rPr>
          <w:rFonts w:ascii="Times New Roman" w:hAnsi="Times New Roman" w:cs="Times New Roman"/>
          <w:sz w:val="18"/>
          <w:szCs w:val="18"/>
        </w:rPr>
      </w:pP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Рекомендуемый размер коэффициента  до 3-х (включительно).</w:t>
      </w:r>
      <w:r w:rsidRPr="00A9649A">
        <w:rPr>
          <w:rFonts w:ascii="Times New Roman" w:hAnsi="Times New Roman" w:cs="Times New Roman"/>
          <w:b/>
          <w:sz w:val="18"/>
          <w:szCs w:val="18"/>
        </w:rPr>
        <w:t xml:space="preserve"> </w:t>
      </w:r>
    </w:p>
    <w:p w:rsidR="00DC55D2" w:rsidRPr="00A9649A" w:rsidRDefault="00DC55D2" w:rsidP="00DC55D2">
      <w:pPr>
        <w:ind w:firstLine="540"/>
        <w:jc w:val="both"/>
        <w:rPr>
          <w:b/>
          <w:color w:val="0070C0"/>
          <w:sz w:val="18"/>
          <w:szCs w:val="18"/>
        </w:rPr>
      </w:pPr>
    </w:p>
    <w:p w:rsidR="00DC55D2" w:rsidRPr="00A9649A" w:rsidRDefault="00DC55D2" w:rsidP="00DC55D2">
      <w:pPr>
        <w:ind w:firstLine="540"/>
        <w:jc w:val="both"/>
        <w:rPr>
          <w:b/>
          <w:sz w:val="18"/>
          <w:szCs w:val="18"/>
        </w:rPr>
      </w:pPr>
      <w:r w:rsidRPr="00A9649A">
        <w:rPr>
          <w:b/>
          <w:sz w:val="18"/>
          <w:szCs w:val="18"/>
        </w:rPr>
        <w:t>2.9.1.2. К гарантированным стимулирующим выплатам относятся следующие надбавки:</w:t>
      </w:r>
    </w:p>
    <w:p w:rsidR="00DC55D2" w:rsidRPr="00A9649A" w:rsidRDefault="00DC55D2" w:rsidP="00DC55D2">
      <w:pPr>
        <w:ind w:firstLine="540"/>
        <w:jc w:val="both"/>
        <w:rPr>
          <w:sz w:val="18"/>
          <w:szCs w:val="18"/>
        </w:rPr>
      </w:pPr>
      <w:r w:rsidRPr="00A9649A">
        <w:rPr>
          <w:b/>
          <w:sz w:val="18"/>
          <w:szCs w:val="18"/>
        </w:rPr>
        <w:t xml:space="preserve">2.9.1.2.1  Выплата за стаж непрерывной работы </w:t>
      </w:r>
      <w:r w:rsidRPr="00A9649A">
        <w:rPr>
          <w:sz w:val="18"/>
          <w:szCs w:val="18"/>
        </w:rPr>
        <w:t xml:space="preserve">устанавливается специалистам  учреждений культуры  в виде стимулирующей процентной надбавки к  должностному окладу в зависимости от непрерывного стажа работы работника в государственных или муниципальных организациях культуры, а также в государственных или муниципальных </w:t>
      </w:r>
    </w:p>
    <w:p w:rsidR="00DC55D2" w:rsidRPr="00A9649A" w:rsidRDefault="00DC55D2" w:rsidP="00DC55D2">
      <w:pPr>
        <w:ind w:firstLine="540"/>
        <w:jc w:val="both"/>
        <w:rPr>
          <w:sz w:val="18"/>
          <w:szCs w:val="18"/>
          <w:highlight w:val="cyan"/>
        </w:rPr>
      </w:pPr>
      <w:r w:rsidRPr="00A9649A">
        <w:rPr>
          <w:sz w:val="18"/>
          <w:szCs w:val="18"/>
        </w:rPr>
        <w:t xml:space="preserve">образовательных </w:t>
      </w:r>
      <w:proofErr w:type="gramStart"/>
      <w:r w:rsidRPr="00A9649A">
        <w:rPr>
          <w:sz w:val="18"/>
          <w:szCs w:val="18"/>
        </w:rPr>
        <w:t>учреждениях</w:t>
      </w:r>
      <w:proofErr w:type="gramEnd"/>
      <w:r w:rsidRPr="00A9649A">
        <w:rPr>
          <w:sz w:val="18"/>
          <w:szCs w:val="18"/>
        </w:rPr>
        <w:t xml:space="preserve"> сферы культуры. Специалистам общеотраслевых должностей служащих и рабочих профессий в зависимости от непрерывного стажа работы по данной должности или профессии.</w:t>
      </w:r>
    </w:p>
    <w:p w:rsidR="00DC55D2" w:rsidRPr="00A9649A" w:rsidRDefault="00DC55D2" w:rsidP="00DC55D2">
      <w:pPr>
        <w:jc w:val="both"/>
        <w:rPr>
          <w:sz w:val="18"/>
          <w:szCs w:val="18"/>
        </w:rPr>
      </w:pPr>
      <w:r w:rsidRPr="00A9649A">
        <w:rPr>
          <w:sz w:val="18"/>
          <w:szCs w:val="18"/>
        </w:rPr>
        <w:t>Рекомендуемые размеры стимулирующей надбавки за стаж непрерывной работы  в процентах к  должностному окладу:</w:t>
      </w:r>
    </w:p>
    <w:p w:rsidR="00DC55D2" w:rsidRPr="00A9649A" w:rsidRDefault="00DC55D2" w:rsidP="00DC55D2">
      <w:pPr>
        <w:ind w:firstLine="540"/>
        <w:jc w:val="both"/>
        <w:rPr>
          <w:sz w:val="18"/>
          <w:szCs w:val="18"/>
        </w:rPr>
      </w:pPr>
    </w:p>
    <w:tbl>
      <w:tblPr>
        <w:tblW w:w="9356" w:type="dxa"/>
        <w:tblLook w:val="04A0" w:firstRow="1" w:lastRow="0" w:firstColumn="1" w:lastColumn="0" w:noHBand="0" w:noVBand="1"/>
      </w:tblPr>
      <w:tblGrid>
        <w:gridCol w:w="4785"/>
        <w:gridCol w:w="4571"/>
      </w:tblGrid>
      <w:tr w:rsidR="00DC55D2" w:rsidRPr="00A9649A" w:rsidTr="00DC55D2">
        <w:trPr>
          <w:trHeight w:val="385"/>
        </w:trPr>
        <w:tc>
          <w:tcPr>
            <w:tcW w:w="4785"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Стаж</w:t>
            </w:r>
            <w:proofErr w:type="spellEnd"/>
            <w:r w:rsidRPr="00A9649A">
              <w:rPr>
                <w:sz w:val="18"/>
                <w:szCs w:val="18"/>
                <w:lang w:val="en-US" w:bidi="hi-IN"/>
              </w:rPr>
              <w:t xml:space="preserve"> </w:t>
            </w:r>
            <w:proofErr w:type="spellStart"/>
            <w:r w:rsidRPr="00A9649A">
              <w:rPr>
                <w:sz w:val="18"/>
                <w:szCs w:val="18"/>
                <w:lang w:val="en-US" w:bidi="hi-IN"/>
              </w:rPr>
              <w:t>непрерывной</w:t>
            </w:r>
            <w:proofErr w:type="spellEnd"/>
            <w:r w:rsidRPr="00A9649A">
              <w:rPr>
                <w:sz w:val="18"/>
                <w:szCs w:val="18"/>
                <w:lang w:val="en-US" w:bidi="hi-IN"/>
              </w:rPr>
              <w:t xml:space="preserve"> </w:t>
            </w:r>
            <w:proofErr w:type="spellStart"/>
            <w:r w:rsidRPr="00A9649A">
              <w:rPr>
                <w:sz w:val="18"/>
                <w:szCs w:val="18"/>
                <w:lang w:val="en-US" w:bidi="hi-IN"/>
              </w:rPr>
              <w:t>работы</w:t>
            </w:r>
            <w:proofErr w:type="spellEnd"/>
          </w:p>
        </w:tc>
        <w:tc>
          <w:tcPr>
            <w:tcW w:w="4571"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Надбавка</w:t>
            </w:r>
            <w:proofErr w:type="spellEnd"/>
            <w:r w:rsidRPr="00A9649A">
              <w:rPr>
                <w:sz w:val="18"/>
                <w:szCs w:val="18"/>
                <w:lang w:val="en-US" w:bidi="hi-IN"/>
              </w:rPr>
              <w:t xml:space="preserve"> </w:t>
            </w:r>
          </w:p>
        </w:tc>
      </w:tr>
      <w:tr w:rsidR="00DC55D2" w:rsidRPr="00A9649A" w:rsidTr="00DC55D2">
        <w:tc>
          <w:tcPr>
            <w:tcW w:w="4785" w:type="dxa"/>
            <w:hideMark/>
          </w:tcPr>
          <w:p w:rsidR="00DC55D2" w:rsidRPr="00A9649A" w:rsidRDefault="00DC55D2">
            <w:pPr>
              <w:snapToGrid w:val="0"/>
              <w:jc w:val="both"/>
              <w:rPr>
                <w:sz w:val="18"/>
                <w:szCs w:val="18"/>
                <w:lang w:val="en-US" w:eastAsia="zh-CN" w:bidi="hi-IN"/>
              </w:rPr>
            </w:pPr>
            <w:proofErr w:type="spellStart"/>
            <w:r w:rsidRPr="00A9649A">
              <w:rPr>
                <w:sz w:val="18"/>
                <w:szCs w:val="18"/>
                <w:lang w:val="en-US" w:bidi="hi-IN"/>
              </w:rPr>
              <w:t>от</w:t>
            </w:r>
            <w:proofErr w:type="spellEnd"/>
            <w:r w:rsidRPr="00A9649A">
              <w:rPr>
                <w:sz w:val="18"/>
                <w:szCs w:val="18"/>
                <w:lang w:val="en-US" w:bidi="hi-IN"/>
              </w:rPr>
              <w:t xml:space="preserve"> 1 </w:t>
            </w:r>
            <w:proofErr w:type="spellStart"/>
            <w:r w:rsidRPr="00A9649A">
              <w:rPr>
                <w:sz w:val="18"/>
                <w:szCs w:val="18"/>
                <w:lang w:val="en-US" w:bidi="hi-IN"/>
              </w:rPr>
              <w:t>года</w:t>
            </w:r>
            <w:proofErr w:type="spellEnd"/>
            <w:r w:rsidRPr="00A9649A">
              <w:rPr>
                <w:sz w:val="18"/>
                <w:szCs w:val="18"/>
                <w:lang w:val="en-US" w:bidi="hi-IN"/>
              </w:rPr>
              <w:t xml:space="preserve"> </w:t>
            </w:r>
            <w:proofErr w:type="spellStart"/>
            <w:r w:rsidRPr="00A9649A">
              <w:rPr>
                <w:sz w:val="18"/>
                <w:szCs w:val="18"/>
                <w:lang w:val="en-US" w:bidi="hi-IN"/>
              </w:rPr>
              <w:t>до</w:t>
            </w:r>
            <w:proofErr w:type="spellEnd"/>
            <w:r w:rsidRPr="00A9649A">
              <w:rPr>
                <w:sz w:val="18"/>
                <w:szCs w:val="18"/>
                <w:lang w:val="en-US" w:bidi="hi-IN"/>
              </w:rPr>
              <w:t xml:space="preserve"> 5 </w:t>
            </w:r>
            <w:proofErr w:type="spellStart"/>
            <w:r w:rsidRPr="00A9649A">
              <w:rPr>
                <w:sz w:val="18"/>
                <w:szCs w:val="18"/>
                <w:lang w:val="en-US" w:bidi="hi-IN"/>
              </w:rPr>
              <w:t>лет</w:t>
            </w:r>
            <w:proofErr w:type="spellEnd"/>
          </w:p>
        </w:tc>
        <w:tc>
          <w:tcPr>
            <w:tcW w:w="4571" w:type="dxa"/>
            <w:hideMark/>
          </w:tcPr>
          <w:p w:rsidR="00DC55D2" w:rsidRPr="00A9649A" w:rsidRDefault="00DC55D2">
            <w:pPr>
              <w:snapToGrid w:val="0"/>
              <w:jc w:val="both"/>
              <w:rPr>
                <w:sz w:val="18"/>
                <w:szCs w:val="18"/>
                <w:lang w:val="en-US" w:eastAsia="zh-CN" w:bidi="hi-IN"/>
              </w:rPr>
            </w:pPr>
            <w:r w:rsidRPr="00A9649A">
              <w:rPr>
                <w:sz w:val="18"/>
                <w:szCs w:val="18"/>
                <w:lang w:val="en-US" w:bidi="hi-IN"/>
              </w:rPr>
              <w:t xml:space="preserve">    5 %</w:t>
            </w:r>
          </w:p>
        </w:tc>
      </w:tr>
      <w:tr w:rsidR="00DC55D2" w:rsidRPr="00A9649A" w:rsidTr="00DC55D2">
        <w:tc>
          <w:tcPr>
            <w:tcW w:w="4785" w:type="dxa"/>
            <w:hideMark/>
          </w:tcPr>
          <w:p w:rsidR="00DC55D2" w:rsidRPr="00A9649A" w:rsidRDefault="00DC55D2">
            <w:pPr>
              <w:snapToGrid w:val="0"/>
              <w:jc w:val="both"/>
              <w:rPr>
                <w:sz w:val="18"/>
                <w:szCs w:val="18"/>
                <w:lang w:val="en-US" w:eastAsia="zh-CN" w:bidi="hi-IN"/>
              </w:rPr>
            </w:pPr>
            <w:proofErr w:type="spellStart"/>
            <w:r w:rsidRPr="00A9649A">
              <w:rPr>
                <w:sz w:val="18"/>
                <w:szCs w:val="18"/>
                <w:lang w:val="en-US" w:bidi="hi-IN"/>
              </w:rPr>
              <w:t>от</w:t>
            </w:r>
            <w:proofErr w:type="spellEnd"/>
            <w:r w:rsidRPr="00A9649A">
              <w:rPr>
                <w:sz w:val="18"/>
                <w:szCs w:val="18"/>
                <w:lang w:val="en-US" w:bidi="hi-IN"/>
              </w:rPr>
              <w:t xml:space="preserve"> 5 </w:t>
            </w:r>
            <w:proofErr w:type="spellStart"/>
            <w:r w:rsidRPr="00A9649A">
              <w:rPr>
                <w:sz w:val="18"/>
                <w:szCs w:val="18"/>
                <w:lang w:val="en-US" w:bidi="hi-IN"/>
              </w:rPr>
              <w:t>лет</w:t>
            </w:r>
            <w:proofErr w:type="spellEnd"/>
            <w:r w:rsidRPr="00A9649A">
              <w:rPr>
                <w:sz w:val="18"/>
                <w:szCs w:val="18"/>
                <w:lang w:val="en-US" w:bidi="hi-IN"/>
              </w:rPr>
              <w:t xml:space="preserve"> </w:t>
            </w:r>
            <w:proofErr w:type="spellStart"/>
            <w:r w:rsidRPr="00A9649A">
              <w:rPr>
                <w:sz w:val="18"/>
                <w:szCs w:val="18"/>
                <w:lang w:val="en-US" w:bidi="hi-IN"/>
              </w:rPr>
              <w:t>до</w:t>
            </w:r>
            <w:proofErr w:type="spellEnd"/>
            <w:r w:rsidRPr="00A9649A">
              <w:rPr>
                <w:sz w:val="18"/>
                <w:szCs w:val="18"/>
                <w:lang w:val="en-US" w:bidi="hi-IN"/>
              </w:rPr>
              <w:t xml:space="preserve"> 10 </w:t>
            </w:r>
            <w:proofErr w:type="spellStart"/>
            <w:r w:rsidRPr="00A9649A">
              <w:rPr>
                <w:sz w:val="18"/>
                <w:szCs w:val="18"/>
                <w:lang w:val="en-US" w:bidi="hi-IN"/>
              </w:rPr>
              <w:t>лет</w:t>
            </w:r>
            <w:proofErr w:type="spellEnd"/>
            <w:r w:rsidRPr="00A9649A">
              <w:rPr>
                <w:sz w:val="18"/>
                <w:szCs w:val="18"/>
                <w:lang w:val="en-US" w:bidi="hi-IN"/>
              </w:rPr>
              <w:t xml:space="preserve"> </w:t>
            </w:r>
          </w:p>
        </w:tc>
        <w:tc>
          <w:tcPr>
            <w:tcW w:w="4571" w:type="dxa"/>
            <w:hideMark/>
          </w:tcPr>
          <w:p w:rsidR="00DC55D2" w:rsidRPr="00A9649A" w:rsidRDefault="00DC55D2">
            <w:pPr>
              <w:snapToGrid w:val="0"/>
              <w:jc w:val="both"/>
              <w:rPr>
                <w:sz w:val="18"/>
                <w:szCs w:val="18"/>
                <w:lang w:val="en-US" w:eastAsia="zh-CN" w:bidi="hi-IN"/>
              </w:rPr>
            </w:pPr>
            <w:r w:rsidRPr="00A9649A">
              <w:rPr>
                <w:sz w:val="18"/>
                <w:szCs w:val="18"/>
                <w:lang w:val="en-US" w:bidi="hi-IN"/>
              </w:rPr>
              <w:t xml:space="preserve">   10 %</w:t>
            </w:r>
          </w:p>
        </w:tc>
      </w:tr>
      <w:tr w:rsidR="00DC55D2" w:rsidRPr="00A9649A" w:rsidTr="00DC55D2">
        <w:tc>
          <w:tcPr>
            <w:tcW w:w="4785" w:type="dxa"/>
            <w:hideMark/>
          </w:tcPr>
          <w:p w:rsidR="00DC55D2" w:rsidRPr="00A9649A" w:rsidRDefault="00DC55D2">
            <w:pPr>
              <w:snapToGrid w:val="0"/>
              <w:jc w:val="both"/>
              <w:rPr>
                <w:sz w:val="18"/>
                <w:szCs w:val="18"/>
                <w:lang w:val="en-US" w:eastAsia="zh-CN" w:bidi="hi-IN"/>
              </w:rPr>
            </w:pPr>
            <w:proofErr w:type="spellStart"/>
            <w:r w:rsidRPr="00A9649A">
              <w:rPr>
                <w:sz w:val="18"/>
                <w:szCs w:val="18"/>
                <w:lang w:val="en-US" w:bidi="hi-IN"/>
              </w:rPr>
              <w:t>свыше</w:t>
            </w:r>
            <w:proofErr w:type="spellEnd"/>
            <w:r w:rsidRPr="00A9649A">
              <w:rPr>
                <w:sz w:val="18"/>
                <w:szCs w:val="18"/>
                <w:lang w:val="en-US" w:bidi="hi-IN"/>
              </w:rPr>
              <w:t xml:space="preserve"> 10 </w:t>
            </w:r>
            <w:proofErr w:type="spellStart"/>
            <w:r w:rsidRPr="00A9649A">
              <w:rPr>
                <w:sz w:val="18"/>
                <w:szCs w:val="18"/>
                <w:lang w:val="en-US" w:bidi="hi-IN"/>
              </w:rPr>
              <w:t>лет</w:t>
            </w:r>
            <w:proofErr w:type="spellEnd"/>
          </w:p>
        </w:tc>
        <w:tc>
          <w:tcPr>
            <w:tcW w:w="4571" w:type="dxa"/>
            <w:hideMark/>
          </w:tcPr>
          <w:p w:rsidR="00DC55D2" w:rsidRPr="00A9649A" w:rsidRDefault="00DC55D2">
            <w:pPr>
              <w:snapToGrid w:val="0"/>
              <w:jc w:val="both"/>
              <w:rPr>
                <w:sz w:val="18"/>
                <w:szCs w:val="18"/>
                <w:lang w:val="en-US" w:eastAsia="zh-CN" w:bidi="hi-IN"/>
              </w:rPr>
            </w:pPr>
            <w:r w:rsidRPr="00A9649A">
              <w:rPr>
                <w:sz w:val="18"/>
                <w:szCs w:val="18"/>
                <w:lang w:val="en-US" w:bidi="hi-IN"/>
              </w:rPr>
              <w:t xml:space="preserve">   15 %</w:t>
            </w:r>
          </w:p>
        </w:tc>
      </w:tr>
    </w:tbl>
    <w:p w:rsidR="00DC55D2" w:rsidRPr="00A9649A" w:rsidRDefault="00DC55D2" w:rsidP="00DC55D2">
      <w:pPr>
        <w:jc w:val="both"/>
        <w:rPr>
          <w:sz w:val="18"/>
          <w:szCs w:val="18"/>
          <w:lang w:eastAsia="zh-CN"/>
        </w:rPr>
      </w:pPr>
    </w:p>
    <w:p w:rsidR="00DC55D2" w:rsidRPr="00A9649A" w:rsidRDefault="00DC55D2" w:rsidP="00DC55D2">
      <w:pPr>
        <w:ind w:firstLine="540"/>
        <w:jc w:val="both"/>
        <w:rPr>
          <w:sz w:val="18"/>
          <w:szCs w:val="18"/>
        </w:rPr>
      </w:pPr>
      <w:r w:rsidRPr="00A9649A">
        <w:rPr>
          <w:sz w:val="18"/>
          <w:szCs w:val="18"/>
        </w:rPr>
        <w:t xml:space="preserve">Надбавка за стаж непрерывной работы устанавливается, а увеличение ее размера осуществляется со дня достижения работником соответствующего стажа, если документы находятся в учреждении, или со дня представления документа о стаже, дающем право на соответствующие выплаты. </w:t>
      </w:r>
    </w:p>
    <w:p w:rsidR="00DC55D2" w:rsidRPr="00A9649A" w:rsidRDefault="00DC55D2" w:rsidP="00DC55D2">
      <w:pPr>
        <w:ind w:firstLine="540"/>
        <w:jc w:val="both"/>
        <w:rPr>
          <w:sz w:val="18"/>
          <w:szCs w:val="18"/>
        </w:rPr>
      </w:pPr>
      <w:r w:rsidRPr="00A9649A">
        <w:rPr>
          <w:sz w:val="18"/>
          <w:szCs w:val="18"/>
        </w:rPr>
        <w:t>В целях определения стажа непрерывной работы в государственных или муниципальных организациях культуры, а также в государственных или муниципальных образовательных учреждениях сферы культуры:</w:t>
      </w:r>
    </w:p>
    <w:p w:rsidR="00DC55D2" w:rsidRPr="00A9649A" w:rsidRDefault="00DC55D2" w:rsidP="00DC55D2">
      <w:pPr>
        <w:ind w:firstLine="540"/>
        <w:jc w:val="both"/>
        <w:rPr>
          <w:sz w:val="18"/>
          <w:szCs w:val="18"/>
        </w:rPr>
      </w:pPr>
      <w:r w:rsidRPr="00A9649A">
        <w:rPr>
          <w:sz w:val="18"/>
          <w:szCs w:val="18"/>
        </w:rPr>
        <w:t xml:space="preserve">    под государственной или муниципальной организацией культуры понимается организация (юридическое </w:t>
      </w:r>
      <w:r w:rsidRPr="00A9649A">
        <w:rPr>
          <w:sz w:val="18"/>
          <w:szCs w:val="18"/>
        </w:rPr>
        <w:lastRenderedPageBreak/>
        <w:t>лицо), основанная на соответствующей форме собственности, основным видом деятельности которой является деятельность в сфере отдыха и развлечений, культуры в соответствии с Общероссийским классификатором видов экономической деятельности;</w:t>
      </w:r>
    </w:p>
    <w:p w:rsidR="00DC55D2" w:rsidRPr="00A9649A" w:rsidRDefault="00DC55D2" w:rsidP="00DC55D2">
      <w:pPr>
        <w:jc w:val="both"/>
        <w:rPr>
          <w:sz w:val="18"/>
          <w:szCs w:val="18"/>
        </w:rPr>
      </w:pPr>
      <w:r w:rsidRPr="00A9649A">
        <w:rPr>
          <w:sz w:val="18"/>
          <w:szCs w:val="18"/>
        </w:rPr>
        <w:tab/>
        <w:t>понятие «образовательная организация» используется в том значении, в каком оно определено пунктом 18 статьи 2 Закона Российской Федерации от 29.12.2012 № 273-ФЗ «Об образовании».</w:t>
      </w:r>
    </w:p>
    <w:p w:rsidR="00DC55D2" w:rsidRPr="00A9649A" w:rsidRDefault="00DC55D2" w:rsidP="00DC55D2">
      <w:pPr>
        <w:ind w:firstLine="540"/>
        <w:jc w:val="both"/>
        <w:rPr>
          <w:sz w:val="18"/>
          <w:szCs w:val="18"/>
        </w:rPr>
      </w:pPr>
      <w:r w:rsidRPr="00A9649A">
        <w:rPr>
          <w:sz w:val="18"/>
          <w:szCs w:val="18"/>
        </w:rPr>
        <w:t xml:space="preserve">   В целях определения стажа непрерывной работы под непрерывной работой понимается период (периоды) работы в указанных организациях, осуществляемой на условиях трудового договора. При этом перерыв между периодами такой работы не должен превышать трех месяцев. Для определения непрерывного стажа берется любой период работы  в указанных учреждениях  наибольшей продолжительности. </w:t>
      </w:r>
    </w:p>
    <w:p w:rsidR="00DC55D2" w:rsidRPr="00A9649A" w:rsidRDefault="00DC55D2" w:rsidP="00DC55D2">
      <w:pPr>
        <w:ind w:firstLine="540"/>
        <w:jc w:val="both"/>
        <w:rPr>
          <w:sz w:val="18"/>
          <w:szCs w:val="18"/>
        </w:rPr>
      </w:pPr>
      <w:r w:rsidRPr="00A9649A">
        <w:rPr>
          <w:sz w:val="18"/>
          <w:szCs w:val="18"/>
        </w:rPr>
        <w:t xml:space="preserve">     Для определения стажа непрерывной работы в учреждениях создаются комиссии по определению стажа непрерывной работы.  Состав указанных комиссий и порядок их работы утверждаются руководителями учреждений. </w:t>
      </w:r>
    </w:p>
    <w:p w:rsidR="00DC55D2" w:rsidRPr="00A9649A" w:rsidRDefault="00DC55D2" w:rsidP="00DC55D2">
      <w:pPr>
        <w:ind w:firstLine="540"/>
        <w:jc w:val="both"/>
        <w:rPr>
          <w:sz w:val="18"/>
          <w:szCs w:val="18"/>
        </w:rPr>
      </w:pPr>
      <w:r w:rsidRPr="00A9649A">
        <w:rPr>
          <w:b/>
          <w:sz w:val="18"/>
          <w:szCs w:val="18"/>
        </w:rPr>
        <w:t xml:space="preserve"> 2.9.1.2.2. Выплаты за наличие ученой степени, почетного звания</w:t>
      </w:r>
      <w:r w:rsidRPr="00A9649A">
        <w:rPr>
          <w:sz w:val="18"/>
          <w:szCs w:val="18"/>
        </w:rPr>
        <w:t xml:space="preserve"> устанавливаются работникам в виде стимулирующей надбавки к окладу.</w:t>
      </w:r>
    </w:p>
    <w:p w:rsidR="00DC55D2" w:rsidRPr="00A9649A" w:rsidRDefault="00DC55D2" w:rsidP="00DC55D2">
      <w:pPr>
        <w:ind w:firstLine="540"/>
        <w:jc w:val="both"/>
        <w:rPr>
          <w:sz w:val="18"/>
          <w:szCs w:val="18"/>
        </w:rPr>
      </w:pPr>
      <w:r w:rsidRPr="00A9649A">
        <w:rPr>
          <w:b/>
          <w:sz w:val="18"/>
          <w:szCs w:val="18"/>
        </w:rPr>
        <w:t>2.9.1.2.2.1. Стимулирующая надбавка к должностному  окладу за наличие ученой степени</w:t>
      </w:r>
      <w:r w:rsidRPr="00A9649A">
        <w:rPr>
          <w:sz w:val="18"/>
          <w:szCs w:val="18"/>
        </w:rPr>
        <w:t xml:space="preserve"> устанавливается работникам, имеющим ученую степень кандидата наук или доктора наук.</w:t>
      </w:r>
    </w:p>
    <w:p w:rsidR="00DC55D2" w:rsidRPr="00A9649A" w:rsidRDefault="00DC55D2" w:rsidP="00DC55D2">
      <w:pPr>
        <w:ind w:firstLine="540"/>
        <w:jc w:val="both"/>
        <w:rPr>
          <w:sz w:val="18"/>
          <w:szCs w:val="18"/>
        </w:rPr>
      </w:pPr>
      <w:r w:rsidRPr="00A9649A">
        <w:rPr>
          <w:sz w:val="18"/>
          <w:szCs w:val="18"/>
        </w:rPr>
        <w:t>Рекомендуемые размеры стимулирующей надбавки за наличие ученой степени в процентах к окладу:</w:t>
      </w:r>
    </w:p>
    <w:p w:rsidR="00DC55D2" w:rsidRPr="00A9649A" w:rsidRDefault="00DC55D2" w:rsidP="00DC55D2">
      <w:pPr>
        <w:ind w:firstLine="540"/>
        <w:jc w:val="both"/>
        <w:rPr>
          <w:sz w:val="18"/>
          <w:szCs w:val="18"/>
        </w:rPr>
      </w:pPr>
    </w:p>
    <w:tbl>
      <w:tblPr>
        <w:tblW w:w="9356" w:type="dxa"/>
        <w:tblLook w:val="04A0" w:firstRow="1" w:lastRow="0" w:firstColumn="1" w:lastColumn="0" w:noHBand="0" w:noVBand="1"/>
      </w:tblPr>
      <w:tblGrid>
        <w:gridCol w:w="4785"/>
        <w:gridCol w:w="4571"/>
      </w:tblGrid>
      <w:tr w:rsidR="00DC55D2" w:rsidRPr="00A9649A" w:rsidTr="00DC55D2">
        <w:trPr>
          <w:trHeight w:val="385"/>
        </w:trPr>
        <w:tc>
          <w:tcPr>
            <w:tcW w:w="4785"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Ученая</w:t>
            </w:r>
            <w:proofErr w:type="spellEnd"/>
            <w:r w:rsidRPr="00A9649A">
              <w:rPr>
                <w:sz w:val="18"/>
                <w:szCs w:val="18"/>
                <w:lang w:val="en-US" w:bidi="hi-IN"/>
              </w:rPr>
              <w:t xml:space="preserve"> </w:t>
            </w:r>
            <w:proofErr w:type="spellStart"/>
            <w:r w:rsidRPr="00A9649A">
              <w:rPr>
                <w:sz w:val="18"/>
                <w:szCs w:val="18"/>
                <w:lang w:val="en-US" w:bidi="hi-IN"/>
              </w:rPr>
              <w:t>степень</w:t>
            </w:r>
            <w:proofErr w:type="spellEnd"/>
          </w:p>
        </w:tc>
        <w:tc>
          <w:tcPr>
            <w:tcW w:w="4571"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Надбавка</w:t>
            </w:r>
            <w:proofErr w:type="spellEnd"/>
            <w:r w:rsidRPr="00A9649A">
              <w:rPr>
                <w:sz w:val="18"/>
                <w:szCs w:val="18"/>
                <w:lang w:val="en-US" w:bidi="hi-IN"/>
              </w:rPr>
              <w:t xml:space="preserve"> </w:t>
            </w:r>
          </w:p>
        </w:tc>
      </w:tr>
      <w:tr w:rsidR="00DC55D2" w:rsidRPr="00A9649A" w:rsidTr="00DC55D2">
        <w:trPr>
          <w:trHeight w:val="364"/>
        </w:trPr>
        <w:tc>
          <w:tcPr>
            <w:tcW w:w="4785"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кандидат</w:t>
            </w:r>
            <w:proofErr w:type="spellEnd"/>
            <w:r w:rsidRPr="00A9649A">
              <w:rPr>
                <w:sz w:val="18"/>
                <w:szCs w:val="18"/>
                <w:lang w:val="en-US" w:bidi="hi-IN"/>
              </w:rPr>
              <w:t xml:space="preserve"> </w:t>
            </w:r>
            <w:proofErr w:type="spellStart"/>
            <w:r w:rsidRPr="00A9649A">
              <w:rPr>
                <w:sz w:val="18"/>
                <w:szCs w:val="18"/>
                <w:lang w:val="en-US" w:bidi="hi-IN"/>
              </w:rPr>
              <w:t>наук</w:t>
            </w:r>
            <w:proofErr w:type="spellEnd"/>
          </w:p>
        </w:tc>
        <w:tc>
          <w:tcPr>
            <w:tcW w:w="4571" w:type="dxa"/>
            <w:hideMark/>
          </w:tcPr>
          <w:p w:rsidR="00DC55D2" w:rsidRPr="00A9649A" w:rsidRDefault="00DC55D2">
            <w:pPr>
              <w:rPr>
                <w:sz w:val="18"/>
                <w:szCs w:val="18"/>
                <w:lang w:val="en-US" w:eastAsia="zh-CN" w:bidi="hi-IN"/>
              </w:rPr>
            </w:pPr>
            <w:proofErr w:type="spellStart"/>
            <w:r w:rsidRPr="00A9649A">
              <w:rPr>
                <w:color w:val="0070C0"/>
                <w:sz w:val="18"/>
                <w:szCs w:val="18"/>
                <w:lang w:val="en-US" w:bidi="hi-IN"/>
              </w:rPr>
              <w:t>до</w:t>
            </w:r>
            <w:proofErr w:type="spellEnd"/>
            <w:r w:rsidRPr="00A9649A">
              <w:rPr>
                <w:sz w:val="18"/>
                <w:szCs w:val="18"/>
                <w:lang w:val="en-US" w:bidi="hi-IN"/>
              </w:rPr>
              <w:t xml:space="preserve"> 10 %</w:t>
            </w:r>
          </w:p>
        </w:tc>
      </w:tr>
      <w:tr w:rsidR="00DC55D2" w:rsidRPr="00A9649A" w:rsidTr="00DC55D2">
        <w:tc>
          <w:tcPr>
            <w:tcW w:w="4785" w:type="dxa"/>
            <w:vAlign w:val="center"/>
            <w:hideMark/>
          </w:tcPr>
          <w:p w:rsidR="00DC55D2" w:rsidRPr="00A9649A" w:rsidRDefault="00DC55D2">
            <w:pPr>
              <w:snapToGrid w:val="0"/>
              <w:rPr>
                <w:sz w:val="18"/>
                <w:szCs w:val="18"/>
                <w:lang w:val="en-US" w:eastAsia="zh-CN" w:bidi="hi-IN"/>
              </w:rPr>
            </w:pPr>
            <w:proofErr w:type="spellStart"/>
            <w:r w:rsidRPr="00A9649A">
              <w:rPr>
                <w:sz w:val="18"/>
                <w:szCs w:val="18"/>
                <w:lang w:val="en-US" w:bidi="hi-IN"/>
              </w:rPr>
              <w:t>доктор</w:t>
            </w:r>
            <w:proofErr w:type="spellEnd"/>
            <w:r w:rsidRPr="00A9649A">
              <w:rPr>
                <w:sz w:val="18"/>
                <w:szCs w:val="18"/>
                <w:lang w:val="en-US" w:bidi="hi-IN"/>
              </w:rPr>
              <w:t xml:space="preserve"> </w:t>
            </w:r>
            <w:proofErr w:type="spellStart"/>
            <w:r w:rsidRPr="00A9649A">
              <w:rPr>
                <w:sz w:val="18"/>
                <w:szCs w:val="18"/>
                <w:lang w:val="en-US" w:bidi="hi-IN"/>
              </w:rPr>
              <w:t>наук</w:t>
            </w:r>
            <w:proofErr w:type="spellEnd"/>
          </w:p>
        </w:tc>
        <w:tc>
          <w:tcPr>
            <w:tcW w:w="4571" w:type="dxa"/>
            <w:hideMark/>
          </w:tcPr>
          <w:p w:rsidR="00DC55D2" w:rsidRPr="00A9649A" w:rsidRDefault="00DC55D2">
            <w:pPr>
              <w:rPr>
                <w:sz w:val="18"/>
                <w:szCs w:val="18"/>
                <w:lang w:val="en-US" w:eastAsia="zh-CN" w:bidi="hi-IN"/>
              </w:rPr>
            </w:pPr>
            <w:proofErr w:type="spellStart"/>
            <w:r w:rsidRPr="00A9649A">
              <w:rPr>
                <w:color w:val="0070C0"/>
                <w:sz w:val="18"/>
                <w:szCs w:val="18"/>
                <w:lang w:val="en-US" w:bidi="hi-IN"/>
              </w:rPr>
              <w:t>до</w:t>
            </w:r>
            <w:proofErr w:type="spellEnd"/>
            <w:r w:rsidRPr="00A9649A">
              <w:rPr>
                <w:sz w:val="18"/>
                <w:szCs w:val="18"/>
                <w:lang w:val="en-US" w:bidi="hi-IN"/>
              </w:rPr>
              <w:t xml:space="preserve"> 20 %</w:t>
            </w:r>
          </w:p>
        </w:tc>
      </w:tr>
    </w:tbl>
    <w:p w:rsidR="00DC55D2" w:rsidRPr="00A9649A" w:rsidRDefault="00DC55D2" w:rsidP="00DC55D2">
      <w:pPr>
        <w:ind w:firstLine="540"/>
        <w:jc w:val="both"/>
        <w:rPr>
          <w:sz w:val="18"/>
          <w:szCs w:val="18"/>
          <w:lang w:eastAsia="zh-CN"/>
        </w:rPr>
      </w:pPr>
    </w:p>
    <w:p w:rsidR="00DC55D2" w:rsidRPr="00A9649A" w:rsidRDefault="00DC55D2" w:rsidP="00DC55D2">
      <w:pPr>
        <w:jc w:val="both"/>
        <w:rPr>
          <w:sz w:val="18"/>
          <w:szCs w:val="18"/>
        </w:rPr>
      </w:pPr>
      <w:r w:rsidRPr="00A9649A">
        <w:rPr>
          <w:sz w:val="18"/>
          <w:szCs w:val="18"/>
        </w:rPr>
        <w:t>Стимулирующая надбавка за наличие ученой степени устанавливается приказом руководителя учреждения со дня присвоения в установленном порядке соответствующей ученой степени.</w:t>
      </w:r>
    </w:p>
    <w:p w:rsidR="00DC55D2" w:rsidRPr="00A9649A" w:rsidRDefault="00DC55D2" w:rsidP="00DC55D2">
      <w:pPr>
        <w:ind w:firstLine="540"/>
        <w:jc w:val="both"/>
        <w:rPr>
          <w:sz w:val="18"/>
          <w:szCs w:val="18"/>
        </w:rPr>
      </w:pPr>
      <w:r w:rsidRPr="00A9649A">
        <w:rPr>
          <w:b/>
          <w:bCs/>
          <w:sz w:val="18"/>
          <w:szCs w:val="18"/>
        </w:rPr>
        <w:t>2.9.1.2.2.2.</w:t>
      </w:r>
      <w:r w:rsidRPr="00A9649A">
        <w:rPr>
          <w:sz w:val="18"/>
          <w:szCs w:val="18"/>
        </w:rPr>
        <w:t xml:space="preserve"> </w:t>
      </w:r>
      <w:r w:rsidRPr="00A9649A">
        <w:rPr>
          <w:b/>
          <w:bCs/>
          <w:sz w:val="18"/>
          <w:szCs w:val="18"/>
        </w:rPr>
        <w:t>Стимулирующая надбавка к должностному окладу за наличие почетного звания</w:t>
      </w:r>
      <w:r w:rsidRPr="00A9649A">
        <w:rPr>
          <w:sz w:val="18"/>
          <w:szCs w:val="18"/>
        </w:rPr>
        <w:t xml:space="preserve">  по основному профилю деятельности, в том числе,  название  которой   начинается со слов</w:t>
      </w:r>
    </w:p>
    <w:p w:rsidR="00DC55D2" w:rsidRPr="00A9649A" w:rsidRDefault="00DC55D2" w:rsidP="00DC55D2">
      <w:pPr>
        <w:ind w:firstLine="540"/>
        <w:jc w:val="both"/>
        <w:rPr>
          <w:sz w:val="18"/>
          <w:szCs w:val="18"/>
        </w:rPr>
      </w:pPr>
      <w:r w:rsidRPr="00A9649A">
        <w:rPr>
          <w:sz w:val="18"/>
          <w:szCs w:val="18"/>
        </w:rPr>
        <w:t>«Народный», «Заслуженный»,  рекомендуется устанавливать   в размере до 25% должностного оклада, за звание «Заслуженный работник культуры Кировской области» до 20% должностного оклада. Выплаты производятся при условии соответствия званий, наград, знаков отличия профилю учреждения и деятельности самого работника.</w:t>
      </w:r>
    </w:p>
    <w:p w:rsidR="00DC55D2" w:rsidRPr="00A9649A" w:rsidRDefault="00DC55D2" w:rsidP="00DC55D2">
      <w:pPr>
        <w:ind w:firstLine="540"/>
        <w:jc w:val="both"/>
        <w:rPr>
          <w:sz w:val="18"/>
          <w:szCs w:val="18"/>
        </w:rPr>
      </w:pPr>
      <w:r w:rsidRPr="00A9649A">
        <w:rPr>
          <w:sz w:val="18"/>
          <w:szCs w:val="18"/>
        </w:rPr>
        <w:t xml:space="preserve"> </w:t>
      </w:r>
      <w:proofErr w:type="gramStart"/>
      <w:r w:rsidRPr="00A9649A">
        <w:rPr>
          <w:sz w:val="18"/>
          <w:szCs w:val="18"/>
        </w:rPr>
        <w:t>Работникам  муниципальных  учреждений культуры, впервые награжденным или имеющим отраслевые награды (медаль, нагрудные знаки) или награжденных  Почетной грамотой Министерства культуры СССР, Министерства культуры  РФ или совместной Почетной грамотой Министерства культуры и ЦК профсоюза работников культуры, а Благодарностью министра культуры Российской Федерации  в период до сентября 2016 года,  в том числе и неоднократно, выплачивается надбавка к заработной плате в размере  до  5</w:t>
      </w:r>
      <w:proofErr w:type="gramEnd"/>
      <w:r w:rsidRPr="00A9649A">
        <w:rPr>
          <w:sz w:val="18"/>
          <w:szCs w:val="18"/>
        </w:rPr>
        <w:t>%  должностного оклада.</w:t>
      </w:r>
    </w:p>
    <w:p w:rsidR="00DC55D2" w:rsidRPr="00A9649A" w:rsidRDefault="00DC55D2" w:rsidP="00DC55D2">
      <w:pPr>
        <w:ind w:firstLine="540"/>
        <w:jc w:val="both"/>
        <w:rPr>
          <w:sz w:val="18"/>
          <w:szCs w:val="18"/>
        </w:rPr>
      </w:pPr>
      <w:r w:rsidRPr="00A9649A">
        <w:rPr>
          <w:sz w:val="18"/>
          <w:szCs w:val="18"/>
        </w:rPr>
        <w:t xml:space="preserve"> Стимулирующая надбавка за наличие почетного звания, отраслевой награды, Почетной грамоты, Благодарности устанавливается по основному месту работы работника со дня вступления в силу нормативного акта, которым работнику присвоено соответствующее почетное звание, отраслевая награда или Почетная грамота, Благодарность и предоставления работником работодателю соответствующих  подтверждающих документов.</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При наличии нескольких оснований для установления стимулирующей надбавки работникам выплата определяется по одному более значимому основанию.</w:t>
      </w:r>
    </w:p>
    <w:p w:rsidR="00DC55D2" w:rsidRPr="00A9649A" w:rsidRDefault="00DC55D2" w:rsidP="00DC55D2">
      <w:pPr>
        <w:ind w:firstLine="540"/>
        <w:jc w:val="both"/>
        <w:rPr>
          <w:sz w:val="18"/>
          <w:szCs w:val="18"/>
        </w:rPr>
      </w:pPr>
      <w:r w:rsidRPr="00A9649A">
        <w:rPr>
          <w:b/>
          <w:sz w:val="18"/>
          <w:szCs w:val="18"/>
        </w:rPr>
        <w:t>2.9.1.2.3 Выплата за работу в учреждениях (структурных подразделениях), расположенных в сельских населенных пунктах,</w:t>
      </w:r>
      <w:r w:rsidRPr="00A9649A">
        <w:rPr>
          <w:sz w:val="18"/>
          <w:szCs w:val="18"/>
        </w:rPr>
        <w:t xml:space="preserve"> устанавливается специалистам, выполняющим работу на условиях трудового договора в учреждениях (структурных подразделениях учреждений), которые расположены в сельских населенных пунктах. </w:t>
      </w:r>
    </w:p>
    <w:p w:rsidR="00DC55D2" w:rsidRPr="00A9649A" w:rsidRDefault="00DC55D2" w:rsidP="00DC55D2">
      <w:pPr>
        <w:ind w:firstLine="540"/>
        <w:jc w:val="both"/>
        <w:rPr>
          <w:sz w:val="18"/>
          <w:szCs w:val="18"/>
        </w:rPr>
      </w:pPr>
      <w:r w:rsidRPr="00A9649A">
        <w:rPr>
          <w:sz w:val="18"/>
          <w:szCs w:val="18"/>
        </w:rPr>
        <w:t>Перечень должностей специалистов определен Приложением №1  к настоящему Положению.</w:t>
      </w:r>
    </w:p>
    <w:p w:rsidR="00DC55D2" w:rsidRPr="00A9649A" w:rsidRDefault="00DC55D2" w:rsidP="00DC55D2">
      <w:pPr>
        <w:ind w:firstLine="540"/>
        <w:jc w:val="both"/>
        <w:rPr>
          <w:sz w:val="18"/>
          <w:szCs w:val="18"/>
          <w:highlight w:val="red"/>
        </w:rPr>
      </w:pPr>
      <w:r w:rsidRPr="00A9649A">
        <w:rPr>
          <w:sz w:val="18"/>
          <w:szCs w:val="18"/>
        </w:rPr>
        <w:t xml:space="preserve"> Выплата за работу в учреждениях (структурных подразделениях учреждений), расположенных в сельских населенных пунктах, устанавливается в виде надбавки в процентном отношении к  должностному окладу в одинаковом размере всем специалистам учреждений (структурных подразделений учреждений).</w:t>
      </w:r>
    </w:p>
    <w:p w:rsidR="00DC55D2" w:rsidRPr="00A9649A" w:rsidRDefault="00DC55D2" w:rsidP="00DC55D2">
      <w:pPr>
        <w:ind w:firstLine="540"/>
        <w:jc w:val="both"/>
        <w:rPr>
          <w:sz w:val="18"/>
          <w:szCs w:val="18"/>
        </w:rPr>
      </w:pPr>
      <w:r w:rsidRPr="00A9649A">
        <w:rPr>
          <w:sz w:val="18"/>
          <w:szCs w:val="18"/>
        </w:rPr>
        <w:t xml:space="preserve"> Рекомендуемый минимальный размер надбавки к должностному  окладу за работу в учреждениях (структурных подразделениях), расположенных в сельских населенных пунктах, 25 %.</w:t>
      </w:r>
    </w:p>
    <w:p w:rsidR="00DC55D2" w:rsidRPr="00A9649A" w:rsidRDefault="00DC55D2" w:rsidP="00DC55D2">
      <w:pPr>
        <w:ind w:firstLine="540"/>
        <w:jc w:val="both"/>
        <w:rPr>
          <w:sz w:val="18"/>
          <w:szCs w:val="18"/>
        </w:rPr>
      </w:pPr>
      <w:r w:rsidRPr="00A9649A">
        <w:rPr>
          <w:b/>
          <w:sz w:val="18"/>
          <w:szCs w:val="18"/>
        </w:rPr>
        <w:t>2.9.2</w:t>
      </w:r>
      <w:proofErr w:type="gramStart"/>
      <w:r w:rsidRPr="00A9649A">
        <w:rPr>
          <w:sz w:val="18"/>
          <w:szCs w:val="18"/>
        </w:rPr>
        <w:t xml:space="preserve">  П</w:t>
      </w:r>
      <w:proofErr w:type="gramEnd"/>
      <w:r w:rsidRPr="00A9649A">
        <w:rPr>
          <w:sz w:val="18"/>
          <w:szCs w:val="18"/>
        </w:rPr>
        <w:t>ри установлении переменных стимулирующих выплат учитывается выполнение работником установленных для занимаемой им должности показателей эффективности деятельности. Показатели эффективности деятельности работников утверждаются приказом руководителя учреждения.</w:t>
      </w:r>
    </w:p>
    <w:p w:rsidR="00DC55D2" w:rsidRPr="00A9649A" w:rsidRDefault="00DC55D2" w:rsidP="00DC55D2">
      <w:pPr>
        <w:ind w:firstLine="540"/>
        <w:jc w:val="both"/>
        <w:rPr>
          <w:b/>
          <w:sz w:val="18"/>
          <w:szCs w:val="18"/>
        </w:rPr>
      </w:pPr>
      <w:r w:rsidRPr="00A9649A">
        <w:rPr>
          <w:b/>
          <w:sz w:val="18"/>
          <w:szCs w:val="18"/>
        </w:rPr>
        <w:t>К переменным стимулирующим выплатам относятся:</w:t>
      </w:r>
    </w:p>
    <w:p w:rsidR="00DC55D2" w:rsidRPr="00A9649A" w:rsidRDefault="00DC55D2" w:rsidP="00DC55D2">
      <w:pPr>
        <w:ind w:firstLine="540"/>
        <w:jc w:val="both"/>
        <w:rPr>
          <w:sz w:val="18"/>
          <w:szCs w:val="18"/>
        </w:rPr>
      </w:pPr>
      <w:r w:rsidRPr="00A9649A">
        <w:rPr>
          <w:b/>
          <w:sz w:val="18"/>
          <w:szCs w:val="18"/>
        </w:rPr>
        <w:t xml:space="preserve">  </w:t>
      </w:r>
      <w:r w:rsidRPr="00A9649A">
        <w:rPr>
          <w:sz w:val="18"/>
          <w:szCs w:val="18"/>
        </w:rPr>
        <w:t>выплата  за качество выполняемых работ;</w:t>
      </w:r>
    </w:p>
    <w:p w:rsidR="00DC55D2" w:rsidRPr="00A9649A" w:rsidRDefault="00DC55D2" w:rsidP="00DC55D2">
      <w:pPr>
        <w:ind w:firstLine="540"/>
        <w:jc w:val="both"/>
        <w:rPr>
          <w:sz w:val="18"/>
          <w:szCs w:val="18"/>
        </w:rPr>
      </w:pPr>
      <w:r w:rsidRPr="00A9649A">
        <w:rPr>
          <w:sz w:val="18"/>
          <w:szCs w:val="18"/>
        </w:rPr>
        <w:t xml:space="preserve">  выплата за интенсивность и высокие результаты работы;</w:t>
      </w:r>
    </w:p>
    <w:p w:rsidR="00DC55D2" w:rsidRPr="00A9649A" w:rsidRDefault="00DC55D2" w:rsidP="00DC55D2">
      <w:pPr>
        <w:ind w:firstLine="540"/>
        <w:jc w:val="both"/>
        <w:rPr>
          <w:sz w:val="18"/>
          <w:szCs w:val="18"/>
        </w:rPr>
      </w:pPr>
      <w:r w:rsidRPr="00A9649A">
        <w:rPr>
          <w:sz w:val="18"/>
          <w:szCs w:val="18"/>
        </w:rPr>
        <w:t xml:space="preserve">  премиальные выплаты (объявление благодарности, награждение ценными подарками, благодарственными письмами и  почетными грамотами отраслевого министерства, органов государственной власти и местного самоуправления, профессиональные праздники, личные юбилейные даты работника, по итогам работы за квартал, полугодие, год; за выполнение особо важных и срочных работ).</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w:t>
      </w:r>
    </w:p>
    <w:p w:rsidR="00DC55D2" w:rsidRPr="00A9649A" w:rsidRDefault="00DC55D2" w:rsidP="00DC55D2">
      <w:pPr>
        <w:pStyle w:val="ConsPlusNormal"/>
        <w:ind w:firstLine="0"/>
        <w:jc w:val="both"/>
        <w:rPr>
          <w:rFonts w:ascii="Times New Roman" w:hAnsi="Times New Roman" w:cs="Times New Roman"/>
          <w:sz w:val="18"/>
          <w:szCs w:val="18"/>
        </w:rPr>
      </w:pPr>
    </w:p>
    <w:p w:rsidR="00DC55D2" w:rsidRPr="00A9649A" w:rsidRDefault="00DC55D2" w:rsidP="00DC55D2">
      <w:pPr>
        <w:pStyle w:val="ConsPlusNormal"/>
        <w:ind w:firstLine="0"/>
        <w:jc w:val="both"/>
        <w:rPr>
          <w:rFonts w:ascii="Times New Roman" w:eastAsia="Arial" w:hAnsi="Times New Roman" w:cs="Times New Roman"/>
          <w:sz w:val="18"/>
          <w:szCs w:val="18"/>
        </w:rPr>
      </w:pPr>
      <w:r w:rsidRPr="00A9649A">
        <w:rPr>
          <w:rFonts w:ascii="Times New Roman" w:hAnsi="Times New Roman" w:cs="Times New Roman"/>
          <w:sz w:val="18"/>
          <w:szCs w:val="18"/>
        </w:rPr>
        <w:t>Переменные стимулирующие выплаты за качество выполняемых работ,  интенсивность и высокие результаты труда  устанавливаются на срок, не превышающий одного календарного года. Данные выплаты при наличии сре</w:t>
      </w:r>
      <w:proofErr w:type="gramStart"/>
      <w:r w:rsidRPr="00A9649A">
        <w:rPr>
          <w:rFonts w:ascii="Times New Roman" w:hAnsi="Times New Roman" w:cs="Times New Roman"/>
          <w:sz w:val="18"/>
          <w:szCs w:val="18"/>
        </w:rPr>
        <w:t>дств в ф</w:t>
      </w:r>
      <w:proofErr w:type="gramEnd"/>
      <w:r w:rsidRPr="00A9649A">
        <w:rPr>
          <w:rFonts w:ascii="Times New Roman" w:hAnsi="Times New Roman" w:cs="Times New Roman"/>
          <w:sz w:val="18"/>
          <w:szCs w:val="18"/>
        </w:rPr>
        <w:t xml:space="preserve">онде оплаты труда учреждения могут иметь плановый характер и отражаться в штатном расписании учреждения.    </w:t>
      </w: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Стимулирующие переменные выплаты   могут устанавливаться как за счет бюджетных  ассигнований на оплату труда, так и за счет средств от предпринимательской и иной приносящей доход деятельности.</w:t>
      </w:r>
    </w:p>
    <w:p w:rsidR="00DC55D2" w:rsidRPr="00A9649A" w:rsidRDefault="00DC55D2" w:rsidP="00DC55D2">
      <w:pPr>
        <w:pStyle w:val="ConsPlusNormal"/>
        <w:ind w:firstLine="708"/>
        <w:jc w:val="both"/>
        <w:rPr>
          <w:rFonts w:ascii="Times New Roman" w:hAnsi="Times New Roman" w:cs="Times New Roman"/>
          <w:sz w:val="18"/>
          <w:szCs w:val="18"/>
        </w:rPr>
      </w:pPr>
      <w:r w:rsidRPr="00A9649A">
        <w:rPr>
          <w:rFonts w:ascii="Times New Roman" w:hAnsi="Times New Roman" w:cs="Times New Roman"/>
          <w:sz w:val="18"/>
          <w:szCs w:val="18"/>
        </w:rPr>
        <w:t>Решение о выплатах принимается руководителем только  при  наличии сре</w:t>
      </w:r>
      <w:proofErr w:type="gramStart"/>
      <w:r w:rsidRPr="00A9649A">
        <w:rPr>
          <w:rFonts w:ascii="Times New Roman" w:hAnsi="Times New Roman" w:cs="Times New Roman"/>
          <w:sz w:val="18"/>
          <w:szCs w:val="18"/>
        </w:rPr>
        <w:t>дств  в ф</w:t>
      </w:r>
      <w:proofErr w:type="gramEnd"/>
      <w:r w:rsidRPr="00A9649A">
        <w:rPr>
          <w:rFonts w:ascii="Times New Roman" w:hAnsi="Times New Roman" w:cs="Times New Roman"/>
          <w:sz w:val="18"/>
          <w:szCs w:val="18"/>
        </w:rPr>
        <w:t>онде оплаты труда учреждения.</w:t>
      </w:r>
    </w:p>
    <w:p w:rsidR="00DC55D2" w:rsidRPr="00A9649A" w:rsidRDefault="00DC55D2" w:rsidP="00DC55D2">
      <w:pPr>
        <w:ind w:firstLine="540"/>
        <w:jc w:val="both"/>
        <w:rPr>
          <w:sz w:val="18"/>
          <w:szCs w:val="18"/>
        </w:rPr>
      </w:pPr>
      <w:r w:rsidRPr="00A9649A">
        <w:rPr>
          <w:sz w:val="18"/>
          <w:szCs w:val="18"/>
        </w:rPr>
        <w:t xml:space="preserve"> Установление  переменных стимулирующих выплат и премирование по одному и тому же основанию не допускаются.</w:t>
      </w:r>
    </w:p>
    <w:p w:rsidR="00DC55D2" w:rsidRPr="00A9649A" w:rsidRDefault="00DC55D2" w:rsidP="00DC55D2">
      <w:pPr>
        <w:ind w:firstLine="540"/>
        <w:jc w:val="both"/>
        <w:rPr>
          <w:sz w:val="18"/>
          <w:szCs w:val="18"/>
        </w:rPr>
      </w:pPr>
      <w:r w:rsidRPr="00A9649A">
        <w:rPr>
          <w:b/>
          <w:sz w:val="18"/>
          <w:szCs w:val="18"/>
        </w:rPr>
        <w:t>2.9.2.1</w:t>
      </w:r>
      <w:r w:rsidRPr="00A9649A">
        <w:rPr>
          <w:sz w:val="18"/>
          <w:szCs w:val="18"/>
        </w:rPr>
        <w:t xml:space="preserve"> </w:t>
      </w:r>
      <w:r w:rsidRPr="00A9649A">
        <w:rPr>
          <w:b/>
          <w:sz w:val="18"/>
          <w:szCs w:val="18"/>
        </w:rPr>
        <w:t xml:space="preserve"> Выплата за интенсивность и высокие результаты работ</w:t>
      </w:r>
      <w:r w:rsidRPr="00A9649A">
        <w:rPr>
          <w:sz w:val="18"/>
          <w:szCs w:val="18"/>
        </w:rPr>
        <w:t xml:space="preserve"> носит производственный характер.</w:t>
      </w:r>
    </w:p>
    <w:p w:rsidR="00DC55D2" w:rsidRPr="00A9649A" w:rsidRDefault="00DC55D2" w:rsidP="00DC55D2">
      <w:pPr>
        <w:ind w:firstLine="540"/>
        <w:jc w:val="both"/>
        <w:rPr>
          <w:sz w:val="18"/>
          <w:szCs w:val="18"/>
        </w:rPr>
      </w:pPr>
      <w:r w:rsidRPr="00A9649A">
        <w:rPr>
          <w:sz w:val="18"/>
          <w:szCs w:val="18"/>
        </w:rPr>
        <w:lastRenderedPageBreak/>
        <w:t>При установлении выплаты учитываются: интенсивность и напряженность работы; выполнение целевых показателей эффективности, установленных по должности или подразделению, связанных с выполнением показателей муниципального задания, целевых показателей муниципальной программы;</w:t>
      </w:r>
    </w:p>
    <w:p w:rsidR="00DC55D2" w:rsidRPr="00A9649A" w:rsidRDefault="00DC55D2" w:rsidP="00DC55D2">
      <w:pPr>
        <w:ind w:firstLine="540"/>
        <w:jc w:val="both"/>
        <w:rPr>
          <w:sz w:val="18"/>
          <w:szCs w:val="18"/>
        </w:rPr>
      </w:pPr>
      <w:r w:rsidRPr="00A9649A">
        <w:rPr>
          <w:sz w:val="18"/>
          <w:szCs w:val="18"/>
        </w:rPr>
        <w:t>участие в выполнении важных работ, мероприятий;</w:t>
      </w:r>
    </w:p>
    <w:p w:rsidR="00DC55D2" w:rsidRPr="00A9649A" w:rsidRDefault="00DC55D2" w:rsidP="00DC55D2">
      <w:pPr>
        <w:ind w:firstLine="540"/>
        <w:jc w:val="both"/>
        <w:rPr>
          <w:sz w:val="18"/>
          <w:szCs w:val="18"/>
        </w:rPr>
      </w:pPr>
      <w:r w:rsidRPr="00A9649A">
        <w:rPr>
          <w:sz w:val="18"/>
          <w:szCs w:val="18"/>
        </w:rPr>
        <w:t>обеспечение безаварийной, безотказной и бесперебойной работы всех служб учреждения;</w:t>
      </w:r>
    </w:p>
    <w:p w:rsidR="00DC55D2" w:rsidRPr="00A9649A" w:rsidRDefault="00DC55D2" w:rsidP="00DC55D2">
      <w:pPr>
        <w:ind w:firstLine="540"/>
        <w:jc w:val="both"/>
        <w:rPr>
          <w:sz w:val="18"/>
          <w:szCs w:val="18"/>
        </w:rPr>
      </w:pPr>
      <w:r w:rsidRPr="00A9649A">
        <w:rPr>
          <w:sz w:val="18"/>
          <w:szCs w:val="18"/>
        </w:rPr>
        <w:t>организация и проведение мероприятий, направленных на повышение авторитета и имиджа учреждения;</w:t>
      </w:r>
    </w:p>
    <w:p w:rsidR="00DC55D2" w:rsidRPr="00A9649A" w:rsidRDefault="00DC55D2" w:rsidP="00DC55D2">
      <w:pPr>
        <w:ind w:firstLine="540"/>
        <w:jc w:val="both"/>
        <w:rPr>
          <w:sz w:val="18"/>
          <w:szCs w:val="18"/>
        </w:rPr>
      </w:pPr>
      <w:r w:rsidRPr="00A9649A">
        <w:rPr>
          <w:sz w:val="18"/>
          <w:szCs w:val="18"/>
        </w:rPr>
        <w:t>непосредственное участие в реализации целевых программ, национальных проектов.</w:t>
      </w: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r w:rsidRPr="00A9649A">
        <w:rPr>
          <w:b/>
          <w:sz w:val="18"/>
          <w:szCs w:val="18"/>
        </w:rPr>
        <w:t xml:space="preserve">2.9.2.2.  Выплата за качество выполняемых работ, </w:t>
      </w:r>
      <w:r w:rsidRPr="00A9649A">
        <w:rPr>
          <w:sz w:val="18"/>
          <w:szCs w:val="18"/>
        </w:rPr>
        <w:t>как правило, носит организационный характер и устанавливается  с учетом:</w:t>
      </w:r>
    </w:p>
    <w:p w:rsidR="00DC55D2" w:rsidRPr="00A9649A" w:rsidRDefault="00DC55D2" w:rsidP="00DC55D2">
      <w:pPr>
        <w:ind w:firstLine="540"/>
        <w:jc w:val="both"/>
        <w:rPr>
          <w:sz w:val="18"/>
          <w:szCs w:val="18"/>
        </w:rPr>
      </w:pPr>
      <w:r w:rsidRPr="00A9649A">
        <w:rPr>
          <w:sz w:val="18"/>
          <w:szCs w:val="18"/>
        </w:rPr>
        <w:t xml:space="preserve"> Соблюдения регламентов, стандартов, технологий, требований к процедурам при выполнении работы;</w:t>
      </w:r>
    </w:p>
    <w:p w:rsidR="00DC55D2" w:rsidRPr="00A9649A" w:rsidRDefault="00DC55D2" w:rsidP="00DC55D2">
      <w:pPr>
        <w:ind w:firstLine="540"/>
        <w:jc w:val="both"/>
        <w:rPr>
          <w:sz w:val="18"/>
          <w:szCs w:val="18"/>
        </w:rPr>
      </w:pPr>
      <w:r w:rsidRPr="00A9649A">
        <w:rPr>
          <w:sz w:val="18"/>
          <w:szCs w:val="18"/>
        </w:rPr>
        <w:t>соблюдения установленных сроков и качества  выполнения отдельных работ и  поручений;</w:t>
      </w:r>
    </w:p>
    <w:p w:rsidR="00DC55D2" w:rsidRPr="00A9649A" w:rsidRDefault="00DC55D2" w:rsidP="00DC55D2">
      <w:pPr>
        <w:ind w:firstLine="540"/>
        <w:jc w:val="both"/>
        <w:rPr>
          <w:sz w:val="18"/>
          <w:szCs w:val="18"/>
        </w:rPr>
      </w:pPr>
      <w:r w:rsidRPr="00A9649A">
        <w:rPr>
          <w:sz w:val="18"/>
          <w:szCs w:val="18"/>
        </w:rPr>
        <w:t>положительной оценки работы работника со стороны его непосредственного руководителя, потребителей оказываемых учреждением услуг (отсутствие обоснованных жалоб), органов государственной власти (в частности, осуществляющих прием статистической и иной отчетности), органов местного самоуправления и иных лиц, во взаимодействии с которыми работник осуществляет свою трудовую деятельность;</w:t>
      </w:r>
    </w:p>
    <w:p w:rsidR="00DC55D2" w:rsidRPr="00A9649A" w:rsidRDefault="00DC55D2" w:rsidP="00DC55D2">
      <w:pPr>
        <w:ind w:firstLine="540"/>
        <w:jc w:val="both"/>
        <w:rPr>
          <w:sz w:val="18"/>
          <w:szCs w:val="18"/>
        </w:rPr>
      </w:pPr>
      <w:r w:rsidRPr="00A9649A">
        <w:rPr>
          <w:sz w:val="18"/>
          <w:szCs w:val="18"/>
        </w:rPr>
        <w:t xml:space="preserve">качественной подготовки и проведения отдельных  мероприятий, связанных с уставной деятельностью учреждения; </w:t>
      </w:r>
    </w:p>
    <w:p w:rsidR="00DC55D2" w:rsidRPr="00A9649A" w:rsidRDefault="00DC55D2" w:rsidP="00DC55D2">
      <w:pPr>
        <w:ind w:firstLine="540"/>
        <w:jc w:val="both"/>
        <w:rPr>
          <w:sz w:val="18"/>
          <w:szCs w:val="18"/>
        </w:rPr>
      </w:pPr>
      <w:r w:rsidRPr="00A9649A">
        <w:rPr>
          <w:sz w:val="18"/>
          <w:szCs w:val="18"/>
        </w:rPr>
        <w:t xml:space="preserve">активного и результативного участия в различных творческих, профессиональных, </w:t>
      </w:r>
      <w:proofErr w:type="spellStart"/>
      <w:r w:rsidRPr="00A9649A">
        <w:rPr>
          <w:sz w:val="18"/>
          <w:szCs w:val="18"/>
        </w:rPr>
        <w:t>грантовых</w:t>
      </w:r>
      <w:proofErr w:type="spellEnd"/>
      <w:r w:rsidRPr="00A9649A">
        <w:rPr>
          <w:sz w:val="18"/>
          <w:szCs w:val="18"/>
        </w:rPr>
        <w:t xml:space="preserve"> конкурсах, успешной реализации социально-значимых проектов, расширении ассортимента и повышения качества услуг и </w:t>
      </w:r>
      <w:proofErr w:type="spellStart"/>
      <w:r w:rsidRPr="00A9649A">
        <w:rPr>
          <w:sz w:val="18"/>
          <w:szCs w:val="18"/>
        </w:rPr>
        <w:t>тд</w:t>
      </w:r>
      <w:proofErr w:type="spellEnd"/>
      <w:r w:rsidRPr="00A9649A">
        <w:rPr>
          <w:sz w:val="18"/>
          <w:szCs w:val="18"/>
        </w:rPr>
        <w:t>.</w:t>
      </w: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r w:rsidRPr="00A9649A">
        <w:rPr>
          <w:b/>
          <w:sz w:val="18"/>
          <w:szCs w:val="18"/>
        </w:rPr>
        <w:t>2.9.2.3.  Премиальные выплаты, носят внеплановый или разовый характер,</w:t>
      </w:r>
      <w:r w:rsidRPr="00A9649A">
        <w:rPr>
          <w:sz w:val="18"/>
          <w:szCs w:val="18"/>
        </w:rPr>
        <w:t xml:space="preserve"> производятся в процентном отношении к должностному окладу или абсолютном размере</w:t>
      </w:r>
      <w:proofErr w:type="gramStart"/>
      <w:r w:rsidRPr="00A9649A">
        <w:rPr>
          <w:sz w:val="18"/>
          <w:szCs w:val="18"/>
        </w:rPr>
        <w:t xml:space="preserve"> ,</w:t>
      </w:r>
      <w:proofErr w:type="gramEnd"/>
      <w:r w:rsidRPr="00A9649A">
        <w:rPr>
          <w:sz w:val="18"/>
          <w:szCs w:val="18"/>
        </w:rPr>
        <w:t xml:space="preserve">  максимальным размером не ограничиваются.</w:t>
      </w:r>
    </w:p>
    <w:p w:rsidR="00DC55D2" w:rsidRPr="00A9649A" w:rsidRDefault="00DC55D2" w:rsidP="00DC55D2">
      <w:pPr>
        <w:ind w:firstLine="540"/>
        <w:jc w:val="both"/>
        <w:rPr>
          <w:sz w:val="18"/>
          <w:szCs w:val="18"/>
        </w:rPr>
      </w:pPr>
      <w:r w:rsidRPr="00A9649A">
        <w:rPr>
          <w:sz w:val="18"/>
          <w:szCs w:val="18"/>
        </w:rPr>
        <w:t xml:space="preserve">  Премиальные выплаты осуществляются: </w:t>
      </w:r>
    </w:p>
    <w:p w:rsidR="00DC55D2" w:rsidRPr="00A9649A" w:rsidRDefault="00DC55D2" w:rsidP="00DC55D2">
      <w:pPr>
        <w:ind w:firstLine="540"/>
        <w:jc w:val="both"/>
        <w:rPr>
          <w:sz w:val="18"/>
          <w:szCs w:val="18"/>
        </w:rPr>
      </w:pPr>
      <w:r w:rsidRPr="00A9649A">
        <w:rPr>
          <w:sz w:val="18"/>
          <w:szCs w:val="18"/>
        </w:rPr>
        <w:t>с целью поощрения работников за индивидуальные достижения в работе, носящие разовый характер (разработка или активное участие в разработке проекта нормативного правового акта, локального нормативного акта, программы, плана мероприятий; организация или активное участие в организации проводимых учреждением общественных мероприятий; иные достижения);</w:t>
      </w:r>
    </w:p>
    <w:p w:rsidR="00DC55D2" w:rsidRPr="00A9649A" w:rsidRDefault="00DC55D2" w:rsidP="00DC55D2">
      <w:pPr>
        <w:ind w:firstLine="540"/>
        <w:jc w:val="both"/>
        <w:rPr>
          <w:sz w:val="18"/>
          <w:szCs w:val="18"/>
        </w:rPr>
      </w:pPr>
      <w:r w:rsidRPr="00A9649A">
        <w:rPr>
          <w:sz w:val="18"/>
          <w:szCs w:val="18"/>
        </w:rPr>
        <w:t>с целью поощрения работников за общие результаты работы по итогам определенного периода (месяца, квартала, года);</w:t>
      </w:r>
    </w:p>
    <w:p w:rsidR="00DC55D2" w:rsidRPr="00A9649A" w:rsidRDefault="00DC55D2" w:rsidP="00DC55D2">
      <w:pPr>
        <w:ind w:firstLine="540"/>
        <w:jc w:val="both"/>
        <w:rPr>
          <w:sz w:val="18"/>
          <w:szCs w:val="18"/>
        </w:rPr>
      </w:pPr>
      <w:r w:rsidRPr="00A9649A">
        <w:rPr>
          <w:sz w:val="18"/>
          <w:szCs w:val="18"/>
        </w:rPr>
        <w:t>в связи с праздничными днями: профессиональными праздниками, при награждении работника отраслевыми наградами, почетными грамотами, юбилейными (памятными) датами учреждения;</w:t>
      </w:r>
    </w:p>
    <w:p w:rsidR="00DC55D2" w:rsidRPr="00A9649A" w:rsidRDefault="00DC55D2" w:rsidP="00DC55D2">
      <w:pPr>
        <w:ind w:firstLine="540"/>
        <w:jc w:val="both"/>
        <w:rPr>
          <w:sz w:val="18"/>
          <w:szCs w:val="18"/>
        </w:rPr>
      </w:pPr>
      <w:r w:rsidRPr="00A9649A">
        <w:rPr>
          <w:sz w:val="18"/>
          <w:szCs w:val="18"/>
        </w:rPr>
        <w:t>за победу в конкурсах, смотрах, фестивалях выставках различного уровня</w:t>
      </w:r>
    </w:p>
    <w:p w:rsidR="00DC55D2" w:rsidRPr="00A9649A" w:rsidRDefault="00DC55D2" w:rsidP="00DC55D2">
      <w:pPr>
        <w:ind w:firstLine="540"/>
        <w:rPr>
          <w:sz w:val="18"/>
          <w:szCs w:val="18"/>
        </w:rPr>
      </w:pPr>
      <w:r w:rsidRPr="00A9649A">
        <w:rPr>
          <w:sz w:val="18"/>
          <w:szCs w:val="18"/>
        </w:rPr>
        <w:t>за добросовестное исполнение трудовых обязанностей и высокий профессионализм</w:t>
      </w:r>
    </w:p>
    <w:p w:rsidR="00DC55D2" w:rsidRPr="00A9649A" w:rsidRDefault="00DC55D2" w:rsidP="00DC55D2">
      <w:pPr>
        <w:ind w:firstLine="540"/>
        <w:jc w:val="both"/>
        <w:rPr>
          <w:sz w:val="18"/>
          <w:szCs w:val="18"/>
        </w:rPr>
      </w:pPr>
      <w:r w:rsidRPr="00A9649A">
        <w:rPr>
          <w:sz w:val="18"/>
          <w:szCs w:val="18"/>
        </w:rPr>
        <w:t>При премировании за общие результаты работы по итогам определенного периода учитывается:</w:t>
      </w:r>
    </w:p>
    <w:p w:rsidR="00DC55D2" w:rsidRPr="00A9649A" w:rsidRDefault="00DC55D2" w:rsidP="00DC55D2">
      <w:pPr>
        <w:ind w:firstLine="540"/>
        <w:jc w:val="both"/>
        <w:rPr>
          <w:sz w:val="18"/>
          <w:szCs w:val="18"/>
        </w:rPr>
      </w:pPr>
      <w:r w:rsidRPr="00A9649A">
        <w:rPr>
          <w:sz w:val="18"/>
          <w:szCs w:val="1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DC55D2" w:rsidRPr="00A9649A" w:rsidRDefault="00DC55D2" w:rsidP="00DC55D2">
      <w:pPr>
        <w:ind w:firstLine="540"/>
        <w:jc w:val="both"/>
        <w:rPr>
          <w:sz w:val="18"/>
          <w:szCs w:val="18"/>
        </w:rPr>
      </w:pPr>
      <w:r w:rsidRPr="00A9649A">
        <w:rPr>
          <w:sz w:val="18"/>
          <w:szCs w:val="18"/>
        </w:rPr>
        <w:t>достижение и превышение плановых и нормативных показателей работы;</w:t>
      </w:r>
    </w:p>
    <w:p w:rsidR="00DC55D2" w:rsidRPr="00A9649A" w:rsidRDefault="00DC55D2" w:rsidP="00DC55D2">
      <w:pPr>
        <w:ind w:firstLine="540"/>
        <w:jc w:val="both"/>
        <w:rPr>
          <w:sz w:val="18"/>
          <w:szCs w:val="18"/>
        </w:rPr>
      </w:pPr>
      <w:r w:rsidRPr="00A9649A">
        <w:rPr>
          <w:sz w:val="18"/>
          <w:szCs w:val="18"/>
        </w:rPr>
        <w:t>инициатива, творчество и применение в работе современных форм и методов организации труда;</w:t>
      </w:r>
    </w:p>
    <w:p w:rsidR="00DC55D2" w:rsidRPr="00A9649A" w:rsidRDefault="00DC55D2" w:rsidP="00DC55D2">
      <w:pPr>
        <w:ind w:firstLine="540"/>
        <w:jc w:val="both"/>
        <w:rPr>
          <w:sz w:val="18"/>
          <w:szCs w:val="18"/>
        </w:rPr>
      </w:pPr>
      <w:r w:rsidRPr="00A9649A">
        <w:rPr>
          <w:sz w:val="18"/>
          <w:szCs w:val="18"/>
        </w:rPr>
        <w:t>своевременность и полнота подготовки статистический и (или) иной отчетности, отсутствие замечаний по представленным отчетам со стороны принимающих указанные отчеты органов.</w:t>
      </w:r>
    </w:p>
    <w:p w:rsidR="00DC55D2" w:rsidRPr="00A9649A" w:rsidRDefault="00DC55D2" w:rsidP="00DC55D2">
      <w:pPr>
        <w:ind w:firstLine="540"/>
        <w:jc w:val="both"/>
        <w:rPr>
          <w:sz w:val="18"/>
          <w:szCs w:val="18"/>
        </w:rPr>
      </w:pPr>
      <w:r w:rsidRPr="00A9649A">
        <w:rPr>
          <w:sz w:val="18"/>
          <w:szCs w:val="18"/>
        </w:rPr>
        <w:t xml:space="preserve"> Периоды, за которые осуществляется премирование работников, определяются руководителями учреждений.</w:t>
      </w:r>
    </w:p>
    <w:p w:rsidR="00DC55D2" w:rsidRPr="00A9649A" w:rsidRDefault="00DC55D2" w:rsidP="00DC55D2">
      <w:pPr>
        <w:jc w:val="both"/>
        <w:rPr>
          <w:sz w:val="18"/>
          <w:szCs w:val="18"/>
        </w:rPr>
      </w:pPr>
      <w:r w:rsidRPr="00A9649A">
        <w:rPr>
          <w:sz w:val="18"/>
          <w:szCs w:val="18"/>
        </w:rPr>
        <w:t xml:space="preserve">           </w:t>
      </w:r>
      <w:proofErr w:type="gramStart"/>
      <w:r w:rsidRPr="00A9649A">
        <w:rPr>
          <w:sz w:val="18"/>
          <w:szCs w:val="18"/>
        </w:rPr>
        <w:t>Порядок и условия премирования (периодичность выплаты премии, показатели премирования, условия снижения размера или лишения  премий устанавливается   утвержденным локальным нормативным актом по учреждению.</w:t>
      </w:r>
      <w:proofErr w:type="gramEnd"/>
    </w:p>
    <w:p w:rsidR="00DC55D2" w:rsidRPr="00A9649A" w:rsidRDefault="00DC55D2" w:rsidP="00DC55D2">
      <w:pPr>
        <w:jc w:val="both"/>
        <w:rPr>
          <w:sz w:val="18"/>
          <w:szCs w:val="18"/>
        </w:rPr>
      </w:pPr>
      <w:r w:rsidRPr="00A9649A">
        <w:rPr>
          <w:sz w:val="18"/>
          <w:szCs w:val="18"/>
        </w:rPr>
        <w:t xml:space="preserve">          Лица, не проработавшие полный расчетный период, могут быть премированы с учетом их трудового вклада и фактически проработанного времени.</w:t>
      </w:r>
    </w:p>
    <w:p w:rsidR="00DC55D2" w:rsidRPr="00A9649A" w:rsidRDefault="00DC55D2" w:rsidP="00DC55D2">
      <w:pPr>
        <w:ind w:firstLine="540"/>
        <w:jc w:val="both"/>
        <w:rPr>
          <w:sz w:val="18"/>
          <w:szCs w:val="18"/>
        </w:rPr>
      </w:pPr>
    </w:p>
    <w:p w:rsidR="00DC55D2" w:rsidRPr="00A9649A" w:rsidRDefault="00DC55D2" w:rsidP="00DC55D2">
      <w:pPr>
        <w:ind w:firstLine="540"/>
        <w:jc w:val="both"/>
        <w:rPr>
          <w:b/>
          <w:bCs/>
          <w:color w:val="000000" w:themeColor="text1"/>
          <w:sz w:val="18"/>
          <w:szCs w:val="18"/>
        </w:rPr>
      </w:pPr>
      <w:r w:rsidRPr="00A9649A">
        <w:rPr>
          <w:sz w:val="18"/>
          <w:szCs w:val="18"/>
        </w:rPr>
        <w:t xml:space="preserve">2.9.2.4 </w:t>
      </w:r>
      <w:r w:rsidRPr="00A9649A">
        <w:rPr>
          <w:b/>
          <w:bCs/>
          <w:sz w:val="18"/>
          <w:szCs w:val="18"/>
        </w:rPr>
        <w:t xml:space="preserve">Единовременные денежные выплаты </w:t>
      </w:r>
      <w:r w:rsidRPr="00A9649A">
        <w:rPr>
          <w:b/>
          <w:bCs/>
          <w:color w:val="000000" w:themeColor="text1"/>
          <w:sz w:val="18"/>
          <w:szCs w:val="18"/>
        </w:rPr>
        <w:t xml:space="preserve">поощрительного характера </w:t>
      </w:r>
    </w:p>
    <w:p w:rsidR="00DC55D2" w:rsidRPr="00A9649A" w:rsidRDefault="00DC55D2" w:rsidP="00DC55D2">
      <w:pPr>
        <w:ind w:firstLine="540"/>
        <w:jc w:val="both"/>
        <w:rPr>
          <w:color w:val="FF0000"/>
          <w:sz w:val="18"/>
          <w:szCs w:val="18"/>
        </w:rPr>
      </w:pPr>
    </w:p>
    <w:p w:rsidR="00DC55D2" w:rsidRPr="00A9649A" w:rsidRDefault="00DC55D2" w:rsidP="00DC55D2">
      <w:pPr>
        <w:ind w:firstLine="540"/>
        <w:jc w:val="both"/>
        <w:rPr>
          <w:b/>
          <w:bCs/>
          <w:color w:val="000000" w:themeColor="text1"/>
          <w:sz w:val="18"/>
          <w:szCs w:val="18"/>
        </w:rPr>
      </w:pPr>
      <w:r w:rsidRPr="00A9649A">
        <w:rPr>
          <w:color w:val="000000" w:themeColor="text1"/>
          <w:sz w:val="18"/>
          <w:szCs w:val="18"/>
        </w:rPr>
        <w:t xml:space="preserve">Работникам культуры могут выплачиваться на основании заключенных соглашений между  учредителем (ГРБС) и учреждением,  а так   же  по результатам участия в </w:t>
      </w:r>
      <w:proofErr w:type="spellStart"/>
      <w:r w:rsidRPr="00A9649A">
        <w:rPr>
          <w:color w:val="000000" w:themeColor="text1"/>
          <w:sz w:val="18"/>
          <w:szCs w:val="18"/>
        </w:rPr>
        <w:t>грантовых</w:t>
      </w:r>
      <w:proofErr w:type="spellEnd"/>
      <w:r w:rsidRPr="00A9649A">
        <w:rPr>
          <w:color w:val="000000" w:themeColor="text1"/>
          <w:sz w:val="18"/>
          <w:szCs w:val="18"/>
        </w:rPr>
        <w:t xml:space="preserve"> конкурсах.</w:t>
      </w:r>
    </w:p>
    <w:p w:rsidR="00DC55D2" w:rsidRPr="00A9649A" w:rsidRDefault="00DC55D2" w:rsidP="00DC55D2">
      <w:pPr>
        <w:rPr>
          <w:b/>
          <w:color w:val="000000" w:themeColor="text1"/>
          <w:sz w:val="18"/>
          <w:szCs w:val="18"/>
        </w:rPr>
      </w:pPr>
      <w:r w:rsidRPr="00A9649A">
        <w:rPr>
          <w:b/>
          <w:color w:val="000000" w:themeColor="text1"/>
          <w:sz w:val="18"/>
          <w:szCs w:val="18"/>
        </w:rPr>
        <w:t xml:space="preserve">                 </w:t>
      </w:r>
    </w:p>
    <w:p w:rsidR="00DC55D2" w:rsidRPr="00A9649A" w:rsidRDefault="00DC55D2" w:rsidP="00DC55D2">
      <w:pPr>
        <w:rPr>
          <w:b/>
          <w:sz w:val="18"/>
          <w:szCs w:val="18"/>
        </w:rPr>
      </w:pPr>
    </w:p>
    <w:p w:rsidR="00DC55D2" w:rsidRPr="00A9649A" w:rsidRDefault="00DC55D2" w:rsidP="00DC55D2">
      <w:pPr>
        <w:jc w:val="center"/>
        <w:rPr>
          <w:b/>
          <w:sz w:val="18"/>
          <w:szCs w:val="18"/>
        </w:rPr>
      </w:pPr>
      <w:r w:rsidRPr="00A9649A">
        <w:rPr>
          <w:b/>
          <w:sz w:val="18"/>
          <w:szCs w:val="18"/>
        </w:rPr>
        <w:t>I</w:t>
      </w:r>
      <w:r w:rsidRPr="00A9649A">
        <w:rPr>
          <w:b/>
          <w:sz w:val="18"/>
          <w:szCs w:val="18"/>
          <w:lang w:val="en-US"/>
        </w:rPr>
        <w:t>II</w:t>
      </w:r>
      <w:r w:rsidRPr="00A9649A">
        <w:rPr>
          <w:b/>
          <w:sz w:val="18"/>
          <w:szCs w:val="18"/>
        </w:rPr>
        <w:t xml:space="preserve">. Порядок и условия оплаты труд работников, </w:t>
      </w:r>
    </w:p>
    <w:p w:rsidR="00DC55D2" w:rsidRPr="00A9649A" w:rsidRDefault="00DC55D2" w:rsidP="00DC55D2">
      <w:pPr>
        <w:jc w:val="center"/>
        <w:rPr>
          <w:b/>
          <w:sz w:val="18"/>
          <w:szCs w:val="18"/>
        </w:rPr>
      </w:pPr>
      <w:r w:rsidRPr="00A9649A">
        <w:rPr>
          <w:b/>
          <w:sz w:val="18"/>
          <w:szCs w:val="18"/>
        </w:rPr>
        <w:t>осуществляющих профессиональную деятельность по профессиям рабочих</w:t>
      </w:r>
    </w:p>
    <w:p w:rsidR="00DC55D2" w:rsidRPr="00A9649A" w:rsidRDefault="00DC55D2" w:rsidP="00DC55D2">
      <w:pPr>
        <w:jc w:val="both"/>
        <w:rPr>
          <w:b/>
          <w:sz w:val="18"/>
          <w:szCs w:val="18"/>
        </w:rPr>
      </w:pPr>
    </w:p>
    <w:p w:rsidR="00DC55D2" w:rsidRPr="00A9649A" w:rsidRDefault="00DC55D2" w:rsidP="00DC55D2">
      <w:pPr>
        <w:ind w:firstLine="540"/>
        <w:jc w:val="both"/>
        <w:rPr>
          <w:sz w:val="18"/>
          <w:szCs w:val="18"/>
        </w:rPr>
      </w:pPr>
      <w:r w:rsidRPr="00A9649A">
        <w:rPr>
          <w:sz w:val="18"/>
          <w:szCs w:val="18"/>
        </w:rPr>
        <w:t>3.1     Рекомендуемые  размеры  должностных окладов</w:t>
      </w:r>
      <w:proofErr w:type="gramStart"/>
      <w:r w:rsidRPr="00A9649A">
        <w:rPr>
          <w:sz w:val="18"/>
          <w:szCs w:val="18"/>
        </w:rPr>
        <w:t xml:space="preserve"> :</w:t>
      </w:r>
      <w:proofErr w:type="gramEnd"/>
      <w:r w:rsidRPr="00A9649A">
        <w:rPr>
          <w:sz w:val="18"/>
          <w:szCs w:val="18"/>
        </w:rPr>
        <w:t xml:space="preserve"> </w:t>
      </w:r>
    </w:p>
    <w:p w:rsidR="00DC55D2" w:rsidRPr="00A9649A" w:rsidRDefault="00DC55D2" w:rsidP="00DC55D2">
      <w:pPr>
        <w:ind w:firstLine="540"/>
        <w:jc w:val="both"/>
        <w:rPr>
          <w:sz w:val="18"/>
          <w:szCs w:val="18"/>
        </w:rPr>
      </w:pPr>
      <w:r w:rsidRPr="00A9649A">
        <w:rPr>
          <w:sz w:val="18"/>
          <w:szCs w:val="18"/>
        </w:rPr>
        <w:t>3.1.1 Устанавливаемые на основе профессиональных квалификационных групп профессий рабочих культуры, искусства и кинематографии, утвержденных Приказом Министерства здравоохранения и социального развития Российской Федерации от 14.03.2008 № 121н:</w:t>
      </w:r>
    </w:p>
    <w:p w:rsidR="00DC55D2" w:rsidRPr="00A9649A" w:rsidRDefault="00DC55D2" w:rsidP="00DC55D2">
      <w:pPr>
        <w:jc w:val="both"/>
        <w:rPr>
          <w:sz w:val="18"/>
          <w:szCs w:val="18"/>
        </w:rPr>
      </w:pPr>
    </w:p>
    <w:tbl>
      <w:tblPr>
        <w:tblW w:w="8170"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4039"/>
        <w:gridCol w:w="2535"/>
        <w:gridCol w:w="1596"/>
      </w:tblGrid>
      <w:tr w:rsidR="00DC55D2" w:rsidRPr="00A9649A" w:rsidTr="00DC55D2">
        <w:trPr>
          <w:cantSplit/>
          <w:trHeight w:val="360"/>
        </w:trPr>
        <w:tc>
          <w:tcPr>
            <w:tcW w:w="4039" w:type="dxa"/>
            <w:tcBorders>
              <w:top w:val="single" w:sz="4" w:space="0" w:color="000000"/>
              <w:left w:val="single" w:sz="4" w:space="0" w:color="000000"/>
              <w:bottom w:val="single" w:sz="4" w:space="0" w:color="000000"/>
              <w:right w:val="nil"/>
            </w:tcBorders>
          </w:tcPr>
          <w:p w:rsidR="00DC55D2" w:rsidRPr="00A9649A" w:rsidRDefault="00DC55D2">
            <w:pPr>
              <w:snapToGrid w:val="0"/>
              <w:rPr>
                <w:sz w:val="18"/>
                <w:szCs w:val="18"/>
                <w:lang w:eastAsia="zh-CN" w:bidi="hi-IN"/>
              </w:rPr>
            </w:pPr>
          </w:p>
        </w:tc>
        <w:tc>
          <w:tcPr>
            <w:tcW w:w="2535" w:type="dxa"/>
            <w:tcBorders>
              <w:top w:val="single" w:sz="4" w:space="0" w:color="000000"/>
              <w:left w:val="single" w:sz="4" w:space="0" w:color="000000"/>
              <w:bottom w:val="single" w:sz="4" w:space="0" w:color="000000"/>
              <w:right w:val="single" w:sz="4" w:space="0" w:color="auto"/>
            </w:tcBorders>
          </w:tcPr>
          <w:p w:rsidR="00DC55D2" w:rsidRPr="00A9649A" w:rsidRDefault="00DC55D2">
            <w:pPr>
              <w:snapToGrid w:val="0"/>
              <w:rPr>
                <w:b/>
                <w:sz w:val="18"/>
                <w:szCs w:val="18"/>
                <w:lang w:eastAsia="zh-CN" w:bidi="hi-IN"/>
              </w:rPr>
            </w:pPr>
          </w:p>
        </w:tc>
        <w:tc>
          <w:tcPr>
            <w:tcW w:w="1596"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rPr>
                <w:b/>
                <w:color w:val="000000" w:themeColor="text1"/>
                <w:sz w:val="18"/>
                <w:szCs w:val="18"/>
                <w:lang w:val="en-US" w:bidi="hi-IN"/>
              </w:rPr>
            </w:pPr>
            <w:r w:rsidRPr="00A9649A">
              <w:rPr>
                <w:b/>
                <w:color w:val="000000" w:themeColor="text1"/>
                <w:sz w:val="18"/>
                <w:szCs w:val="18"/>
                <w:lang w:val="en-US" w:bidi="hi-IN"/>
              </w:rPr>
              <w:t>01.03.2025</w:t>
            </w:r>
          </w:p>
          <w:p w:rsidR="00DC55D2" w:rsidRPr="00A9649A" w:rsidRDefault="00DC55D2">
            <w:pPr>
              <w:snapToGrid w:val="0"/>
              <w:rPr>
                <w:b/>
                <w:color w:val="000000" w:themeColor="text1"/>
                <w:sz w:val="18"/>
                <w:szCs w:val="18"/>
                <w:lang w:val="en-US" w:eastAsia="zh-CN" w:bidi="hi-IN"/>
              </w:rPr>
            </w:pPr>
          </w:p>
        </w:tc>
      </w:tr>
      <w:tr w:rsidR="00DC55D2" w:rsidRPr="00A9649A" w:rsidTr="00DC55D2">
        <w:trPr>
          <w:cantSplit/>
          <w:trHeight w:val="360"/>
        </w:trPr>
        <w:tc>
          <w:tcPr>
            <w:tcW w:w="4039"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eastAsia="zh-CN" w:bidi="hi-IN"/>
              </w:rPr>
            </w:pPr>
            <w:r w:rsidRPr="00A9649A">
              <w:rPr>
                <w:sz w:val="18"/>
                <w:szCs w:val="18"/>
                <w:lang w:bidi="hi-IN"/>
              </w:rPr>
              <w:t>профессиональная квалификационная группа «Профессии рабочих культуры, искусства и кинематографии первого уровня»</w:t>
            </w:r>
          </w:p>
        </w:tc>
        <w:tc>
          <w:tcPr>
            <w:tcW w:w="2535" w:type="dxa"/>
            <w:tcBorders>
              <w:top w:val="single" w:sz="4" w:space="0" w:color="000000"/>
              <w:left w:val="single" w:sz="4" w:space="0" w:color="000000"/>
              <w:bottom w:val="single" w:sz="4" w:space="0" w:color="000000"/>
              <w:right w:val="single" w:sz="4" w:space="0" w:color="auto"/>
            </w:tcBorders>
            <w:hideMark/>
          </w:tcPr>
          <w:p w:rsidR="00DC55D2" w:rsidRPr="00A9649A" w:rsidRDefault="00DC55D2">
            <w:pPr>
              <w:snapToGrid w:val="0"/>
              <w:rPr>
                <w:b/>
                <w:sz w:val="18"/>
                <w:szCs w:val="18"/>
                <w:lang w:val="en-US" w:eastAsia="zh-CN" w:bidi="hi-IN"/>
              </w:rPr>
            </w:pPr>
            <w:proofErr w:type="spellStart"/>
            <w:r w:rsidRPr="00A9649A">
              <w:rPr>
                <w:b/>
                <w:sz w:val="18"/>
                <w:szCs w:val="18"/>
                <w:lang w:val="en-US" w:bidi="hi-IN"/>
              </w:rPr>
              <w:t>Костюмер</w:t>
            </w:r>
            <w:proofErr w:type="spellEnd"/>
            <w:r w:rsidRPr="00A9649A">
              <w:rPr>
                <w:b/>
                <w:sz w:val="18"/>
                <w:szCs w:val="18"/>
                <w:lang w:val="en-US" w:bidi="hi-IN"/>
              </w:rPr>
              <w:t xml:space="preserve">, </w:t>
            </w:r>
            <w:proofErr w:type="spellStart"/>
            <w:r w:rsidRPr="00A9649A">
              <w:rPr>
                <w:b/>
                <w:sz w:val="18"/>
                <w:szCs w:val="18"/>
                <w:lang w:val="en-US" w:bidi="hi-IN"/>
              </w:rPr>
              <w:t>осветитель</w:t>
            </w:r>
            <w:proofErr w:type="spellEnd"/>
          </w:p>
        </w:tc>
        <w:tc>
          <w:tcPr>
            <w:tcW w:w="159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color w:val="000000" w:themeColor="text1"/>
                <w:sz w:val="18"/>
                <w:szCs w:val="18"/>
                <w:lang w:val="en-US" w:eastAsia="zh-CN" w:bidi="hi-IN"/>
              </w:rPr>
            </w:pPr>
            <w:r w:rsidRPr="00A9649A">
              <w:rPr>
                <w:color w:val="000000" w:themeColor="text1"/>
                <w:sz w:val="18"/>
                <w:szCs w:val="18"/>
                <w:lang w:val="en-US" w:bidi="hi-IN"/>
              </w:rPr>
              <w:t>14788</w:t>
            </w:r>
          </w:p>
        </w:tc>
      </w:tr>
    </w:tbl>
    <w:p w:rsidR="00DC55D2" w:rsidRPr="00A9649A" w:rsidRDefault="00DC55D2" w:rsidP="00DC55D2">
      <w:pPr>
        <w:jc w:val="both"/>
        <w:rPr>
          <w:sz w:val="18"/>
          <w:szCs w:val="18"/>
          <w:lang w:eastAsia="zh-CN"/>
        </w:rPr>
      </w:pPr>
    </w:p>
    <w:p w:rsidR="00DC55D2" w:rsidRPr="00A9649A" w:rsidRDefault="00DC55D2" w:rsidP="00DC55D2">
      <w:pPr>
        <w:jc w:val="both"/>
        <w:rPr>
          <w:sz w:val="18"/>
          <w:szCs w:val="18"/>
        </w:rPr>
      </w:pPr>
    </w:p>
    <w:p w:rsidR="00DC55D2" w:rsidRPr="00A9649A" w:rsidRDefault="00DC55D2" w:rsidP="00DC55D2">
      <w:pPr>
        <w:jc w:val="both"/>
        <w:rPr>
          <w:sz w:val="18"/>
          <w:szCs w:val="18"/>
        </w:rPr>
      </w:pPr>
      <w:r w:rsidRPr="00A9649A">
        <w:rPr>
          <w:sz w:val="18"/>
          <w:szCs w:val="18"/>
        </w:rPr>
        <w:tab/>
        <w:t>3.1.2  Устанавливаемые на основе профессиональных квалификационных групп общеотраслевых профессий рабочих, утвержденных Приказом Министерства здравоохранения и социального развития Российской Федерации от 29.05.2008 № 248н:</w:t>
      </w:r>
    </w:p>
    <w:p w:rsidR="00DC55D2" w:rsidRPr="00A9649A" w:rsidRDefault="00DC55D2" w:rsidP="00DC55D2">
      <w:pPr>
        <w:jc w:val="both"/>
        <w:rPr>
          <w:sz w:val="18"/>
          <w:szCs w:val="18"/>
        </w:rPr>
      </w:pPr>
    </w:p>
    <w:tbl>
      <w:tblPr>
        <w:tblW w:w="8718" w:type="dxa"/>
        <w:tblInd w:w="-365"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3300"/>
        <w:gridCol w:w="4017"/>
        <w:gridCol w:w="1401"/>
      </w:tblGrid>
      <w:tr w:rsidR="00DC55D2" w:rsidRPr="00A9649A" w:rsidTr="00DC55D2">
        <w:trPr>
          <w:cantSplit/>
          <w:trHeight w:val="360"/>
        </w:trPr>
        <w:tc>
          <w:tcPr>
            <w:tcW w:w="3300" w:type="dxa"/>
            <w:tcBorders>
              <w:top w:val="single" w:sz="4" w:space="0" w:color="000000"/>
              <w:left w:val="single" w:sz="4" w:space="0" w:color="000000"/>
              <w:bottom w:val="single" w:sz="4" w:space="0" w:color="000000"/>
              <w:right w:val="nil"/>
            </w:tcBorders>
          </w:tcPr>
          <w:p w:rsidR="00DC55D2" w:rsidRPr="00A9649A" w:rsidRDefault="00DC55D2">
            <w:pPr>
              <w:snapToGrid w:val="0"/>
              <w:rPr>
                <w:sz w:val="18"/>
                <w:szCs w:val="18"/>
                <w:lang w:eastAsia="zh-CN" w:bidi="hi-IN"/>
              </w:rPr>
            </w:pPr>
          </w:p>
        </w:tc>
        <w:tc>
          <w:tcPr>
            <w:tcW w:w="4017" w:type="dxa"/>
            <w:tcBorders>
              <w:top w:val="single" w:sz="4" w:space="0" w:color="000000"/>
              <w:left w:val="single" w:sz="4" w:space="0" w:color="000000"/>
              <w:bottom w:val="single" w:sz="4" w:space="0" w:color="000000"/>
              <w:right w:val="nil"/>
            </w:tcBorders>
          </w:tcPr>
          <w:p w:rsidR="00DC55D2" w:rsidRPr="00A9649A" w:rsidRDefault="00DC55D2">
            <w:pPr>
              <w:snapToGrid w:val="0"/>
              <w:rPr>
                <w:b/>
                <w:sz w:val="18"/>
                <w:szCs w:val="18"/>
                <w:lang w:eastAsia="zh-CN" w:bidi="hi-IN"/>
              </w:rPr>
            </w:pPr>
          </w:p>
        </w:tc>
        <w:tc>
          <w:tcPr>
            <w:tcW w:w="1401" w:type="dxa"/>
            <w:tcBorders>
              <w:top w:val="single" w:sz="4" w:space="0" w:color="000000"/>
              <w:left w:val="single" w:sz="4" w:space="0" w:color="000000"/>
              <w:bottom w:val="single" w:sz="4" w:space="0" w:color="000000"/>
              <w:right w:val="single" w:sz="4" w:space="0" w:color="000000"/>
            </w:tcBorders>
          </w:tcPr>
          <w:p w:rsidR="00DC55D2" w:rsidRPr="00A9649A" w:rsidRDefault="00DC55D2">
            <w:pPr>
              <w:rPr>
                <w:b/>
                <w:sz w:val="18"/>
                <w:szCs w:val="18"/>
                <w:lang w:val="en-US" w:bidi="hi-IN"/>
              </w:rPr>
            </w:pPr>
            <w:r w:rsidRPr="00A9649A">
              <w:rPr>
                <w:b/>
                <w:sz w:val="18"/>
                <w:szCs w:val="18"/>
                <w:lang w:val="en-US" w:bidi="hi-IN"/>
              </w:rPr>
              <w:t>01.03.2025</w:t>
            </w:r>
          </w:p>
          <w:p w:rsidR="00DC55D2" w:rsidRPr="00A9649A" w:rsidRDefault="00DC55D2">
            <w:pPr>
              <w:rPr>
                <w:b/>
                <w:sz w:val="18"/>
                <w:szCs w:val="18"/>
                <w:lang w:val="en-US" w:eastAsia="zh-CN" w:bidi="hi-IN"/>
              </w:rPr>
            </w:pPr>
          </w:p>
        </w:tc>
      </w:tr>
      <w:tr w:rsidR="00DC55D2" w:rsidRPr="00A9649A" w:rsidTr="00DC55D2">
        <w:trPr>
          <w:cantSplit/>
          <w:trHeight w:val="360"/>
        </w:trPr>
        <w:tc>
          <w:tcPr>
            <w:tcW w:w="330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eastAsia="zh-CN" w:bidi="hi-IN"/>
              </w:rPr>
            </w:pPr>
            <w:r w:rsidRPr="00A9649A">
              <w:rPr>
                <w:sz w:val="18"/>
                <w:szCs w:val="18"/>
                <w:lang w:bidi="hi-IN"/>
              </w:rPr>
              <w:t>профессиональная квалификационная группа «Общеотраслевые профессии рабочих первого уровня»</w:t>
            </w:r>
          </w:p>
        </w:tc>
        <w:tc>
          <w:tcPr>
            <w:tcW w:w="4017"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bidi="hi-IN"/>
              </w:rPr>
            </w:pPr>
            <w:r w:rsidRPr="00A9649A">
              <w:rPr>
                <w:b/>
                <w:sz w:val="18"/>
                <w:szCs w:val="18"/>
                <w:lang w:bidi="hi-IN"/>
              </w:rPr>
              <w:t>гардеробщик, грузчик, дворник, истопник, кассир билетный, переплетчик документов, сторож (вахтер), уборщик служебны</w:t>
            </w:r>
            <w:proofErr w:type="gramStart"/>
            <w:r w:rsidRPr="00A9649A">
              <w:rPr>
                <w:b/>
                <w:sz w:val="18"/>
                <w:szCs w:val="18"/>
                <w:lang w:bidi="hi-IN"/>
              </w:rPr>
              <w:t>х(</w:t>
            </w:r>
            <w:proofErr w:type="gramEnd"/>
            <w:r w:rsidRPr="00A9649A">
              <w:rPr>
                <w:b/>
                <w:sz w:val="18"/>
                <w:szCs w:val="18"/>
                <w:lang w:bidi="hi-IN"/>
              </w:rPr>
              <w:t xml:space="preserve">производственных) помещений, уборщик территории </w:t>
            </w:r>
            <w:r w:rsidRPr="00A9649A">
              <w:rPr>
                <w:sz w:val="18"/>
                <w:szCs w:val="18"/>
                <w:lang w:bidi="hi-IN"/>
              </w:rPr>
              <w:t xml:space="preserve">и др. </w:t>
            </w:r>
          </w:p>
          <w:p w:rsidR="00DC55D2" w:rsidRPr="00A9649A" w:rsidRDefault="00DC55D2">
            <w:pPr>
              <w:snapToGrid w:val="0"/>
              <w:rPr>
                <w:sz w:val="18"/>
                <w:szCs w:val="18"/>
                <w:lang w:eastAsia="zh-CN" w:bidi="hi-IN"/>
              </w:rPr>
            </w:pPr>
            <w:r w:rsidRPr="00A9649A">
              <w:rPr>
                <w:sz w:val="18"/>
                <w:szCs w:val="18"/>
                <w:lang w:bidi="hi-IN"/>
              </w:rPr>
              <w:t xml:space="preserve">наименования профессий рабочих, по которым предусмотрено присвоение 1,2,3 квалификационных разрядов в соответствии с Единым тарифно-квалификационным справочником работ и профессий рабочих </w:t>
            </w:r>
          </w:p>
        </w:tc>
        <w:tc>
          <w:tcPr>
            <w:tcW w:w="140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rPr>
                <w:sz w:val="18"/>
                <w:szCs w:val="18"/>
                <w:lang w:val="en-US" w:eastAsia="zh-CN" w:bidi="hi-IN"/>
              </w:rPr>
            </w:pPr>
            <w:r w:rsidRPr="00A9649A">
              <w:rPr>
                <w:sz w:val="18"/>
                <w:szCs w:val="18"/>
                <w:lang w:val="en-US" w:bidi="hi-IN"/>
              </w:rPr>
              <w:t>5415</w:t>
            </w:r>
          </w:p>
        </w:tc>
      </w:tr>
      <w:tr w:rsidR="00DC55D2" w:rsidRPr="00A9649A" w:rsidTr="00DC55D2">
        <w:trPr>
          <w:cantSplit/>
          <w:trHeight w:val="360"/>
        </w:trPr>
        <w:tc>
          <w:tcPr>
            <w:tcW w:w="3300"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eastAsia="zh-CN" w:bidi="hi-IN"/>
              </w:rPr>
            </w:pPr>
            <w:r w:rsidRPr="00A9649A">
              <w:rPr>
                <w:sz w:val="18"/>
                <w:szCs w:val="18"/>
                <w:lang w:bidi="hi-IN"/>
              </w:rPr>
              <w:t>профессиональная квалификационная группа «Общеотраслевые профессии рабочих второго уровня»</w:t>
            </w:r>
          </w:p>
        </w:tc>
        <w:tc>
          <w:tcPr>
            <w:tcW w:w="4017" w:type="dxa"/>
            <w:tcBorders>
              <w:top w:val="single" w:sz="4" w:space="0" w:color="000000"/>
              <w:left w:val="single" w:sz="4" w:space="0" w:color="000000"/>
              <w:bottom w:val="single" w:sz="4" w:space="0" w:color="000000"/>
              <w:right w:val="nil"/>
            </w:tcBorders>
            <w:hideMark/>
          </w:tcPr>
          <w:p w:rsidR="00DC55D2" w:rsidRPr="00A9649A" w:rsidRDefault="00DC55D2">
            <w:pPr>
              <w:snapToGrid w:val="0"/>
              <w:rPr>
                <w:b/>
                <w:sz w:val="18"/>
                <w:szCs w:val="18"/>
                <w:lang w:bidi="hi-IN"/>
              </w:rPr>
            </w:pPr>
            <w:r w:rsidRPr="00A9649A">
              <w:rPr>
                <w:b/>
                <w:sz w:val="18"/>
                <w:szCs w:val="18"/>
                <w:lang w:bidi="hi-IN"/>
              </w:rPr>
              <w:t>водитель автомобиля</w:t>
            </w:r>
          </w:p>
          <w:p w:rsidR="00DC55D2" w:rsidRPr="00A9649A" w:rsidRDefault="00DC55D2">
            <w:pPr>
              <w:rPr>
                <w:sz w:val="18"/>
                <w:szCs w:val="18"/>
                <w:lang w:eastAsia="zh-CN" w:bidi="hi-IN"/>
              </w:rPr>
            </w:pPr>
            <w:r w:rsidRPr="00A9649A">
              <w:rPr>
                <w:sz w:val="18"/>
                <w:szCs w:val="18"/>
                <w:lang w:bidi="hi-IN"/>
              </w:rPr>
              <w:t>наименования профессий рабочих, по которым предусмотрено присвоение 4-5 квалификационных разрядов в соответствии с Единым тарифно-квалификационным справочником работ и профессий рабочих</w:t>
            </w:r>
          </w:p>
        </w:tc>
        <w:tc>
          <w:tcPr>
            <w:tcW w:w="1401"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napToGrid w:val="0"/>
              <w:rPr>
                <w:color w:val="0070C0"/>
                <w:sz w:val="18"/>
                <w:szCs w:val="18"/>
                <w:lang w:val="en-US" w:eastAsia="zh-CN" w:bidi="hi-IN"/>
              </w:rPr>
            </w:pPr>
            <w:r w:rsidRPr="00A9649A">
              <w:rPr>
                <w:sz w:val="18"/>
                <w:szCs w:val="18"/>
                <w:lang w:val="en-US" w:bidi="hi-IN"/>
              </w:rPr>
              <w:t>4825</w:t>
            </w:r>
          </w:p>
        </w:tc>
      </w:tr>
    </w:tbl>
    <w:p w:rsidR="00DC55D2" w:rsidRPr="00A9649A" w:rsidRDefault="00DC55D2" w:rsidP="00DC55D2">
      <w:pPr>
        <w:ind w:firstLine="540"/>
        <w:jc w:val="both"/>
        <w:rPr>
          <w:sz w:val="18"/>
          <w:szCs w:val="18"/>
          <w:lang w:eastAsia="zh-CN"/>
        </w:rPr>
      </w:pP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proofErr w:type="gramStart"/>
      <w:r w:rsidRPr="00A9649A">
        <w:rPr>
          <w:sz w:val="18"/>
          <w:szCs w:val="18"/>
        </w:rPr>
        <w:t>Наименования профессий рабочих культуры, искусства и кинематографии, не включенные Министерством здравоохранения и социального развития Российской Федерации в указанные в настоящем пункте профессиональные квалификационные группы, относятся к соответствующим профессиональным квалификационным группам следующим образом:</w:t>
      </w:r>
      <w:proofErr w:type="gramEnd"/>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r w:rsidRPr="00A9649A">
        <w:rPr>
          <w:sz w:val="18"/>
          <w:szCs w:val="18"/>
        </w:rPr>
        <w:t xml:space="preserve">Профессиональная квалификационная группа «Общеотраслевые профессии рабочих первого уровня» </w:t>
      </w:r>
    </w:p>
    <w:p w:rsidR="00DC55D2" w:rsidRPr="00A9649A" w:rsidRDefault="00DC55D2" w:rsidP="00DC55D2">
      <w:pPr>
        <w:ind w:firstLine="540"/>
        <w:jc w:val="both"/>
        <w:rPr>
          <w:sz w:val="18"/>
          <w:szCs w:val="18"/>
        </w:rPr>
      </w:pPr>
    </w:p>
    <w:tbl>
      <w:tblPr>
        <w:tblW w:w="9854" w:type="dxa"/>
        <w:tblInd w:w="-108" w:type="dxa"/>
        <w:tblLook w:val="04A0" w:firstRow="1" w:lastRow="0" w:firstColumn="1" w:lastColumn="0" w:noHBand="0" w:noVBand="1"/>
      </w:tblPr>
      <w:tblGrid>
        <w:gridCol w:w="3369"/>
        <w:gridCol w:w="6485"/>
      </w:tblGrid>
      <w:tr w:rsidR="00DC55D2" w:rsidRPr="00A9649A" w:rsidTr="00DC55D2">
        <w:tc>
          <w:tcPr>
            <w:tcW w:w="3369"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Квалификационные</w:t>
            </w:r>
            <w:proofErr w:type="spellEnd"/>
            <w:r w:rsidRPr="00A9649A">
              <w:rPr>
                <w:sz w:val="18"/>
                <w:szCs w:val="18"/>
                <w:lang w:val="en-US" w:bidi="hi-IN"/>
              </w:rPr>
              <w:t xml:space="preserve"> </w:t>
            </w:r>
            <w:proofErr w:type="spellStart"/>
            <w:r w:rsidRPr="00A9649A">
              <w:rPr>
                <w:sz w:val="18"/>
                <w:szCs w:val="18"/>
                <w:lang w:val="en-US" w:bidi="hi-IN"/>
              </w:rPr>
              <w:t>уровни</w:t>
            </w:r>
            <w:proofErr w:type="spellEnd"/>
          </w:p>
        </w:tc>
        <w:tc>
          <w:tcPr>
            <w:tcW w:w="6485" w:type="dxa"/>
            <w:hideMark/>
          </w:tcPr>
          <w:p w:rsidR="00DC55D2" w:rsidRPr="00A9649A" w:rsidRDefault="00DC55D2">
            <w:pPr>
              <w:jc w:val="both"/>
              <w:rPr>
                <w:sz w:val="18"/>
                <w:szCs w:val="18"/>
                <w:lang w:eastAsia="zh-CN" w:bidi="hi-IN"/>
              </w:rPr>
            </w:pPr>
            <w:r w:rsidRPr="00A9649A">
              <w:rPr>
                <w:sz w:val="18"/>
                <w:szCs w:val="18"/>
                <w:lang w:bidi="hi-IN"/>
              </w:rPr>
              <w:t>Профессии рабочих, отнесенные к квалификационным уровням</w:t>
            </w:r>
          </w:p>
        </w:tc>
      </w:tr>
      <w:tr w:rsidR="00DC55D2" w:rsidRPr="00A9649A" w:rsidTr="00DC55D2">
        <w:tc>
          <w:tcPr>
            <w:tcW w:w="3369" w:type="dxa"/>
            <w:hideMark/>
          </w:tcPr>
          <w:p w:rsidR="00DC55D2" w:rsidRPr="00A9649A" w:rsidRDefault="00DC55D2">
            <w:pPr>
              <w:jc w:val="both"/>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6485" w:type="dxa"/>
            <w:hideMark/>
          </w:tcPr>
          <w:p w:rsidR="00DC55D2" w:rsidRPr="00A9649A" w:rsidRDefault="00DC55D2">
            <w:pPr>
              <w:jc w:val="both"/>
              <w:rPr>
                <w:sz w:val="18"/>
                <w:szCs w:val="18"/>
                <w:lang w:eastAsia="zh-CN" w:bidi="hi-IN"/>
              </w:rPr>
            </w:pPr>
            <w:r w:rsidRPr="00A9649A">
              <w:rPr>
                <w:sz w:val="18"/>
                <w:szCs w:val="18"/>
                <w:lang w:bidi="hi-IN"/>
              </w:rPr>
              <w:t xml:space="preserve"> слесарь-сантехник, слесарь-электрик по ремонту электрооборудования, машинист (кочегар) котельной 2-3 разряда, рабочий по комплексному обслуживанию и ремонту зданий 2-3 разряда.</w:t>
            </w:r>
          </w:p>
        </w:tc>
      </w:tr>
    </w:tbl>
    <w:p w:rsidR="00DC55D2" w:rsidRPr="00A9649A" w:rsidRDefault="00DC55D2" w:rsidP="00DC55D2">
      <w:pPr>
        <w:jc w:val="both"/>
        <w:rPr>
          <w:sz w:val="18"/>
          <w:szCs w:val="18"/>
          <w:lang w:eastAsia="zh-CN"/>
        </w:rPr>
      </w:pPr>
    </w:p>
    <w:p w:rsidR="00DC55D2" w:rsidRPr="00A9649A" w:rsidRDefault="00DC55D2" w:rsidP="00DC55D2">
      <w:pPr>
        <w:ind w:firstLine="540"/>
        <w:jc w:val="both"/>
        <w:rPr>
          <w:sz w:val="18"/>
          <w:szCs w:val="18"/>
        </w:rPr>
      </w:pPr>
      <w:r w:rsidRPr="00A9649A">
        <w:rPr>
          <w:sz w:val="18"/>
          <w:szCs w:val="18"/>
        </w:rPr>
        <w:tab/>
        <w:t xml:space="preserve">Профессиональная квалификационная группа «Общеотраслевые профессии рабочих второго уровня» </w:t>
      </w:r>
    </w:p>
    <w:p w:rsidR="00DC55D2" w:rsidRPr="00A9649A" w:rsidRDefault="00DC55D2" w:rsidP="00DC55D2">
      <w:pPr>
        <w:jc w:val="both"/>
        <w:rPr>
          <w:sz w:val="18"/>
          <w:szCs w:val="18"/>
        </w:rPr>
      </w:pPr>
    </w:p>
    <w:tbl>
      <w:tblPr>
        <w:tblW w:w="9854" w:type="dxa"/>
        <w:tblInd w:w="-108" w:type="dxa"/>
        <w:tblLook w:val="04A0" w:firstRow="1" w:lastRow="0" w:firstColumn="1" w:lastColumn="0" w:noHBand="0" w:noVBand="1"/>
      </w:tblPr>
      <w:tblGrid>
        <w:gridCol w:w="3369"/>
        <w:gridCol w:w="6485"/>
      </w:tblGrid>
      <w:tr w:rsidR="00DC55D2" w:rsidRPr="00A9649A" w:rsidTr="00DC55D2">
        <w:tc>
          <w:tcPr>
            <w:tcW w:w="3369"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Квалификационные</w:t>
            </w:r>
            <w:proofErr w:type="spellEnd"/>
            <w:r w:rsidRPr="00A9649A">
              <w:rPr>
                <w:sz w:val="18"/>
                <w:szCs w:val="18"/>
                <w:lang w:val="en-US" w:bidi="hi-IN"/>
              </w:rPr>
              <w:t xml:space="preserve"> </w:t>
            </w:r>
            <w:proofErr w:type="spellStart"/>
            <w:r w:rsidRPr="00A9649A">
              <w:rPr>
                <w:sz w:val="18"/>
                <w:szCs w:val="18"/>
                <w:lang w:val="en-US" w:bidi="hi-IN"/>
              </w:rPr>
              <w:t>уровни</w:t>
            </w:r>
            <w:proofErr w:type="spellEnd"/>
          </w:p>
        </w:tc>
        <w:tc>
          <w:tcPr>
            <w:tcW w:w="6485" w:type="dxa"/>
            <w:hideMark/>
          </w:tcPr>
          <w:p w:rsidR="00DC55D2" w:rsidRPr="00A9649A" w:rsidRDefault="00DC55D2">
            <w:pPr>
              <w:jc w:val="both"/>
              <w:rPr>
                <w:sz w:val="18"/>
                <w:szCs w:val="18"/>
                <w:lang w:eastAsia="zh-CN" w:bidi="hi-IN"/>
              </w:rPr>
            </w:pPr>
            <w:r w:rsidRPr="00A9649A">
              <w:rPr>
                <w:sz w:val="18"/>
                <w:szCs w:val="18"/>
                <w:lang w:bidi="hi-IN"/>
              </w:rPr>
              <w:t>Профессии рабочих, отнесенные к квалификационным уровням</w:t>
            </w:r>
          </w:p>
        </w:tc>
      </w:tr>
      <w:tr w:rsidR="00DC55D2" w:rsidRPr="00A9649A" w:rsidTr="00DC55D2">
        <w:trPr>
          <w:trHeight w:val="370"/>
        </w:trPr>
        <w:tc>
          <w:tcPr>
            <w:tcW w:w="3369" w:type="dxa"/>
            <w:hideMark/>
          </w:tcPr>
          <w:p w:rsidR="00DC55D2" w:rsidRPr="00A9649A" w:rsidRDefault="00DC55D2">
            <w:pPr>
              <w:jc w:val="both"/>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6485" w:type="dxa"/>
          </w:tcPr>
          <w:p w:rsidR="00DC55D2" w:rsidRPr="00A9649A" w:rsidRDefault="00DC55D2">
            <w:pPr>
              <w:jc w:val="both"/>
              <w:rPr>
                <w:sz w:val="18"/>
                <w:szCs w:val="18"/>
                <w:lang w:bidi="hi-IN"/>
              </w:rPr>
            </w:pPr>
            <w:r w:rsidRPr="00A9649A">
              <w:rPr>
                <w:sz w:val="18"/>
                <w:szCs w:val="18"/>
                <w:lang w:bidi="hi-IN"/>
              </w:rPr>
              <w:t xml:space="preserve"> слесарь-сантехник, слесарь-электрик по ремонту электрооборудования, машинист (кочегар) котельной 4-5 разряда, рабочий по комплексному обслуживанию и ремонту зданий 4 разряда</w:t>
            </w:r>
          </w:p>
          <w:p w:rsidR="00DC55D2" w:rsidRPr="00A9649A" w:rsidRDefault="00DC55D2">
            <w:pPr>
              <w:jc w:val="both"/>
              <w:rPr>
                <w:sz w:val="18"/>
                <w:szCs w:val="18"/>
                <w:lang w:eastAsia="zh-CN" w:bidi="hi-IN"/>
              </w:rPr>
            </w:pPr>
          </w:p>
        </w:tc>
      </w:tr>
      <w:tr w:rsidR="00DC55D2" w:rsidRPr="00A9649A" w:rsidTr="00DC55D2">
        <w:trPr>
          <w:trHeight w:val="481"/>
        </w:trPr>
        <w:tc>
          <w:tcPr>
            <w:tcW w:w="3369" w:type="dxa"/>
            <w:hideMark/>
          </w:tcPr>
          <w:p w:rsidR="00DC55D2" w:rsidRPr="00A9649A" w:rsidRDefault="00DC55D2">
            <w:pPr>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6485" w:type="dxa"/>
          </w:tcPr>
          <w:p w:rsidR="00DC55D2" w:rsidRPr="00A9649A" w:rsidRDefault="00DC55D2">
            <w:pPr>
              <w:jc w:val="both"/>
              <w:rPr>
                <w:sz w:val="18"/>
                <w:szCs w:val="18"/>
                <w:lang w:bidi="hi-IN"/>
              </w:rPr>
            </w:pPr>
            <w:r w:rsidRPr="00A9649A">
              <w:rPr>
                <w:sz w:val="18"/>
                <w:szCs w:val="18"/>
                <w:lang w:bidi="hi-IN"/>
              </w:rPr>
              <w:t xml:space="preserve"> слесарь-сантехник, слесарь-электрик по ремонту электрооборудования, машинист (кочегар) котельной 6 разряда</w:t>
            </w:r>
          </w:p>
          <w:p w:rsidR="00DC55D2" w:rsidRPr="00A9649A" w:rsidRDefault="00DC55D2">
            <w:pPr>
              <w:jc w:val="both"/>
              <w:rPr>
                <w:sz w:val="18"/>
                <w:szCs w:val="18"/>
                <w:lang w:eastAsia="zh-CN" w:bidi="hi-IN"/>
              </w:rPr>
            </w:pPr>
          </w:p>
        </w:tc>
      </w:tr>
      <w:tr w:rsidR="00DC55D2" w:rsidRPr="00A9649A" w:rsidTr="00DC55D2">
        <w:trPr>
          <w:trHeight w:val="481"/>
        </w:trPr>
        <w:tc>
          <w:tcPr>
            <w:tcW w:w="3369"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6485" w:type="dxa"/>
          </w:tcPr>
          <w:p w:rsidR="00DC55D2" w:rsidRPr="00A9649A" w:rsidRDefault="00DC55D2">
            <w:pPr>
              <w:jc w:val="both"/>
              <w:rPr>
                <w:sz w:val="18"/>
                <w:szCs w:val="18"/>
                <w:lang w:bidi="hi-IN"/>
              </w:rPr>
            </w:pPr>
            <w:r w:rsidRPr="00A9649A">
              <w:rPr>
                <w:sz w:val="18"/>
                <w:szCs w:val="18"/>
                <w:lang w:bidi="hi-IN"/>
              </w:rPr>
              <w:t>слесарь-электрик по ремонту электрооборудования,</w:t>
            </w:r>
          </w:p>
          <w:p w:rsidR="00DC55D2" w:rsidRPr="00A9649A" w:rsidRDefault="00DC55D2">
            <w:pPr>
              <w:jc w:val="both"/>
              <w:rPr>
                <w:sz w:val="18"/>
                <w:szCs w:val="18"/>
                <w:lang w:eastAsia="zh-CN" w:bidi="hi-IN"/>
              </w:rPr>
            </w:pPr>
          </w:p>
        </w:tc>
      </w:tr>
    </w:tbl>
    <w:p w:rsidR="00DC55D2" w:rsidRPr="00A9649A" w:rsidRDefault="00DC55D2" w:rsidP="00DC55D2">
      <w:pPr>
        <w:jc w:val="both"/>
        <w:rPr>
          <w:sz w:val="18"/>
          <w:szCs w:val="18"/>
          <w:lang w:eastAsia="zh-CN"/>
        </w:rPr>
      </w:pPr>
      <w:r w:rsidRPr="00A9649A">
        <w:rPr>
          <w:sz w:val="18"/>
          <w:szCs w:val="18"/>
        </w:rPr>
        <w:t xml:space="preserve">          При определении квалификационных требований к работникам, осуществляющих деятельность по рабочим профессиям руководствоваться имеющимися  утвержденными профессиональными стандартами, либо справочниками ЕТКС при отсутствии утвержденных профессиональных стандартов.</w:t>
      </w:r>
    </w:p>
    <w:p w:rsidR="00DC55D2" w:rsidRPr="00A9649A" w:rsidRDefault="00DC55D2" w:rsidP="00DC55D2">
      <w:pPr>
        <w:jc w:val="both"/>
        <w:rPr>
          <w:sz w:val="18"/>
          <w:szCs w:val="18"/>
        </w:rPr>
      </w:pPr>
      <w:r w:rsidRPr="00A9649A">
        <w:rPr>
          <w:sz w:val="18"/>
          <w:szCs w:val="18"/>
        </w:rPr>
        <w:t xml:space="preserve">        В частности в учреждениях культуры определять квалификационные характеристики  по должностям </w:t>
      </w:r>
      <w:proofErr w:type="gramStart"/>
      <w:r w:rsidRPr="00A9649A">
        <w:rPr>
          <w:sz w:val="18"/>
          <w:szCs w:val="18"/>
        </w:rPr>
        <w:t>–д</w:t>
      </w:r>
      <w:proofErr w:type="gramEnd"/>
      <w:r w:rsidRPr="00A9649A">
        <w:rPr>
          <w:sz w:val="18"/>
          <w:szCs w:val="18"/>
        </w:rPr>
        <w:t xml:space="preserve">ворник, рабочий по комплексному обслуживанию и ремонту зданий 2 разряда, с учетом приказа Минтруда и социальной защиты РФ  от 21.12.2015 №1075н  « Об </w:t>
      </w:r>
    </w:p>
    <w:p w:rsidR="00DC55D2" w:rsidRPr="00A9649A" w:rsidRDefault="00DC55D2" w:rsidP="00DC55D2">
      <w:pPr>
        <w:jc w:val="both"/>
        <w:rPr>
          <w:sz w:val="18"/>
          <w:szCs w:val="18"/>
        </w:rPr>
      </w:pPr>
    </w:p>
    <w:p w:rsidR="00DC55D2" w:rsidRPr="00A9649A" w:rsidRDefault="00DC55D2" w:rsidP="00DC55D2">
      <w:pPr>
        <w:jc w:val="both"/>
        <w:rPr>
          <w:sz w:val="18"/>
          <w:szCs w:val="18"/>
        </w:rPr>
      </w:pPr>
      <w:proofErr w:type="gramStart"/>
      <w:r w:rsidRPr="00A9649A">
        <w:rPr>
          <w:sz w:val="18"/>
          <w:szCs w:val="18"/>
        </w:rPr>
        <w:t>утверждении профессионального стандарта «Рабочий  по комплексной уборке территории, относящейся  к общему имуществу в многоквартирном доме»,  по должности машинист (кочегар), оператор котельной с учетом Приказа Минтруда и социальной защиты РФ от 24.12.2015 №1129н «Об утверждении профессионального стандарта  «Работник по эксплуатации оборудования, работающего под избыточным давлением, котлов, трубопроводов пара».</w:t>
      </w:r>
      <w:proofErr w:type="gramEnd"/>
    </w:p>
    <w:p w:rsidR="00DC55D2" w:rsidRPr="00A9649A" w:rsidRDefault="00DC55D2" w:rsidP="00DC55D2">
      <w:pPr>
        <w:ind w:firstLine="540"/>
        <w:jc w:val="both"/>
        <w:rPr>
          <w:sz w:val="18"/>
          <w:szCs w:val="18"/>
        </w:rPr>
      </w:pPr>
      <w:r w:rsidRPr="00A9649A">
        <w:rPr>
          <w:sz w:val="18"/>
          <w:szCs w:val="18"/>
        </w:rPr>
        <w:t>3.2 Состав и наименования профессий, включенных в соответствующую профессиональную квалификационную группу, являются обязательными при формировании штатных расписаний учреждений, должны строго соответствовать уставным целям учреждений по направлениям деятельности.</w:t>
      </w:r>
    </w:p>
    <w:p w:rsidR="00DC55D2" w:rsidRPr="00A9649A" w:rsidRDefault="00DC55D2" w:rsidP="00DC55D2">
      <w:pPr>
        <w:ind w:firstLine="540"/>
        <w:jc w:val="both"/>
        <w:rPr>
          <w:sz w:val="18"/>
          <w:szCs w:val="18"/>
        </w:rPr>
      </w:pPr>
      <w:r w:rsidRPr="00A9649A">
        <w:rPr>
          <w:sz w:val="18"/>
          <w:szCs w:val="18"/>
        </w:rPr>
        <w:t xml:space="preserve">3.3  Учреждения в </w:t>
      </w:r>
      <w:proofErr w:type="gramStart"/>
      <w:r w:rsidRPr="00A9649A">
        <w:rPr>
          <w:sz w:val="18"/>
          <w:szCs w:val="18"/>
        </w:rPr>
        <w:t>пределах</w:t>
      </w:r>
      <w:proofErr w:type="gramEnd"/>
      <w:r w:rsidRPr="00A9649A">
        <w:rPr>
          <w:sz w:val="18"/>
          <w:szCs w:val="18"/>
        </w:rPr>
        <w:t xml:space="preserve"> имеющихся у них средств на оплату труда работников самостоятельно определяют конкретные размеры окладов (должностных окладов, ставок заработной платы) по соответствующим  профессиям (группам  профессий), но не ниже установленных по  соответствующим ПКГ в  Примерном положении об оплате труда..</w:t>
      </w:r>
    </w:p>
    <w:p w:rsidR="00DC55D2" w:rsidRPr="00A9649A" w:rsidRDefault="00DC55D2" w:rsidP="00DC55D2">
      <w:pPr>
        <w:ind w:firstLine="540"/>
        <w:jc w:val="both"/>
        <w:rPr>
          <w:sz w:val="18"/>
          <w:szCs w:val="18"/>
        </w:rPr>
      </w:pPr>
      <w:r w:rsidRPr="00A9649A">
        <w:rPr>
          <w:sz w:val="18"/>
          <w:szCs w:val="18"/>
        </w:rPr>
        <w:t>3.4  Дифференциация размеров  должностных окладов по должностям осуществляется с учетом сложности и важности выполняемых работ, определяемых руководителями учреждений.</w:t>
      </w:r>
    </w:p>
    <w:p w:rsidR="00DC55D2" w:rsidRPr="00A9649A" w:rsidRDefault="00DC55D2" w:rsidP="00DC55D2">
      <w:pPr>
        <w:ind w:firstLine="540"/>
        <w:jc w:val="both"/>
        <w:rPr>
          <w:sz w:val="18"/>
          <w:szCs w:val="18"/>
        </w:rPr>
      </w:pPr>
      <w:r w:rsidRPr="00A9649A">
        <w:rPr>
          <w:sz w:val="18"/>
          <w:szCs w:val="18"/>
        </w:rPr>
        <w:t xml:space="preserve">3.5  Работникам учреждений, осуществляющим профессиональную деятельность по профессиям рабочих, устанавливаются компенсационные выплаты в соответствии с разделом </w:t>
      </w:r>
      <w:r w:rsidRPr="00A9649A">
        <w:rPr>
          <w:sz w:val="18"/>
          <w:szCs w:val="18"/>
          <w:lang w:val="en-US"/>
        </w:rPr>
        <w:t>IV</w:t>
      </w:r>
      <w:r w:rsidRPr="00A9649A">
        <w:rPr>
          <w:sz w:val="18"/>
          <w:szCs w:val="18"/>
        </w:rPr>
        <w:t xml:space="preserve"> настоящего Положения.  </w:t>
      </w:r>
    </w:p>
    <w:p w:rsidR="00DC55D2" w:rsidRPr="00A9649A" w:rsidRDefault="00DC55D2" w:rsidP="00DC55D2">
      <w:pPr>
        <w:ind w:firstLine="540"/>
        <w:jc w:val="both"/>
        <w:rPr>
          <w:sz w:val="18"/>
          <w:szCs w:val="18"/>
        </w:rPr>
      </w:pPr>
      <w:r w:rsidRPr="00A9649A">
        <w:rPr>
          <w:sz w:val="18"/>
          <w:szCs w:val="18"/>
        </w:rPr>
        <w:t>3.6</w:t>
      </w:r>
      <w:proofErr w:type="gramStart"/>
      <w:r w:rsidRPr="00A9649A">
        <w:rPr>
          <w:sz w:val="18"/>
          <w:szCs w:val="18"/>
        </w:rPr>
        <w:t xml:space="preserve">  В</w:t>
      </w:r>
      <w:proofErr w:type="gramEnd"/>
      <w:r w:rsidRPr="00A9649A">
        <w:rPr>
          <w:sz w:val="18"/>
          <w:szCs w:val="18"/>
        </w:rPr>
        <w:t xml:space="preserve"> целях поощрения работников учреждений, осуществляющих профессиональную деятельность по профессиям рабочих, за выполненную работу могут устанавливаться     стимулирующие выплаты. </w:t>
      </w:r>
    </w:p>
    <w:p w:rsidR="00DC55D2" w:rsidRPr="00A9649A" w:rsidRDefault="00DC55D2" w:rsidP="00DC55D2">
      <w:pPr>
        <w:ind w:firstLine="540"/>
        <w:jc w:val="both"/>
        <w:rPr>
          <w:sz w:val="18"/>
          <w:szCs w:val="18"/>
        </w:rPr>
      </w:pPr>
      <w:r w:rsidRPr="00A9649A">
        <w:rPr>
          <w:sz w:val="18"/>
          <w:szCs w:val="18"/>
        </w:rPr>
        <w:t xml:space="preserve"> Выплаты стимулирующего характера за выполненную работу  устанавливаются в соответствии с Перечнем видов выплат стимулирующего характера работникам муниципальных  казенных (бюджетных) учреждений, </w:t>
      </w:r>
      <w:r w:rsidRPr="00A9649A">
        <w:rPr>
          <w:sz w:val="18"/>
          <w:szCs w:val="18"/>
        </w:rPr>
        <w:lastRenderedPageBreak/>
        <w:t>утвержденного постановлением  администрации Слободского района  от 28.12.2017 № 2131</w:t>
      </w:r>
    </w:p>
    <w:p w:rsidR="00DC55D2" w:rsidRPr="00A9649A" w:rsidRDefault="00DC55D2" w:rsidP="00DC55D2">
      <w:pPr>
        <w:ind w:firstLine="540"/>
        <w:jc w:val="both"/>
        <w:rPr>
          <w:sz w:val="18"/>
          <w:szCs w:val="18"/>
        </w:rPr>
      </w:pPr>
      <w:r w:rsidRPr="00A9649A">
        <w:rPr>
          <w:sz w:val="18"/>
          <w:szCs w:val="18"/>
        </w:rPr>
        <w:t>Стимулирующие выплаты в зависимости от условий их установления делятся на гарантированные и переменные.</w:t>
      </w:r>
    </w:p>
    <w:p w:rsidR="00DC55D2" w:rsidRPr="00A9649A" w:rsidRDefault="00DC55D2" w:rsidP="00DC55D2">
      <w:pPr>
        <w:jc w:val="both"/>
        <w:rPr>
          <w:sz w:val="18"/>
          <w:szCs w:val="18"/>
        </w:rPr>
      </w:pPr>
      <w:r w:rsidRPr="00A9649A">
        <w:rPr>
          <w:sz w:val="18"/>
          <w:szCs w:val="18"/>
        </w:rPr>
        <w:t xml:space="preserve">Стимулирующие выплаты могут устанавливаться в процентном отношении к должностному  окладу или в виде  повышающего коэффициента  к  должностному окладу  работникам учреждений рабочих профессий, в зависимости от  присвоенного им квалификационного разряда в соответствии с Единым тарифно-квалификационным справочником работ и профессий рабочих.  Размер выплат по повышающему коэффициенту к окладу определяется путем умножения размера оклада работника на повышающий коэффициент. </w:t>
      </w:r>
    </w:p>
    <w:p w:rsidR="00DC55D2" w:rsidRPr="00A9649A" w:rsidRDefault="00DC55D2" w:rsidP="00DC55D2">
      <w:pPr>
        <w:jc w:val="both"/>
        <w:rPr>
          <w:sz w:val="18"/>
          <w:szCs w:val="18"/>
        </w:rPr>
      </w:pPr>
      <w:r w:rsidRPr="00A9649A">
        <w:rPr>
          <w:sz w:val="18"/>
          <w:szCs w:val="18"/>
        </w:rPr>
        <w:t xml:space="preserve">         Стимулирующие выплаты к  должностным окладам не образуют новый оклад и не учитываются (за исключением выплат за работу в местностях с особыми климатическими условиями) при начислении иных стимулирующих выплат, а также при начислении компенсационных выплат.</w:t>
      </w:r>
    </w:p>
    <w:p w:rsidR="00DC55D2" w:rsidRPr="00A9649A" w:rsidRDefault="00DC55D2" w:rsidP="00DC55D2">
      <w:pPr>
        <w:jc w:val="both"/>
        <w:rPr>
          <w:sz w:val="18"/>
          <w:szCs w:val="18"/>
        </w:rPr>
      </w:pPr>
      <w:r w:rsidRPr="00A9649A">
        <w:rPr>
          <w:sz w:val="18"/>
          <w:szCs w:val="18"/>
        </w:rPr>
        <w:t xml:space="preserve">           Решение о введении соответствующих  размеров и сроков установления  стимулирующих выплат принимается руководителем с учетом обеспечения указанных выплат финансовыми средствами.</w:t>
      </w:r>
    </w:p>
    <w:p w:rsidR="00DC55D2" w:rsidRPr="00A9649A" w:rsidRDefault="00DC55D2" w:rsidP="00DC55D2">
      <w:pPr>
        <w:ind w:firstLine="540"/>
        <w:jc w:val="both"/>
        <w:rPr>
          <w:sz w:val="18"/>
          <w:szCs w:val="18"/>
        </w:rPr>
      </w:pPr>
      <w:r w:rsidRPr="00A9649A">
        <w:rPr>
          <w:sz w:val="18"/>
          <w:szCs w:val="18"/>
        </w:rPr>
        <w:t xml:space="preserve">  3.6.1. Гарантированные стимулирующие выплаты устанавливаются в виде  повышающих коэффициентов  к должностному окладу (квалификационному уровню).</w:t>
      </w:r>
    </w:p>
    <w:p w:rsidR="00DC55D2" w:rsidRPr="00A9649A" w:rsidRDefault="00DC55D2" w:rsidP="00DC55D2">
      <w:pPr>
        <w:ind w:firstLine="709"/>
        <w:jc w:val="both"/>
        <w:rPr>
          <w:sz w:val="18"/>
          <w:szCs w:val="18"/>
        </w:rPr>
      </w:pPr>
      <w:r w:rsidRPr="00A9649A">
        <w:rPr>
          <w:sz w:val="18"/>
          <w:szCs w:val="18"/>
        </w:rPr>
        <w:t xml:space="preserve">3.6.1.1.  </w:t>
      </w:r>
      <w:r w:rsidRPr="00A9649A">
        <w:rPr>
          <w:b/>
          <w:sz w:val="18"/>
          <w:szCs w:val="18"/>
        </w:rPr>
        <w:t>Повышающий коэффициент к  должностному окладу по занимаемой должности</w:t>
      </w:r>
      <w:r w:rsidRPr="00A9649A">
        <w:rPr>
          <w:sz w:val="18"/>
          <w:szCs w:val="18"/>
        </w:rPr>
        <w:t xml:space="preserve"> устанавливается всем работникам, осуществляющим профессиональную деятельность по профессиям рабочих, в зависимости от  присвоенного им квалификационного разряда в соответствии с Единым тарифно-квалификационным справочником работ и профессий рабочих.</w:t>
      </w:r>
    </w:p>
    <w:p w:rsidR="00DC55D2" w:rsidRPr="00A9649A" w:rsidRDefault="00DC55D2" w:rsidP="00DC55D2">
      <w:pPr>
        <w:ind w:firstLine="709"/>
        <w:jc w:val="both"/>
        <w:rPr>
          <w:sz w:val="18"/>
          <w:szCs w:val="18"/>
        </w:rPr>
      </w:pPr>
      <w:r w:rsidRPr="00A9649A">
        <w:rPr>
          <w:sz w:val="18"/>
          <w:szCs w:val="18"/>
        </w:rPr>
        <w:t xml:space="preserve">На день введения новых систем оплаты труда работникам учреждений, осуществляющим профессиональную деятельность по профессиям рабочих, устанавливаются повышающие коэффициенты к  должностным окладам </w:t>
      </w:r>
      <w:proofErr w:type="gramStart"/>
      <w:r w:rsidRPr="00A9649A">
        <w:rPr>
          <w:sz w:val="18"/>
          <w:szCs w:val="18"/>
        </w:rPr>
        <w:t>по</w:t>
      </w:r>
      <w:proofErr w:type="gramEnd"/>
      <w:r w:rsidRPr="00A9649A">
        <w:rPr>
          <w:sz w:val="18"/>
          <w:szCs w:val="18"/>
        </w:rPr>
        <w:t xml:space="preserve"> занимаемым  </w:t>
      </w:r>
    </w:p>
    <w:p w:rsidR="00DC55D2" w:rsidRPr="00A9649A" w:rsidRDefault="00DC55D2" w:rsidP="00DC55D2">
      <w:pPr>
        <w:jc w:val="both"/>
        <w:rPr>
          <w:sz w:val="18"/>
          <w:szCs w:val="18"/>
        </w:rPr>
      </w:pPr>
      <w:r w:rsidRPr="00A9649A">
        <w:rPr>
          <w:sz w:val="18"/>
          <w:szCs w:val="18"/>
        </w:rPr>
        <w:t>должностям в соответствии с квалификационными разрядами, присвоенными им в установленном порядке ранее.</w:t>
      </w:r>
    </w:p>
    <w:p w:rsidR="00DC55D2" w:rsidRPr="00A9649A" w:rsidRDefault="00DC55D2" w:rsidP="00DC55D2">
      <w:pPr>
        <w:jc w:val="both"/>
        <w:rPr>
          <w:sz w:val="18"/>
          <w:szCs w:val="18"/>
        </w:rPr>
      </w:pPr>
    </w:p>
    <w:p w:rsidR="00DC55D2" w:rsidRPr="00A9649A" w:rsidRDefault="00DC55D2" w:rsidP="00DC55D2">
      <w:pPr>
        <w:ind w:firstLine="708"/>
        <w:jc w:val="both"/>
        <w:rPr>
          <w:sz w:val="18"/>
          <w:szCs w:val="18"/>
        </w:rPr>
      </w:pPr>
      <w:r w:rsidRPr="00A9649A">
        <w:rPr>
          <w:sz w:val="18"/>
          <w:szCs w:val="18"/>
        </w:rPr>
        <w:t>Рекомендуемые размеры повышающих коэффициентов:</w:t>
      </w:r>
    </w:p>
    <w:p w:rsidR="00DC55D2" w:rsidRPr="00A9649A" w:rsidRDefault="00DC55D2" w:rsidP="00DC55D2">
      <w:pPr>
        <w:ind w:firstLine="709"/>
        <w:jc w:val="both"/>
        <w:rPr>
          <w:sz w:val="18"/>
          <w:szCs w:val="18"/>
        </w:rPr>
      </w:pPr>
      <w:r w:rsidRPr="00A9649A">
        <w:rPr>
          <w:sz w:val="18"/>
          <w:szCs w:val="18"/>
        </w:rPr>
        <w:t xml:space="preserve"> По профессиональной квалификационной группе «Профессии рабочих культуры, искусства и кинематографии второго уровня»:</w:t>
      </w:r>
    </w:p>
    <w:p w:rsidR="00DC55D2" w:rsidRPr="00A9649A" w:rsidRDefault="00DC55D2" w:rsidP="00DC55D2">
      <w:pPr>
        <w:ind w:firstLine="709"/>
        <w:jc w:val="both"/>
        <w:rPr>
          <w:sz w:val="18"/>
          <w:szCs w:val="18"/>
        </w:rPr>
      </w:pPr>
    </w:p>
    <w:tbl>
      <w:tblPr>
        <w:tblW w:w="9648" w:type="dxa"/>
        <w:tblInd w:w="-108" w:type="dxa"/>
        <w:tblLook w:val="04A0" w:firstRow="1" w:lastRow="0" w:firstColumn="1" w:lastColumn="0" w:noHBand="0" w:noVBand="1"/>
      </w:tblPr>
      <w:tblGrid>
        <w:gridCol w:w="3528"/>
        <w:gridCol w:w="4423"/>
        <w:gridCol w:w="1697"/>
      </w:tblGrid>
      <w:tr w:rsidR="00DC55D2" w:rsidRPr="00A9649A" w:rsidTr="00DC55D2">
        <w:tc>
          <w:tcPr>
            <w:tcW w:w="3528" w:type="dxa"/>
            <w:hideMark/>
          </w:tcPr>
          <w:p w:rsidR="00DC55D2" w:rsidRPr="00A9649A" w:rsidRDefault="00DC55D2">
            <w:pPr>
              <w:jc w:val="both"/>
              <w:rPr>
                <w:sz w:val="18"/>
                <w:szCs w:val="18"/>
                <w:lang w:val="en-US" w:eastAsia="zh-CN" w:bidi="hi-IN"/>
              </w:rPr>
            </w:pPr>
            <w:r w:rsidRPr="00A9649A">
              <w:rPr>
                <w:sz w:val="18"/>
                <w:szCs w:val="18"/>
                <w:lang w:bidi="hi-IN"/>
              </w:rPr>
              <w:t xml:space="preserve"> </w:t>
            </w:r>
            <w:proofErr w:type="spellStart"/>
            <w:r w:rsidRPr="00A9649A">
              <w:rPr>
                <w:sz w:val="18"/>
                <w:szCs w:val="18"/>
                <w:lang w:val="en-US" w:bidi="hi-IN"/>
              </w:rPr>
              <w:t>Квалификационные</w:t>
            </w:r>
            <w:proofErr w:type="spellEnd"/>
            <w:r w:rsidRPr="00A9649A">
              <w:rPr>
                <w:sz w:val="18"/>
                <w:szCs w:val="18"/>
                <w:lang w:val="en-US" w:bidi="hi-IN"/>
              </w:rPr>
              <w:t xml:space="preserve"> </w:t>
            </w:r>
            <w:proofErr w:type="spellStart"/>
            <w:r w:rsidRPr="00A9649A">
              <w:rPr>
                <w:sz w:val="18"/>
                <w:szCs w:val="18"/>
                <w:lang w:val="en-US" w:bidi="hi-IN"/>
              </w:rPr>
              <w:t>уровни</w:t>
            </w:r>
            <w:proofErr w:type="spellEnd"/>
          </w:p>
        </w:tc>
        <w:tc>
          <w:tcPr>
            <w:tcW w:w="4423" w:type="dxa"/>
          </w:tcPr>
          <w:p w:rsidR="00DC55D2" w:rsidRPr="00A9649A" w:rsidRDefault="00DC55D2">
            <w:pPr>
              <w:snapToGrid w:val="0"/>
              <w:jc w:val="both"/>
              <w:rPr>
                <w:sz w:val="18"/>
                <w:szCs w:val="18"/>
                <w:lang w:val="en-US" w:eastAsia="zh-CN" w:bidi="hi-IN"/>
              </w:rPr>
            </w:pPr>
          </w:p>
        </w:tc>
        <w:tc>
          <w:tcPr>
            <w:tcW w:w="1697"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528" w:type="dxa"/>
            <w:hideMark/>
          </w:tcPr>
          <w:p w:rsidR="00DC55D2" w:rsidRPr="00A9649A" w:rsidRDefault="00DC55D2">
            <w:pPr>
              <w:tabs>
                <w:tab w:val="left" w:pos="4353"/>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4423" w:type="dxa"/>
            <w:hideMark/>
          </w:tcPr>
          <w:p w:rsidR="00DC55D2" w:rsidRPr="00A9649A" w:rsidRDefault="00DC55D2">
            <w:pPr>
              <w:jc w:val="both"/>
              <w:rPr>
                <w:sz w:val="18"/>
                <w:szCs w:val="18"/>
                <w:lang w:eastAsia="zh-CN" w:bidi="hi-IN"/>
              </w:rPr>
            </w:pPr>
            <w:r w:rsidRPr="00A9649A">
              <w:rPr>
                <w:sz w:val="18"/>
                <w:szCs w:val="18"/>
                <w:lang w:bidi="hi-IN"/>
              </w:rPr>
              <w:t>Механик по обслуживанию звуковой техники 6-7 разрядов ЕТКС, оператор видеозаписи 6-7 разрядов ЕТКС</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0,06</w:t>
            </w:r>
          </w:p>
        </w:tc>
      </w:tr>
      <w:tr w:rsidR="00DC55D2" w:rsidRPr="00A9649A" w:rsidTr="00DC55D2">
        <w:tc>
          <w:tcPr>
            <w:tcW w:w="3528"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423"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Оператор</w:t>
            </w:r>
            <w:proofErr w:type="spellEnd"/>
            <w:r w:rsidRPr="00A9649A">
              <w:rPr>
                <w:sz w:val="18"/>
                <w:szCs w:val="18"/>
                <w:lang w:val="en-US" w:bidi="hi-IN"/>
              </w:rPr>
              <w:t xml:space="preserve"> </w:t>
            </w:r>
            <w:proofErr w:type="spellStart"/>
            <w:r w:rsidRPr="00A9649A">
              <w:rPr>
                <w:sz w:val="18"/>
                <w:szCs w:val="18"/>
                <w:lang w:val="en-US" w:bidi="hi-IN"/>
              </w:rPr>
              <w:t>видеозаписи</w:t>
            </w:r>
            <w:proofErr w:type="spellEnd"/>
            <w:r w:rsidRPr="00A9649A">
              <w:rPr>
                <w:sz w:val="18"/>
                <w:szCs w:val="18"/>
                <w:lang w:val="en-US" w:bidi="hi-IN"/>
              </w:rPr>
              <w:t xml:space="preserve"> 8р.</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0,12</w:t>
            </w:r>
          </w:p>
        </w:tc>
      </w:tr>
      <w:tr w:rsidR="00DC55D2" w:rsidRPr="00A9649A" w:rsidTr="00DC55D2">
        <w:tc>
          <w:tcPr>
            <w:tcW w:w="3528" w:type="dxa"/>
            <w:hideMark/>
          </w:tcPr>
          <w:p w:rsidR="00DC55D2" w:rsidRPr="00A9649A" w:rsidRDefault="00DC55D2">
            <w:pPr>
              <w:jc w:val="both"/>
              <w:rPr>
                <w:sz w:val="18"/>
                <w:szCs w:val="18"/>
                <w:lang w:val="en-US" w:eastAsia="zh-CN" w:bidi="hi-IN"/>
              </w:rPr>
            </w:pPr>
            <w:r w:rsidRPr="00A9649A">
              <w:rPr>
                <w:sz w:val="18"/>
                <w:szCs w:val="18"/>
                <w:lang w:val="en-US" w:bidi="hi-IN"/>
              </w:rPr>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423" w:type="dxa"/>
            <w:hideMark/>
          </w:tcPr>
          <w:p w:rsidR="00DC55D2" w:rsidRPr="00A9649A" w:rsidRDefault="00DC55D2">
            <w:pPr>
              <w:jc w:val="both"/>
              <w:rPr>
                <w:sz w:val="18"/>
                <w:szCs w:val="18"/>
                <w:lang w:eastAsia="zh-CN" w:bidi="hi-IN"/>
              </w:rPr>
            </w:pPr>
            <w:r w:rsidRPr="00A9649A">
              <w:rPr>
                <w:sz w:val="18"/>
                <w:szCs w:val="18"/>
                <w:lang w:bidi="hi-IN"/>
              </w:rPr>
              <w:t>Профессии рабочих, предусмотренные первым-третьим квалификационными уровнями, при выполнении  важных (особо важных) и ответственных (особо ответственных</w:t>
            </w:r>
            <w:proofErr w:type="gramStart"/>
            <w:r w:rsidRPr="00A9649A">
              <w:rPr>
                <w:sz w:val="18"/>
                <w:szCs w:val="18"/>
                <w:lang w:bidi="hi-IN"/>
              </w:rPr>
              <w:t xml:space="preserve"> )</w:t>
            </w:r>
            <w:proofErr w:type="gramEnd"/>
            <w:r w:rsidRPr="00A9649A">
              <w:rPr>
                <w:sz w:val="18"/>
                <w:szCs w:val="18"/>
                <w:lang w:bidi="hi-IN"/>
              </w:rPr>
              <w:t xml:space="preserve"> работ.</w:t>
            </w:r>
          </w:p>
        </w:tc>
        <w:tc>
          <w:tcPr>
            <w:tcW w:w="1697" w:type="dxa"/>
            <w:hideMark/>
          </w:tcPr>
          <w:p w:rsidR="00DC55D2" w:rsidRPr="00A9649A" w:rsidRDefault="00DC55D2">
            <w:pPr>
              <w:jc w:val="both"/>
              <w:rPr>
                <w:sz w:val="18"/>
                <w:szCs w:val="18"/>
                <w:lang w:val="en-US" w:eastAsia="zh-CN" w:bidi="hi-IN"/>
              </w:rPr>
            </w:pPr>
            <w:r w:rsidRPr="00A9649A">
              <w:rPr>
                <w:sz w:val="18"/>
                <w:szCs w:val="18"/>
                <w:lang w:val="en-US" w:bidi="hi-IN"/>
              </w:rPr>
              <w:t>0,19</w:t>
            </w:r>
          </w:p>
        </w:tc>
      </w:tr>
    </w:tbl>
    <w:p w:rsidR="00DC55D2" w:rsidRPr="00A9649A" w:rsidRDefault="00DC55D2" w:rsidP="00DC55D2">
      <w:pPr>
        <w:ind w:firstLine="709"/>
        <w:jc w:val="both"/>
        <w:rPr>
          <w:sz w:val="18"/>
          <w:szCs w:val="18"/>
          <w:lang w:eastAsia="zh-CN"/>
        </w:rPr>
      </w:pPr>
    </w:p>
    <w:p w:rsidR="00DC55D2" w:rsidRPr="00A9649A" w:rsidRDefault="00DC55D2" w:rsidP="00DC55D2">
      <w:pPr>
        <w:ind w:firstLine="709"/>
        <w:jc w:val="both"/>
        <w:rPr>
          <w:sz w:val="18"/>
          <w:szCs w:val="18"/>
        </w:rPr>
      </w:pPr>
      <w:r w:rsidRPr="00A9649A">
        <w:rPr>
          <w:sz w:val="18"/>
          <w:szCs w:val="18"/>
        </w:rPr>
        <w:t xml:space="preserve">  По профессиональной квалификационной группе «Общеотраслевые  профессии рабочих первого уровня</w:t>
      </w:r>
    </w:p>
    <w:p w:rsidR="00DC55D2" w:rsidRPr="00A9649A" w:rsidRDefault="00DC55D2" w:rsidP="00DC55D2">
      <w:pPr>
        <w:ind w:firstLine="709"/>
        <w:jc w:val="both"/>
        <w:rPr>
          <w:sz w:val="18"/>
          <w:szCs w:val="18"/>
        </w:rPr>
      </w:pPr>
    </w:p>
    <w:tbl>
      <w:tblPr>
        <w:tblW w:w="9771" w:type="dxa"/>
        <w:tblInd w:w="-108" w:type="dxa"/>
        <w:tblLook w:val="04A0" w:firstRow="1" w:lastRow="0" w:firstColumn="1" w:lastColumn="0" w:noHBand="0" w:noVBand="1"/>
      </w:tblPr>
      <w:tblGrid>
        <w:gridCol w:w="4559"/>
        <w:gridCol w:w="3170"/>
        <w:gridCol w:w="2042"/>
      </w:tblGrid>
      <w:tr w:rsidR="00DC55D2" w:rsidRPr="00A9649A" w:rsidTr="00DC55D2">
        <w:tc>
          <w:tcPr>
            <w:tcW w:w="4559" w:type="dxa"/>
            <w:hideMark/>
          </w:tcPr>
          <w:p w:rsidR="00DC55D2" w:rsidRPr="00A9649A" w:rsidRDefault="00DC55D2">
            <w:pPr>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170" w:type="dxa"/>
          </w:tcPr>
          <w:p w:rsidR="00DC55D2" w:rsidRPr="00A9649A" w:rsidRDefault="00DC55D2">
            <w:pPr>
              <w:snapToGrid w:val="0"/>
              <w:jc w:val="both"/>
              <w:rPr>
                <w:sz w:val="18"/>
                <w:szCs w:val="18"/>
                <w:lang w:val="en-US" w:eastAsia="zh-CN" w:bidi="hi-IN"/>
              </w:rPr>
            </w:pPr>
          </w:p>
        </w:tc>
        <w:tc>
          <w:tcPr>
            <w:tcW w:w="2042" w:type="dxa"/>
            <w:hideMark/>
          </w:tcPr>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4559" w:type="dxa"/>
            <w:hideMark/>
          </w:tcPr>
          <w:p w:rsidR="00DC55D2" w:rsidRPr="00A9649A" w:rsidRDefault="00DC55D2">
            <w:pPr>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3170" w:type="dxa"/>
            <w:hideMark/>
          </w:tcPr>
          <w:p w:rsidR="00DC55D2" w:rsidRPr="00A9649A" w:rsidRDefault="00DC55D2">
            <w:pPr>
              <w:jc w:val="both"/>
              <w:rPr>
                <w:sz w:val="18"/>
                <w:szCs w:val="18"/>
                <w:lang w:eastAsia="zh-CN" w:bidi="hi-IN"/>
              </w:rPr>
            </w:pPr>
            <w:r w:rsidRPr="00A9649A">
              <w:rPr>
                <w:sz w:val="18"/>
                <w:szCs w:val="18"/>
                <w:lang w:bidi="hi-IN"/>
              </w:rPr>
              <w:t>Профессии  рабочих, отнесенные к первому квалификационному уровню, с производным наименованием «старший»</w:t>
            </w:r>
          </w:p>
        </w:tc>
        <w:tc>
          <w:tcPr>
            <w:tcW w:w="2042" w:type="dxa"/>
            <w:hideMark/>
          </w:tcPr>
          <w:p w:rsidR="00DC55D2" w:rsidRPr="00A9649A" w:rsidRDefault="00DC55D2">
            <w:pPr>
              <w:jc w:val="both"/>
              <w:rPr>
                <w:sz w:val="18"/>
                <w:szCs w:val="18"/>
                <w:lang w:val="en-US" w:eastAsia="zh-CN" w:bidi="hi-IN"/>
              </w:rPr>
            </w:pPr>
            <w:r w:rsidRPr="00A9649A">
              <w:rPr>
                <w:sz w:val="18"/>
                <w:szCs w:val="18"/>
                <w:lang w:val="en-US" w:bidi="hi-IN"/>
              </w:rPr>
              <w:t>0,01</w:t>
            </w:r>
          </w:p>
        </w:tc>
      </w:tr>
    </w:tbl>
    <w:p w:rsidR="00DC55D2" w:rsidRPr="00A9649A" w:rsidRDefault="00DC55D2" w:rsidP="00DC55D2">
      <w:pPr>
        <w:ind w:firstLine="709"/>
        <w:jc w:val="both"/>
        <w:rPr>
          <w:sz w:val="18"/>
          <w:szCs w:val="18"/>
          <w:lang w:eastAsia="zh-CN"/>
        </w:rPr>
      </w:pPr>
    </w:p>
    <w:p w:rsidR="00DC55D2" w:rsidRPr="00A9649A" w:rsidRDefault="00DC55D2" w:rsidP="00DC55D2">
      <w:pPr>
        <w:ind w:firstLine="709"/>
        <w:jc w:val="both"/>
        <w:rPr>
          <w:sz w:val="18"/>
          <w:szCs w:val="18"/>
        </w:rPr>
      </w:pPr>
      <w:r w:rsidRPr="00A9649A">
        <w:rPr>
          <w:sz w:val="18"/>
          <w:szCs w:val="18"/>
        </w:rPr>
        <w:t xml:space="preserve"> По профессиональной квалификационной группе «Общеотраслевые профессии рабочих второго уровня»</w:t>
      </w:r>
    </w:p>
    <w:p w:rsidR="00DC55D2" w:rsidRPr="00A9649A" w:rsidRDefault="00DC55D2" w:rsidP="00DC55D2">
      <w:pPr>
        <w:ind w:firstLine="709"/>
        <w:jc w:val="both"/>
        <w:rPr>
          <w:sz w:val="18"/>
          <w:szCs w:val="18"/>
        </w:rPr>
      </w:pPr>
    </w:p>
    <w:tbl>
      <w:tblPr>
        <w:tblW w:w="9853" w:type="dxa"/>
        <w:tblInd w:w="-108" w:type="dxa"/>
        <w:tblLook w:val="04A0" w:firstRow="1" w:lastRow="0" w:firstColumn="1" w:lastColumn="0" w:noHBand="0" w:noVBand="1"/>
      </w:tblPr>
      <w:tblGrid>
        <w:gridCol w:w="3708"/>
        <w:gridCol w:w="4096"/>
        <w:gridCol w:w="2049"/>
      </w:tblGrid>
      <w:tr w:rsidR="00DC55D2" w:rsidRPr="00A9649A" w:rsidTr="00DC55D2">
        <w:tc>
          <w:tcPr>
            <w:tcW w:w="3708"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096" w:type="dxa"/>
          </w:tcPr>
          <w:p w:rsidR="00DC55D2" w:rsidRPr="00A9649A" w:rsidRDefault="00DC55D2">
            <w:pPr>
              <w:snapToGrid w:val="0"/>
              <w:jc w:val="both"/>
              <w:rPr>
                <w:sz w:val="18"/>
                <w:szCs w:val="18"/>
                <w:lang w:val="en-US" w:eastAsia="zh-CN" w:bidi="hi-IN"/>
              </w:rPr>
            </w:pPr>
          </w:p>
        </w:tc>
        <w:tc>
          <w:tcPr>
            <w:tcW w:w="2049" w:type="dxa"/>
            <w:hideMark/>
          </w:tcPr>
          <w:p w:rsidR="00DC55D2" w:rsidRPr="00A9649A" w:rsidRDefault="00DC55D2">
            <w:pPr>
              <w:jc w:val="both"/>
              <w:rPr>
                <w:sz w:val="18"/>
                <w:szCs w:val="18"/>
                <w:lang w:val="en-US" w:eastAsia="zh-CN" w:bidi="hi-IN"/>
              </w:rPr>
            </w:pPr>
            <w:proofErr w:type="spellStart"/>
            <w:r w:rsidRPr="00A9649A">
              <w:rPr>
                <w:sz w:val="18"/>
                <w:szCs w:val="18"/>
                <w:lang w:val="en-US" w:bidi="hi-IN"/>
              </w:rPr>
              <w:t>Повышающий</w:t>
            </w:r>
            <w:proofErr w:type="spellEnd"/>
            <w:r w:rsidRPr="00A9649A">
              <w:rPr>
                <w:sz w:val="18"/>
                <w:szCs w:val="18"/>
                <w:lang w:val="en-US" w:bidi="hi-IN"/>
              </w:rPr>
              <w:t xml:space="preserve"> </w:t>
            </w:r>
            <w:proofErr w:type="spellStart"/>
            <w:r w:rsidRPr="00A9649A">
              <w:rPr>
                <w:sz w:val="18"/>
                <w:szCs w:val="18"/>
                <w:lang w:val="en-US" w:bidi="hi-IN"/>
              </w:rPr>
              <w:t>коэффициент</w:t>
            </w:r>
            <w:proofErr w:type="spellEnd"/>
          </w:p>
        </w:tc>
      </w:tr>
      <w:tr w:rsidR="00DC55D2" w:rsidRPr="00A9649A" w:rsidTr="00DC55D2">
        <w:tc>
          <w:tcPr>
            <w:tcW w:w="3708" w:type="dxa"/>
            <w:hideMark/>
          </w:tcPr>
          <w:p w:rsidR="00DC55D2" w:rsidRPr="00A9649A" w:rsidRDefault="00DC55D2">
            <w:pPr>
              <w:tabs>
                <w:tab w:val="left" w:pos="4353"/>
              </w:tabs>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r w:rsidRPr="00A9649A">
              <w:rPr>
                <w:sz w:val="18"/>
                <w:szCs w:val="18"/>
                <w:lang w:val="en-US" w:bidi="hi-IN"/>
              </w:rPr>
              <w:tab/>
            </w:r>
          </w:p>
        </w:tc>
        <w:tc>
          <w:tcPr>
            <w:tcW w:w="4096" w:type="dxa"/>
            <w:hideMark/>
          </w:tcPr>
          <w:p w:rsidR="00DC55D2" w:rsidRPr="00A9649A" w:rsidRDefault="00DC55D2">
            <w:pPr>
              <w:jc w:val="both"/>
              <w:rPr>
                <w:sz w:val="18"/>
                <w:szCs w:val="18"/>
                <w:lang w:eastAsia="zh-CN" w:bidi="hi-IN"/>
              </w:rPr>
            </w:pPr>
            <w:r w:rsidRPr="00A9649A">
              <w:rPr>
                <w:sz w:val="18"/>
                <w:szCs w:val="18"/>
                <w:lang w:bidi="hi-IN"/>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049" w:type="dxa"/>
            <w:hideMark/>
          </w:tcPr>
          <w:p w:rsidR="00DC55D2" w:rsidRPr="00A9649A" w:rsidRDefault="00DC55D2">
            <w:pPr>
              <w:jc w:val="both"/>
              <w:rPr>
                <w:sz w:val="18"/>
                <w:szCs w:val="18"/>
                <w:lang w:val="en-US" w:eastAsia="zh-CN" w:bidi="hi-IN"/>
              </w:rPr>
            </w:pPr>
            <w:r w:rsidRPr="00A9649A">
              <w:rPr>
                <w:sz w:val="18"/>
                <w:szCs w:val="18"/>
                <w:lang w:val="en-US" w:bidi="hi-IN"/>
              </w:rPr>
              <w:t>0,01</w:t>
            </w:r>
          </w:p>
        </w:tc>
      </w:tr>
      <w:tr w:rsidR="00DC55D2" w:rsidRPr="00A9649A" w:rsidTr="00DC55D2">
        <w:tc>
          <w:tcPr>
            <w:tcW w:w="3708" w:type="dxa"/>
            <w:hideMark/>
          </w:tcPr>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096" w:type="dxa"/>
            <w:hideMark/>
          </w:tcPr>
          <w:p w:rsidR="00DC55D2" w:rsidRPr="00A9649A" w:rsidRDefault="00DC55D2">
            <w:pPr>
              <w:jc w:val="both"/>
              <w:rPr>
                <w:sz w:val="18"/>
                <w:szCs w:val="18"/>
                <w:lang w:eastAsia="zh-CN" w:bidi="hi-IN"/>
              </w:rPr>
            </w:pPr>
            <w:r w:rsidRPr="00A9649A">
              <w:rPr>
                <w:sz w:val="18"/>
                <w:szCs w:val="18"/>
                <w:lang w:bidi="hi-IN"/>
              </w:rPr>
              <w:t xml:space="preserve">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w:t>
            </w:r>
          </w:p>
        </w:tc>
        <w:tc>
          <w:tcPr>
            <w:tcW w:w="2049" w:type="dxa"/>
            <w:hideMark/>
          </w:tcPr>
          <w:p w:rsidR="00DC55D2" w:rsidRPr="00A9649A" w:rsidRDefault="00DC55D2">
            <w:pPr>
              <w:jc w:val="both"/>
              <w:rPr>
                <w:sz w:val="18"/>
                <w:szCs w:val="18"/>
                <w:lang w:val="en-US" w:eastAsia="zh-CN" w:bidi="hi-IN"/>
              </w:rPr>
            </w:pPr>
            <w:r w:rsidRPr="00A9649A">
              <w:rPr>
                <w:sz w:val="18"/>
                <w:szCs w:val="18"/>
                <w:lang w:val="en-US" w:bidi="hi-IN"/>
              </w:rPr>
              <w:t>0,02</w:t>
            </w:r>
          </w:p>
        </w:tc>
      </w:tr>
      <w:tr w:rsidR="00DC55D2" w:rsidRPr="00A9649A" w:rsidTr="00DC55D2">
        <w:tc>
          <w:tcPr>
            <w:tcW w:w="3708" w:type="dxa"/>
            <w:hideMark/>
          </w:tcPr>
          <w:p w:rsidR="00DC55D2" w:rsidRPr="00A9649A" w:rsidRDefault="00DC55D2">
            <w:pPr>
              <w:jc w:val="both"/>
              <w:rPr>
                <w:sz w:val="18"/>
                <w:szCs w:val="18"/>
                <w:lang w:val="en-US" w:eastAsia="zh-CN" w:bidi="hi-IN"/>
              </w:rPr>
            </w:pPr>
            <w:r w:rsidRPr="00A9649A">
              <w:rPr>
                <w:sz w:val="18"/>
                <w:szCs w:val="18"/>
                <w:lang w:val="en-US" w:bidi="hi-IN"/>
              </w:rPr>
              <w:t xml:space="preserve">4 </w:t>
            </w:r>
            <w:proofErr w:type="spellStart"/>
            <w:r w:rsidRPr="00A9649A">
              <w:rPr>
                <w:sz w:val="18"/>
                <w:szCs w:val="18"/>
                <w:lang w:val="en-US" w:bidi="hi-IN"/>
              </w:rPr>
              <w:t>квалификационный</w:t>
            </w:r>
            <w:proofErr w:type="spellEnd"/>
            <w:r w:rsidRPr="00A9649A">
              <w:rPr>
                <w:sz w:val="18"/>
                <w:szCs w:val="18"/>
                <w:lang w:val="en-US" w:bidi="hi-IN"/>
              </w:rPr>
              <w:t xml:space="preserve"> </w:t>
            </w:r>
            <w:proofErr w:type="spellStart"/>
            <w:r w:rsidRPr="00A9649A">
              <w:rPr>
                <w:sz w:val="18"/>
                <w:szCs w:val="18"/>
                <w:lang w:val="en-US" w:bidi="hi-IN"/>
              </w:rPr>
              <w:t>уровень</w:t>
            </w:r>
            <w:proofErr w:type="spellEnd"/>
          </w:p>
        </w:tc>
        <w:tc>
          <w:tcPr>
            <w:tcW w:w="4096" w:type="dxa"/>
            <w:hideMark/>
          </w:tcPr>
          <w:p w:rsidR="00DC55D2" w:rsidRPr="00A9649A" w:rsidRDefault="00DC55D2">
            <w:pPr>
              <w:jc w:val="both"/>
              <w:rPr>
                <w:sz w:val="18"/>
                <w:szCs w:val="18"/>
                <w:lang w:eastAsia="zh-CN" w:bidi="hi-IN"/>
              </w:rPr>
            </w:pPr>
            <w:proofErr w:type="gramStart"/>
            <w:r w:rsidRPr="00A9649A">
              <w:rPr>
                <w:sz w:val="18"/>
                <w:szCs w:val="18"/>
                <w:lang w:bidi="hi-IN"/>
              </w:rPr>
              <w:t>Наименования профессий рабочих, предусмотренных 1-3 квалификационными уровнями настоящей ПКГ, выполняющих важные (особо важные) и ответственные  (особо ответственные работы)</w:t>
            </w:r>
            <w:proofErr w:type="gramEnd"/>
          </w:p>
        </w:tc>
        <w:tc>
          <w:tcPr>
            <w:tcW w:w="2049" w:type="dxa"/>
            <w:hideMark/>
          </w:tcPr>
          <w:p w:rsidR="00DC55D2" w:rsidRPr="00A9649A" w:rsidRDefault="00DC55D2">
            <w:pPr>
              <w:jc w:val="both"/>
              <w:rPr>
                <w:sz w:val="18"/>
                <w:szCs w:val="18"/>
                <w:lang w:val="en-US" w:eastAsia="zh-CN" w:bidi="hi-IN"/>
              </w:rPr>
            </w:pPr>
            <w:r w:rsidRPr="00A9649A">
              <w:rPr>
                <w:sz w:val="18"/>
                <w:szCs w:val="18"/>
                <w:lang w:val="en-US" w:bidi="hi-IN"/>
              </w:rPr>
              <w:t>0,03</w:t>
            </w:r>
          </w:p>
        </w:tc>
      </w:tr>
    </w:tbl>
    <w:p w:rsidR="00DC55D2" w:rsidRPr="00A9649A" w:rsidRDefault="00DC55D2" w:rsidP="00DC55D2">
      <w:pPr>
        <w:ind w:firstLine="709"/>
        <w:jc w:val="both"/>
        <w:rPr>
          <w:sz w:val="18"/>
          <w:szCs w:val="18"/>
          <w:lang w:eastAsia="zh-CN"/>
        </w:rPr>
      </w:pPr>
    </w:p>
    <w:p w:rsidR="00DC55D2" w:rsidRPr="00A9649A" w:rsidRDefault="00DC55D2" w:rsidP="00DC55D2">
      <w:pPr>
        <w:jc w:val="both"/>
        <w:rPr>
          <w:sz w:val="18"/>
          <w:szCs w:val="18"/>
        </w:rPr>
      </w:pPr>
      <w:r w:rsidRPr="00A9649A">
        <w:rPr>
          <w:b/>
          <w:sz w:val="18"/>
          <w:szCs w:val="18"/>
        </w:rPr>
        <w:t>3.6.1.2.  Персональный повышающий коэффициент к  должностному окладу за качество выполняемых работ</w:t>
      </w:r>
      <w:r w:rsidRPr="00A9649A">
        <w:rPr>
          <w:sz w:val="18"/>
          <w:szCs w:val="18"/>
        </w:rPr>
        <w:t xml:space="preserve"> может быть установлен к окладу работника по профессиональной квалификационной группе за качественное выполнение важных (особо важных) и ответственных (особо ответственных) работ  в размере до 0,3. </w:t>
      </w:r>
    </w:p>
    <w:p w:rsidR="00DC55D2" w:rsidRPr="00A9649A" w:rsidRDefault="00DC55D2" w:rsidP="00DC55D2">
      <w:pPr>
        <w:jc w:val="both"/>
        <w:rPr>
          <w:sz w:val="18"/>
          <w:szCs w:val="18"/>
        </w:rPr>
      </w:pPr>
      <w:r w:rsidRPr="00A9649A">
        <w:rPr>
          <w:sz w:val="18"/>
          <w:szCs w:val="18"/>
        </w:rPr>
        <w:t xml:space="preserve">           Повышающий коэффициент к  должностному окладу за выполнение важных (особо важных) и ответственных </w:t>
      </w:r>
      <w:r w:rsidRPr="00A9649A">
        <w:rPr>
          <w:sz w:val="18"/>
          <w:szCs w:val="18"/>
        </w:rPr>
        <w:lastRenderedPageBreak/>
        <w:t xml:space="preserve">(особо ответственных) работ   по решению руководителя учреждения </w:t>
      </w:r>
      <w:proofErr w:type="gramStart"/>
      <w:r w:rsidRPr="00A9649A">
        <w:rPr>
          <w:sz w:val="18"/>
          <w:szCs w:val="18"/>
        </w:rPr>
        <w:t>рабочим</w:t>
      </w:r>
      <w:proofErr w:type="gramEnd"/>
      <w:r w:rsidRPr="00A9649A">
        <w:rPr>
          <w:sz w:val="18"/>
          <w:szCs w:val="18"/>
        </w:rPr>
        <w:t xml:space="preserve"> тарифицированным не ниже 6 разряда ЕТКС рекомендуется устанавливать на срок до одного года. </w:t>
      </w:r>
      <w:proofErr w:type="gramStart"/>
      <w:r w:rsidRPr="00A9649A">
        <w:rPr>
          <w:sz w:val="18"/>
          <w:szCs w:val="18"/>
        </w:rPr>
        <w:t>Рабочим</w:t>
      </w:r>
      <w:proofErr w:type="gramEnd"/>
      <w:r w:rsidRPr="00A9649A">
        <w:rPr>
          <w:sz w:val="18"/>
          <w:szCs w:val="18"/>
        </w:rPr>
        <w:t xml:space="preserve"> тарифицированным по 9 разряду и выше </w:t>
      </w:r>
    </w:p>
    <w:p w:rsidR="00DC55D2" w:rsidRPr="00A9649A" w:rsidRDefault="00DC55D2" w:rsidP="00DC55D2">
      <w:pPr>
        <w:jc w:val="both"/>
        <w:rPr>
          <w:sz w:val="18"/>
          <w:szCs w:val="18"/>
        </w:rPr>
      </w:pPr>
      <w:r w:rsidRPr="00A9649A">
        <w:rPr>
          <w:sz w:val="18"/>
          <w:szCs w:val="18"/>
        </w:rPr>
        <w:t>Единой тарифной сетки по оплате труда рекомендуется устанавливать данный коэффициент без ограничения срока действия.</w:t>
      </w:r>
    </w:p>
    <w:p w:rsidR="00DC55D2" w:rsidRPr="00A9649A" w:rsidRDefault="00DC55D2" w:rsidP="00DC55D2">
      <w:pPr>
        <w:ind w:firstLine="540"/>
        <w:jc w:val="both"/>
        <w:rPr>
          <w:b/>
          <w:sz w:val="18"/>
          <w:szCs w:val="18"/>
        </w:rPr>
      </w:pPr>
    </w:p>
    <w:p w:rsidR="00DC55D2" w:rsidRPr="00A9649A" w:rsidRDefault="00DC55D2" w:rsidP="00DC55D2">
      <w:pPr>
        <w:ind w:firstLine="540"/>
        <w:jc w:val="both"/>
        <w:rPr>
          <w:b/>
          <w:sz w:val="18"/>
          <w:szCs w:val="18"/>
        </w:rPr>
      </w:pPr>
    </w:p>
    <w:p w:rsidR="00DC55D2" w:rsidRPr="00A9649A" w:rsidRDefault="00DC55D2" w:rsidP="00DC55D2">
      <w:pPr>
        <w:ind w:firstLine="540"/>
        <w:jc w:val="both"/>
        <w:rPr>
          <w:sz w:val="18"/>
          <w:szCs w:val="18"/>
        </w:rPr>
      </w:pPr>
      <w:r w:rsidRPr="00A9649A">
        <w:rPr>
          <w:b/>
          <w:sz w:val="18"/>
          <w:szCs w:val="18"/>
        </w:rPr>
        <w:t>3.7. Переменные стимулирующие выплаты</w:t>
      </w:r>
      <w:r w:rsidRPr="00A9649A">
        <w:rPr>
          <w:sz w:val="18"/>
          <w:szCs w:val="18"/>
        </w:rPr>
        <w:t xml:space="preserve">  устанавливаются приказами руководителей учреждений в пределах лимита фонда на оплату труда работников </w:t>
      </w:r>
    </w:p>
    <w:p w:rsidR="00DC55D2" w:rsidRPr="00A9649A" w:rsidRDefault="00DC55D2" w:rsidP="00DC55D2">
      <w:pPr>
        <w:ind w:firstLine="540"/>
        <w:jc w:val="both"/>
        <w:rPr>
          <w:sz w:val="18"/>
          <w:szCs w:val="18"/>
        </w:rPr>
      </w:pPr>
      <w:r w:rsidRPr="00A9649A">
        <w:rPr>
          <w:sz w:val="18"/>
          <w:szCs w:val="18"/>
        </w:rPr>
        <w:t>учреждений, а также за счет  иной приносящей доход деятельности, направляемых учреждениями в установленном порядке на оплату труда работников.</w:t>
      </w:r>
    </w:p>
    <w:p w:rsidR="00DC55D2" w:rsidRPr="00A9649A" w:rsidRDefault="00DC55D2" w:rsidP="00DC55D2">
      <w:pPr>
        <w:jc w:val="both"/>
        <w:rPr>
          <w:sz w:val="18"/>
          <w:szCs w:val="18"/>
        </w:rPr>
      </w:pPr>
      <w:r w:rsidRPr="00A9649A">
        <w:rPr>
          <w:sz w:val="18"/>
          <w:szCs w:val="18"/>
        </w:rPr>
        <w:t xml:space="preserve">       Переменные стимулирующие выплаты за качество выполняемых работ,  интенсивность и высокие результаты работы  устанавливаются на срок, не превышающий одного календарного года. Данные выплаты при наличии сре</w:t>
      </w:r>
      <w:proofErr w:type="gramStart"/>
      <w:r w:rsidRPr="00A9649A">
        <w:rPr>
          <w:sz w:val="18"/>
          <w:szCs w:val="18"/>
        </w:rPr>
        <w:t>дств в ф</w:t>
      </w:r>
      <w:proofErr w:type="gramEnd"/>
      <w:r w:rsidRPr="00A9649A">
        <w:rPr>
          <w:sz w:val="18"/>
          <w:szCs w:val="18"/>
        </w:rPr>
        <w:t xml:space="preserve">онде оплаты труда учреждения могут иметь плановый характер и отражаться в штатном расписании учреждения.    </w:t>
      </w:r>
    </w:p>
    <w:p w:rsidR="00DC55D2" w:rsidRPr="00A9649A" w:rsidRDefault="00DC55D2" w:rsidP="00DC55D2">
      <w:pPr>
        <w:jc w:val="both"/>
        <w:rPr>
          <w:sz w:val="18"/>
          <w:szCs w:val="18"/>
        </w:rPr>
      </w:pPr>
      <w:r w:rsidRPr="00A9649A">
        <w:rPr>
          <w:sz w:val="18"/>
          <w:szCs w:val="18"/>
        </w:rPr>
        <w:t xml:space="preserve">        Конкретный размер переменных стимулирующих выплат определяется в виде надбавки в процентном отношении к должностному окладу.</w:t>
      </w:r>
    </w:p>
    <w:p w:rsidR="00DC55D2" w:rsidRPr="00A9649A" w:rsidRDefault="00DC55D2" w:rsidP="00DC55D2">
      <w:pPr>
        <w:ind w:firstLine="540"/>
        <w:jc w:val="both"/>
        <w:rPr>
          <w:sz w:val="18"/>
          <w:szCs w:val="18"/>
        </w:rPr>
      </w:pPr>
      <w:r w:rsidRPr="00A9649A">
        <w:rPr>
          <w:sz w:val="18"/>
          <w:szCs w:val="18"/>
        </w:rPr>
        <w:t>В случае установления переменной стимулирующей выплаты в виде повышающего коэффициента, 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 в соответствии с локальными нормативными актами учреждения.</w:t>
      </w:r>
    </w:p>
    <w:p w:rsidR="00DC55D2" w:rsidRPr="00A9649A" w:rsidRDefault="00DC55D2" w:rsidP="00DC55D2">
      <w:pPr>
        <w:ind w:firstLine="540"/>
        <w:jc w:val="both"/>
        <w:rPr>
          <w:sz w:val="18"/>
          <w:szCs w:val="18"/>
        </w:rPr>
      </w:pPr>
      <w:r w:rsidRPr="00A9649A">
        <w:rPr>
          <w:sz w:val="18"/>
          <w:szCs w:val="18"/>
        </w:rPr>
        <w:t>Решение о выплате  переменных стимулирующих выплат принимается руководителем учреждения с учетом обеспечения указанных выплат финансовыми средствами.</w:t>
      </w:r>
    </w:p>
    <w:p w:rsidR="00DC55D2" w:rsidRPr="00A9649A" w:rsidRDefault="00DC55D2" w:rsidP="00DC55D2">
      <w:pPr>
        <w:ind w:firstLine="540"/>
        <w:jc w:val="both"/>
        <w:rPr>
          <w:sz w:val="18"/>
          <w:szCs w:val="18"/>
        </w:rPr>
      </w:pPr>
      <w:r w:rsidRPr="00A9649A">
        <w:rPr>
          <w:sz w:val="18"/>
          <w:szCs w:val="18"/>
        </w:rPr>
        <w:t>Установление  надбавки стимулирующего характера не увеличивает должностной оклад и не учитывается при начислении иных  стимулирующих и компенсационных  выплат, устанавливаемых в процентном отношении к должностному  окладу.</w:t>
      </w:r>
    </w:p>
    <w:p w:rsidR="00DC55D2" w:rsidRPr="00A9649A" w:rsidRDefault="00DC55D2" w:rsidP="00DC55D2">
      <w:pPr>
        <w:ind w:firstLine="540"/>
        <w:jc w:val="both"/>
        <w:rPr>
          <w:sz w:val="18"/>
          <w:szCs w:val="18"/>
        </w:rPr>
      </w:pPr>
      <w:r w:rsidRPr="00A9649A">
        <w:rPr>
          <w:b/>
          <w:sz w:val="18"/>
          <w:szCs w:val="18"/>
        </w:rPr>
        <w:t xml:space="preserve">3.7.1.  Выплата за интенсивность и высокие результаты работы носит производственный характер и  </w:t>
      </w:r>
      <w:r w:rsidRPr="00A9649A">
        <w:rPr>
          <w:sz w:val="18"/>
          <w:szCs w:val="18"/>
        </w:rPr>
        <w:t>устанавливается работникам с учетом</w:t>
      </w:r>
      <w:proofErr w:type="gramStart"/>
      <w:r w:rsidRPr="00A9649A">
        <w:rPr>
          <w:sz w:val="18"/>
          <w:szCs w:val="18"/>
        </w:rPr>
        <w:t xml:space="preserve"> :</w:t>
      </w:r>
      <w:proofErr w:type="gramEnd"/>
    </w:p>
    <w:p w:rsidR="00DC55D2" w:rsidRPr="00A9649A" w:rsidRDefault="00DC55D2" w:rsidP="00DC55D2">
      <w:pPr>
        <w:jc w:val="both"/>
        <w:rPr>
          <w:sz w:val="18"/>
          <w:szCs w:val="18"/>
        </w:rPr>
      </w:pPr>
      <w:r w:rsidRPr="00A9649A">
        <w:rPr>
          <w:sz w:val="18"/>
          <w:szCs w:val="18"/>
        </w:rPr>
        <w:t xml:space="preserve">              выполнения  норм труда</w:t>
      </w:r>
    </w:p>
    <w:p w:rsidR="00DC55D2" w:rsidRPr="00A9649A" w:rsidRDefault="00DC55D2" w:rsidP="00DC55D2">
      <w:pPr>
        <w:jc w:val="both"/>
        <w:rPr>
          <w:sz w:val="18"/>
          <w:szCs w:val="18"/>
        </w:rPr>
      </w:pPr>
      <w:r w:rsidRPr="00A9649A">
        <w:rPr>
          <w:sz w:val="18"/>
          <w:szCs w:val="18"/>
        </w:rPr>
        <w:t xml:space="preserve">              участия в выполнении важных работ, мероприятий;</w:t>
      </w:r>
    </w:p>
    <w:p w:rsidR="00DC55D2" w:rsidRPr="00A9649A" w:rsidRDefault="00DC55D2" w:rsidP="00DC55D2">
      <w:pPr>
        <w:jc w:val="both"/>
        <w:rPr>
          <w:sz w:val="18"/>
          <w:szCs w:val="18"/>
        </w:rPr>
      </w:pPr>
      <w:r w:rsidRPr="00A9649A">
        <w:rPr>
          <w:sz w:val="18"/>
          <w:szCs w:val="18"/>
        </w:rPr>
        <w:tab/>
        <w:t xml:space="preserve">  обеспечения безаварийной, безотказной и бесперебойной работы всех служб учреждения;</w:t>
      </w:r>
    </w:p>
    <w:p w:rsidR="00DC55D2" w:rsidRPr="00A9649A" w:rsidRDefault="00DC55D2" w:rsidP="00DC55D2">
      <w:pPr>
        <w:jc w:val="both"/>
        <w:rPr>
          <w:sz w:val="18"/>
          <w:szCs w:val="18"/>
        </w:rPr>
      </w:pPr>
      <w:r w:rsidRPr="00A9649A">
        <w:rPr>
          <w:sz w:val="18"/>
          <w:szCs w:val="18"/>
        </w:rPr>
        <w:t xml:space="preserve">             участия в проведении мероприятий, направленных на повышение авторитета и имиджа учреждения;</w:t>
      </w:r>
    </w:p>
    <w:p w:rsidR="00DC55D2" w:rsidRPr="00A9649A" w:rsidRDefault="00DC55D2" w:rsidP="00DC55D2">
      <w:pPr>
        <w:jc w:val="both"/>
        <w:rPr>
          <w:sz w:val="18"/>
          <w:szCs w:val="18"/>
        </w:rPr>
      </w:pPr>
      <w:r w:rsidRPr="00A9649A">
        <w:rPr>
          <w:sz w:val="18"/>
          <w:szCs w:val="18"/>
        </w:rPr>
        <w:tab/>
        <w:t xml:space="preserve">  высокой степени самостоятельности и ответственности;</w:t>
      </w:r>
    </w:p>
    <w:p w:rsidR="00DC55D2" w:rsidRPr="00A9649A" w:rsidRDefault="00DC55D2" w:rsidP="00DC55D2">
      <w:pPr>
        <w:ind w:firstLine="540"/>
        <w:jc w:val="both"/>
        <w:rPr>
          <w:sz w:val="18"/>
          <w:szCs w:val="18"/>
        </w:rPr>
      </w:pPr>
      <w:r w:rsidRPr="00A9649A">
        <w:rPr>
          <w:sz w:val="18"/>
          <w:szCs w:val="18"/>
        </w:rPr>
        <w:t xml:space="preserve">  </w:t>
      </w:r>
    </w:p>
    <w:p w:rsidR="00DC55D2" w:rsidRPr="00A9649A" w:rsidRDefault="00DC55D2" w:rsidP="00DC55D2">
      <w:pPr>
        <w:ind w:firstLine="540"/>
        <w:jc w:val="both"/>
        <w:rPr>
          <w:sz w:val="18"/>
          <w:szCs w:val="18"/>
        </w:rPr>
      </w:pPr>
      <w:r w:rsidRPr="00A9649A">
        <w:rPr>
          <w:b/>
          <w:sz w:val="18"/>
          <w:szCs w:val="18"/>
        </w:rPr>
        <w:t xml:space="preserve">3.7.2.  Выплата за качество выполняемых работ </w:t>
      </w:r>
      <w:r w:rsidRPr="00A9649A">
        <w:rPr>
          <w:sz w:val="18"/>
          <w:szCs w:val="18"/>
        </w:rPr>
        <w:t>носит, как правило, организационный характер и</w:t>
      </w:r>
      <w:r w:rsidRPr="00A9649A">
        <w:rPr>
          <w:b/>
          <w:sz w:val="18"/>
          <w:szCs w:val="18"/>
        </w:rPr>
        <w:t xml:space="preserve">  </w:t>
      </w:r>
      <w:r w:rsidRPr="00A9649A">
        <w:rPr>
          <w:sz w:val="18"/>
          <w:szCs w:val="18"/>
        </w:rPr>
        <w:t xml:space="preserve">устанавливается работникам на срок, не превышающий одного текущего года, </w:t>
      </w:r>
      <w:proofErr w:type="gramStart"/>
      <w:r w:rsidRPr="00A9649A">
        <w:rPr>
          <w:sz w:val="18"/>
          <w:szCs w:val="18"/>
        </w:rPr>
        <w:t>при</w:t>
      </w:r>
      <w:proofErr w:type="gramEnd"/>
      <w:r w:rsidRPr="00A9649A">
        <w:rPr>
          <w:sz w:val="18"/>
          <w:szCs w:val="18"/>
        </w:rPr>
        <w:t>:</w:t>
      </w:r>
    </w:p>
    <w:p w:rsidR="00DC55D2" w:rsidRPr="00A9649A" w:rsidRDefault="00DC55D2" w:rsidP="00DC55D2">
      <w:pPr>
        <w:ind w:firstLine="540"/>
        <w:jc w:val="both"/>
        <w:rPr>
          <w:sz w:val="18"/>
          <w:szCs w:val="18"/>
        </w:rPr>
      </w:pPr>
      <w:proofErr w:type="gramStart"/>
      <w:r w:rsidRPr="00A9649A">
        <w:rPr>
          <w:sz w:val="18"/>
          <w:szCs w:val="18"/>
        </w:rPr>
        <w:t>соблюдении</w:t>
      </w:r>
      <w:proofErr w:type="gramEnd"/>
      <w:r w:rsidRPr="00A9649A">
        <w:rPr>
          <w:sz w:val="18"/>
          <w:szCs w:val="18"/>
        </w:rPr>
        <w:t xml:space="preserve"> регламентов, стандартов, технологий, требований к процедурам при выполнении работы;</w:t>
      </w:r>
    </w:p>
    <w:p w:rsidR="00DC55D2" w:rsidRPr="00A9649A" w:rsidRDefault="00DC55D2" w:rsidP="00DC55D2">
      <w:pPr>
        <w:ind w:firstLine="540"/>
        <w:jc w:val="both"/>
        <w:rPr>
          <w:sz w:val="18"/>
          <w:szCs w:val="18"/>
        </w:rPr>
      </w:pPr>
      <w:proofErr w:type="gramStart"/>
      <w:r w:rsidRPr="00A9649A">
        <w:rPr>
          <w:sz w:val="18"/>
          <w:szCs w:val="18"/>
        </w:rPr>
        <w:t>соблюдении</w:t>
      </w:r>
      <w:proofErr w:type="gramEnd"/>
      <w:r w:rsidRPr="00A9649A">
        <w:rPr>
          <w:sz w:val="18"/>
          <w:szCs w:val="18"/>
        </w:rPr>
        <w:t xml:space="preserve"> установленных сроков выполнения данных работнику поручений;</w:t>
      </w:r>
    </w:p>
    <w:p w:rsidR="00DC55D2" w:rsidRPr="00A9649A" w:rsidRDefault="00DC55D2" w:rsidP="00DC55D2">
      <w:pPr>
        <w:ind w:firstLine="540"/>
        <w:jc w:val="both"/>
        <w:rPr>
          <w:sz w:val="18"/>
          <w:szCs w:val="18"/>
        </w:rPr>
      </w:pPr>
      <w:r w:rsidRPr="00A9649A">
        <w:rPr>
          <w:sz w:val="18"/>
          <w:szCs w:val="18"/>
        </w:rPr>
        <w:t>положительной оценке работы работника со стороны его непосредственного руководителя, потребителей оказываемых учреждением услуг (отсутствие обоснованных жалоб), органов государственной власти (в частности, осуществляющих прием статистической и иной отчетности), органов местного самоуправления и иных лиц, во взаимодействии с которыми работник осуществляет свою трудовую деятельность;</w:t>
      </w:r>
    </w:p>
    <w:p w:rsidR="00DC55D2" w:rsidRPr="00A9649A" w:rsidRDefault="00DC55D2" w:rsidP="00DC55D2">
      <w:pPr>
        <w:ind w:firstLine="540"/>
        <w:jc w:val="both"/>
        <w:rPr>
          <w:sz w:val="18"/>
          <w:szCs w:val="18"/>
        </w:rPr>
      </w:pPr>
      <w:r w:rsidRPr="00A9649A">
        <w:rPr>
          <w:sz w:val="18"/>
          <w:szCs w:val="18"/>
        </w:rPr>
        <w:t xml:space="preserve">  отсутствие дефектов при выполнении работ.</w:t>
      </w:r>
    </w:p>
    <w:p w:rsidR="00DC55D2" w:rsidRPr="00A9649A" w:rsidRDefault="00DC55D2" w:rsidP="00DC55D2">
      <w:pPr>
        <w:ind w:firstLine="540"/>
        <w:jc w:val="both"/>
        <w:rPr>
          <w:sz w:val="18"/>
          <w:szCs w:val="18"/>
        </w:rPr>
      </w:pPr>
      <w:r w:rsidRPr="00A9649A">
        <w:rPr>
          <w:sz w:val="18"/>
          <w:szCs w:val="18"/>
        </w:rPr>
        <w:t xml:space="preserve">  </w:t>
      </w:r>
    </w:p>
    <w:p w:rsidR="00DC55D2" w:rsidRPr="00A9649A" w:rsidRDefault="00DC55D2" w:rsidP="00DC55D2">
      <w:pPr>
        <w:ind w:firstLine="540"/>
        <w:jc w:val="both"/>
        <w:rPr>
          <w:sz w:val="18"/>
          <w:szCs w:val="18"/>
        </w:rPr>
      </w:pPr>
      <w:r w:rsidRPr="00A9649A">
        <w:rPr>
          <w:b/>
          <w:sz w:val="18"/>
          <w:szCs w:val="18"/>
        </w:rPr>
        <w:t>3.7.3  Премиальные выплаты относятся к переменным стимулирующим выплатам, носят, как правило,  внеплановый (разовый) характер.</w:t>
      </w:r>
      <w:r w:rsidRPr="00A9649A">
        <w:rPr>
          <w:sz w:val="18"/>
          <w:szCs w:val="18"/>
        </w:rPr>
        <w:t xml:space="preserve"> Производятся в процентном отношении к должностному  окладу или абсолютном размере  и максимальным размером не ограничиваются.</w:t>
      </w:r>
    </w:p>
    <w:p w:rsidR="00DC55D2" w:rsidRPr="00A9649A" w:rsidRDefault="00DC55D2" w:rsidP="00DC55D2">
      <w:pPr>
        <w:ind w:firstLine="540"/>
        <w:jc w:val="both"/>
        <w:rPr>
          <w:sz w:val="18"/>
          <w:szCs w:val="18"/>
        </w:rPr>
      </w:pPr>
      <w:r w:rsidRPr="00A9649A">
        <w:rPr>
          <w:sz w:val="18"/>
          <w:szCs w:val="18"/>
        </w:rPr>
        <w:t xml:space="preserve">Премиальные выплаты осуществляются: </w:t>
      </w:r>
    </w:p>
    <w:p w:rsidR="00DC55D2" w:rsidRPr="00A9649A" w:rsidRDefault="00DC55D2" w:rsidP="00DC55D2">
      <w:pPr>
        <w:ind w:firstLine="540"/>
        <w:jc w:val="both"/>
        <w:rPr>
          <w:sz w:val="18"/>
          <w:szCs w:val="18"/>
        </w:rPr>
      </w:pPr>
      <w:r w:rsidRPr="00A9649A">
        <w:rPr>
          <w:sz w:val="18"/>
          <w:szCs w:val="18"/>
        </w:rPr>
        <w:t>с целью поощрения работников за индивидуальные достижения в работе, носящие разовый характер;</w:t>
      </w:r>
    </w:p>
    <w:p w:rsidR="00DC55D2" w:rsidRPr="00A9649A" w:rsidRDefault="00DC55D2" w:rsidP="00DC55D2">
      <w:pPr>
        <w:ind w:firstLine="540"/>
        <w:jc w:val="both"/>
        <w:rPr>
          <w:sz w:val="18"/>
          <w:szCs w:val="18"/>
        </w:rPr>
      </w:pPr>
      <w:r w:rsidRPr="00A9649A">
        <w:rPr>
          <w:sz w:val="18"/>
          <w:szCs w:val="18"/>
        </w:rPr>
        <w:t>с целью поощрения работников за общие результаты работы по итогам определенного периода (месяца, квартала, года);</w:t>
      </w:r>
    </w:p>
    <w:p w:rsidR="00DC55D2" w:rsidRPr="00A9649A" w:rsidRDefault="00DC55D2" w:rsidP="00DC55D2">
      <w:pPr>
        <w:ind w:firstLine="540"/>
        <w:jc w:val="both"/>
        <w:rPr>
          <w:sz w:val="18"/>
          <w:szCs w:val="18"/>
        </w:rPr>
      </w:pPr>
      <w:r w:rsidRPr="00A9649A">
        <w:rPr>
          <w:sz w:val="18"/>
          <w:szCs w:val="18"/>
        </w:rPr>
        <w:t xml:space="preserve">в связи с праздничными днями: профессиональными праздниками, личными юбилейными датами, юбилейными (памятными) датами учреждения при награждении </w:t>
      </w:r>
    </w:p>
    <w:p w:rsidR="00DC55D2" w:rsidRPr="00A9649A" w:rsidRDefault="00DC55D2" w:rsidP="00DC55D2">
      <w:pPr>
        <w:ind w:firstLine="540"/>
        <w:jc w:val="both"/>
        <w:rPr>
          <w:sz w:val="18"/>
          <w:szCs w:val="18"/>
        </w:rPr>
      </w:pPr>
      <w:r w:rsidRPr="00A9649A">
        <w:rPr>
          <w:sz w:val="18"/>
          <w:szCs w:val="18"/>
        </w:rPr>
        <w:t>работника отраслевыми наградами, благодарственными письмами и почетными грамотами администрации Слободского района и вышестоящих органов власти</w:t>
      </w:r>
    </w:p>
    <w:p w:rsidR="00DC55D2" w:rsidRPr="00A9649A" w:rsidRDefault="00DC55D2" w:rsidP="00DC55D2">
      <w:pPr>
        <w:rPr>
          <w:sz w:val="18"/>
          <w:szCs w:val="18"/>
        </w:rPr>
      </w:pPr>
      <w:r w:rsidRPr="00A9649A">
        <w:rPr>
          <w:sz w:val="18"/>
          <w:szCs w:val="18"/>
        </w:rPr>
        <w:tab/>
        <w:t>за многолетний и добросовестный труд и высокий профессионализм</w:t>
      </w:r>
    </w:p>
    <w:p w:rsidR="00DC55D2" w:rsidRPr="00A9649A" w:rsidRDefault="00DC55D2" w:rsidP="00DC55D2">
      <w:pPr>
        <w:ind w:firstLine="540"/>
        <w:jc w:val="both"/>
        <w:rPr>
          <w:sz w:val="18"/>
          <w:szCs w:val="18"/>
        </w:rPr>
      </w:pPr>
      <w:r w:rsidRPr="00A9649A">
        <w:rPr>
          <w:sz w:val="18"/>
          <w:szCs w:val="18"/>
        </w:rPr>
        <w:t>При премировании за общие результаты работы по итогам определенного периода учитывается:</w:t>
      </w:r>
    </w:p>
    <w:p w:rsidR="00DC55D2" w:rsidRPr="00A9649A" w:rsidRDefault="00DC55D2" w:rsidP="00DC55D2">
      <w:pPr>
        <w:ind w:firstLine="540"/>
        <w:jc w:val="both"/>
        <w:rPr>
          <w:sz w:val="18"/>
          <w:szCs w:val="18"/>
        </w:rPr>
      </w:pPr>
      <w:r w:rsidRPr="00A9649A">
        <w:rPr>
          <w:sz w:val="18"/>
          <w:szCs w:val="18"/>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DC55D2" w:rsidRPr="00A9649A" w:rsidRDefault="00DC55D2" w:rsidP="00DC55D2">
      <w:pPr>
        <w:ind w:firstLine="540"/>
        <w:jc w:val="both"/>
        <w:rPr>
          <w:sz w:val="18"/>
          <w:szCs w:val="18"/>
        </w:rPr>
      </w:pPr>
      <w:r w:rsidRPr="00A9649A">
        <w:rPr>
          <w:sz w:val="18"/>
          <w:szCs w:val="18"/>
        </w:rPr>
        <w:t>достижение и превышение плановых и нормативных показателей работы;</w:t>
      </w:r>
    </w:p>
    <w:p w:rsidR="00DC55D2" w:rsidRPr="00A9649A" w:rsidRDefault="00DC55D2" w:rsidP="00DC55D2">
      <w:pPr>
        <w:ind w:firstLine="540"/>
        <w:jc w:val="both"/>
        <w:rPr>
          <w:sz w:val="18"/>
          <w:szCs w:val="18"/>
        </w:rPr>
      </w:pPr>
      <w:r w:rsidRPr="00A9649A">
        <w:rPr>
          <w:sz w:val="18"/>
          <w:szCs w:val="18"/>
        </w:rPr>
        <w:t>инициатива, творчество и применение в работе современных форм и методов организации труда;</w:t>
      </w:r>
    </w:p>
    <w:p w:rsidR="00DC55D2" w:rsidRPr="00A9649A" w:rsidRDefault="00DC55D2" w:rsidP="00DC55D2">
      <w:pPr>
        <w:ind w:firstLine="540"/>
        <w:jc w:val="both"/>
        <w:rPr>
          <w:sz w:val="18"/>
          <w:szCs w:val="18"/>
        </w:rPr>
      </w:pPr>
      <w:r w:rsidRPr="00A9649A">
        <w:rPr>
          <w:sz w:val="18"/>
          <w:szCs w:val="18"/>
        </w:rPr>
        <w:t>Периоды, за которые осуществляется премирование работников, определяются руководителями учреждений.</w:t>
      </w:r>
    </w:p>
    <w:p w:rsidR="00DC55D2" w:rsidRPr="00A9649A" w:rsidRDefault="00DC55D2" w:rsidP="00DC55D2">
      <w:pPr>
        <w:jc w:val="both"/>
        <w:rPr>
          <w:sz w:val="18"/>
          <w:szCs w:val="18"/>
        </w:rPr>
      </w:pPr>
      <w:r w:rsidRPr="00A9649A">
        <w:rPr>
          <w:sz w:val="18"/>
          <w:szCs w:val="18"/>
        </w:rPr>
        <w:t xml:space="preserve">          </w:t>
      </w:r>
      <w:proofErr w:type="gramStart"/>
      <w:r w:rsidRPr="00A9649A">
        <w:rPr>
          <w:sz w:val="18"/>
          <w:szCs w:val="18"/>
        </w:rPr>
        <w:t>Порядок и условия премирования (периодичность выплаты премии, показатели премирования, условия снижения размера или лишения  премий устанавливается    локальным нормативным актом по учреждению.</w:t>
      </w:r>
      <w:proofErr w:type="gramEnd"/>
    </w:p>
    <w:p w:rsidR="00DC55D2" w:rsidRPr="00A9649A" w:rsidRDefault="00DC55D2" w:rsidP="00DC55D2">
      <w:pPr>
        <w:ind w:firstLine="540"/>
        <w:jc w:val="both"/>
        <w:rPr>
          <w:sz w:val="18"/>
          <w:szCs w:val="18"/>
        </w:rPr>
      </w:pPr>
      <w:r w:rsidRPr="00A9649A">
        <w:rPr>
          <w:sz w:val="18"/>
          <w:szCs w:val="18"/>
        </w:rPr>
        <w:t>Лица, не проработавшие полный расчетный период, могут быть премированы с учетом их трудового вклада и фактически проработанного времени.</w:t>
      </w: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jc w:val="center"/>
        <w:rPr>
          <w:sz w:val="18"/>
          <w:szCs w:val="18"/>
        </w:rPr>
      </w:pPr>
      <w:r w:rsidRPr="00A9649A">
        <w:rPr>
          <w:b/>
          <w:sz w:val="18"/>
          <w:szCs w:val="18"/>
          <w:lang w:val="en-US"/>
        </w:rPr>
        <w:t>I</w:t>
      </w:r>
      <w:r w:rsidRPr="00A9649A">
        <w:rPr>
          <w:b/>
          <w:sz w:val="18"/>
          <w:szCs w:val="18"/>
        </w:rPr>
        <w:t>V. Порядок и условия установления выплат компенсационного характера</w:t>
      </w:r>
    </w:p>
    <w:p w:rsidR="00DC55D2" w:rsidRPr="00A9649A" w:rsidRDefault="00DC55D2" w:rsidP="00DC55D2">
      <w:pPr>
        <w:ind w:firstLine="540"/>
        <w:jc w:val="both"/>
        <w:rPr>
          <w:b/>
          <w:sz w:val="18"/>
          <w:szCs w:val="18"/>
        </w:rPr>
      </w:pPr>
    </w:p>
    <w:p w:rsidR="00DC55D2" w:rsidRPr="00A9649A" w:rsidRDefault="00DC55D2" w:rsidP="00DC55D2">
      <w:pPr>
        <w:ind w:firstLine="540"/>
        <w:jc w:val="both"/>
        <w:rPr>
          <w:sz w:val="18"/>
          <w:szCs w:val="18"/>
        </w:rPr>
      </w:pPr>
      <w:r w:rsidRPr="00A9649A">
        <w:rPr>
          <w:sz w:val="18"/>
          <w:szCs w:val="18"/>
        </w:rPr>
        <w:t xml:space="preserve">4.1  Работникам учреждений устанавливаются выплаты компенсационного характера в соответствии с Перечнем видов выплат компенсационного характера работникам муниципальных казенных (бюджетных) учреждений, утвержденного постановлением администрации Слободского района от 28.12.2017 № 2131, которые  не образуют новый </w:t>
      </w:r>
      <w:r w:rsidRPr="00A9649A">
        <w:rPr>
          <w:sz w:val="18"/>
          <w:szCs w:val="18"/>
        </w:rPr>
        <w:lastRenderedPageBreak/>
        <w:t xml:space="preserve">должностной  оклад. </w:t>
      </w:r>
    </w:p>
    <w:p w:rsidR="00DC55D2" w:rsidRPr="00A9649A" w:rsidRDefault="00DC55D2" w:rsidP="00DC55D2">
      <w:pPr>
        <w:ind w:firstLine="540"/>
        <w:jc w:val="both"/>
        <w:rPr>
          <w:sz w:val="18"/>
          <w:szCs w:val="18"/>
        </w:rPr>
      </w:pPr>
      <w:r w:rsidRPr="00A9649A">
        <w:rPr>
          <w:sz w:val="18"/>
          <w:szCs w:val="18"/>
        </w:rPr>
        <w:t xml:space="preserve">Выплаты компенсационного характера производятся на основании приказов руководителей учреждений в пределах фонда оплаты труда работников в виде процентной </w:t>
      </w:r>
    </w:p>
    <w:p w:rsidR="00DC55D2" w:rsidRPr="00A9649A" w:rsidRDefault="00DC55D2" w:rsidP="00DC55D2">
      <w:pPr>
        <w:ind w:firstLine="540"/>
        <w:jc w:val="both"/>
        <w:rPr>
          <w:sz w:val="18"/>
          <w:szCs w:val="18"/>
        </w:rPr>
      </w:pPr>
      <w:r w:rsidRPr="00A9649A">
        <w:rPr>
          <w:sz w:val="18"/>
          <w:szCs w:val="18"/>
        </w:rPr>
        <w:t>надбавки к должностному  окладу или в абсолютных размерах, если иное не установлено законодательством или иными нормативными правовыми актами</w:t>
      </w:r>
    </w:p>
    <w:p w:rsidR="00DC55D2" w:rsidRPr="00A9649A" w:rsidRDefault="00DC55D2" w:rsidP="00DC55D2">
      <w:pPr>
        <w:ind w:firstLine="540"/>
        <w:jc w:val="both"/>
        <w:rPr>
          <w:sz w:val="18"/>
          <w:szCs w:val="18"/>
        </w:rPr>
      </w:pPr>
      <w:r w:rsidRPr="00A9649A">
        <w:rPr>
          <w:b/>
          <w:sz w:val="18"/>
          <w:szCs w:val="18"/>
        </w:rPr>
        <w:t>4.2  Работникам, занятым на тяжелых работах, работах с вредными и (или) опасными и иными особыми условиями труда</w:t>
      </w:r>
      <w:r w:rsidRPr="00A9649A">
        <w:rPr>
          <w:sz w:val="18"/>
          <w:szCs w:val="18"/>
        </w:rPr>
        <w:t>, в соответствии со статьей 147 Трудового кодекса Российской Федерации устанавливается компенсационная выплата.</w:t>
      </w:r>
    </w:p>
    <w:p w:rsidR="00DC55D2" w:rsidRPr="00A9649A" w:rsidRDefault="00DC55D2" w:rsidP="00DC55D2">
      <w:pPr>
        <w:ind w:firstLine="540"/>
        <w:jc w:val="both"/>
        <w:rPr>
          <w:sz w:val="18"/>
          <w:szCs w:val="18"/>
        </w:rPr>
      </w:pPr>
      <w:proofErr w:type="gramStart"/>
      <w:r w:rsidRPr="00A9649A">
        <w:rPr>
          <w:sz w:val="18"/>
          <w:szCs w:val="18"/>
        </w:rPr>
        <w:t xml:space="preserve">4.2.1  Рекомендуемый  минимальный размер процентной надбавки к  должностному в случае, если выплата устанавливается в виде такой надбавки) – до 20 процентов  должностного оклада работника. </w:t>
      </w:r>
      <w:proofErr w:type="gramEnd"/>
    </w:p>
    <w:p w:rsidR="00DC55D2" w:rsidRPr="00A9649A" w:rsidRDefault="00DC55D2" w:rsidP="00DC55D2">
      <w:pPr>
        <w:ind w:firstLine="540"/>
        <w:jc w:val="both"/>
        <w:rPr>
          <w:sz w:val="18"/>
          <w:szCs w:val="18"/>
        </w:rPr>
      </w:pPr>
      <w:r w:rsidRPr="00A9649A">
        <w:rPr>
          <w:sz w:val="18"/>
          <w:szCs w:val="18"/>
        </w:rPr>
        <w:t>Решение о введении соответствующих  повышающих коэффициентов принимается руководителем с учетом обеспечения указанных выплат финансовыми средствами.</w:t>
      </w:r>
    </w:p>
    <w:p w:rsidR="00DC55D2" w:rsidRPr="00A9649A" w:rsidRDefault="00DC55D2" w:rsidP="00DC55D2">
      <w:pPr>
        <w:ind w:firstLine="540"/>
        <w:jc w:val="both"/>
        <w:rPr>
          <w:sz w:val="18"/>
          <w:szCs w:val="18"/>
        </w:rPr>
      </w:pPr>
      <w:r w:rsidRPr="00A9649A">
        <w:rPr>
          <w:sz w:val="18"/>
          <w:szCs w:val="18"/>
        </w:rPr>
        <w:t>4.2.2</w:t>
      </w:r>
      <w:proofErr w:type="gramStart"/>
      <w:r w:rsidRPr="00A9649A">
        <w:rPr>
          <w:sz w:val="18"/>
          <w:szCs w:val="18"/>
        </w:rPr>
        <w:t xml:space="preserve">  В</w:t>
      </w:r>
      <w:proofErr w:type="gramEnd"/>
      <w:r w:rsidRPr="00A9649A">
        <w:rPr>
          <w:sz w:val="18"/>
          <w:szCs w:val="18"/>
        </w:rPr>
        <w:t xml:space="preserve"> случаях, если размер компенсации за тяжелую работу, а также за работу в условиях с вредными и (или) опасными и иными особыми условиями труда, установлен трудовым законодательством или иными нормативными правовыми актами, содержащими нормы трудового права, устанавливаемая работникам учреждений компенсационная выплата не может быть ниже указанного размера.</w:t>
      </w:r>
    </w:p>
    <w:p w:rsidR="00DC55D2" w:rsidRPr="00A9649A" w:rsidRDefault="00DC55D2" w:rsidP="00DC55D2">
      <w:pPr>
        <w:ind w:firstLine="540"/>
        <w:jc w:val="both"/>
        <w:rPr>
          <w:sz w:val="18"/>
          <w:szCs w:val="18"/>
        </w:rPr>
      </w:pPr>
      <w:r w:rsidRPr="00A9649A">
        <w:rPr>
          <w:sz w:val="18"/>
          <w:szCs w:val="18"/>
        </w:rPr>
        <w:t xml:space="preserve">  4.2.3 Установление компенсационной надбавки  осуществляется на основании специальной оценки условий труда,  согласно,  Федерального закона от 28.12.2013 № 426- ФЗ «О специальной оценке условий труда».  Все льготы и компенсации, которые были предоставлены работникам,  по проведенной  до 31.12.2013 года  аттестации рабочих мест,   не могут быть снижены до момента  проведения специальной  оценки условий труда при сохранении соответствующих условий труда на рабочем месте независимо от класса вредности, явившихся основанием для назначения реализуемых компенсационных мер.</w:t>
      </w:r>
    </w:p>
    <w:p w:rsidR="00DC55D2" w:rsidRPr="00A9649A" w:rsidRDefault="00DC55D2" w:rsidP="00DC55D2">
      <w:pPr>
        <w:ind w:firstLine="540"/>
        <w:jc w:val="both"/>
        <w:rPr>
          <w:sz w:val="18"/>
          <w:szCs w:val="18"/>
        </w:rPr>
      </w:pPr>
      <w:r w:rsidRPr="00A9649A">
        <w:rPr>
          <w:sz w:val="18"/>
          <w:szCs w:val="18"/>
        </w:rPr>
        <w:t>4.2.4</w:t>
      </w:r>
      <w:proofErr w:type="gramStart"/>
      <w:r w:rsidRPr="00A9649A">
        <w:rPr>
          <w:sz w:val="18"/>
          <w:szCs w:val="18"/>
        </w:rPr>
        <w:t xml:space="preserve"> Е</w:t>
      </w:r>
      <w:proofErr w:type="gramEnd"/>
      <w:r w:rsidRPr="00A9649A">
        <w:rPr>
          <w:sz w:val="18"/>
          <w:szCs w:val="18"/>
        </w:rPr>
        <w:t xml:space="preserve">сли по результатам специальной оценки условий труда на рабочих местах не выявлены вредные и (или) опасные производственные факторы, указанная надбавка не устанавливается, а ранее установленная надбавка отменяется. </w:t>
      </w:r>
    </w:p>
    <w:p w:rsidR="00DC55D2" w:rsidRPr="00A9649A" w:rsidRDefault="00DC55D2" w:rsidP="00DC55D2">
      <w:pPr>
        <w:ind w:firstLine="540"/>
        <w:jc w:val="both"/>
        <w:rPr>
          <w:sz w:val="18"/>
          <w:szCs w:val="18"/>
        </w:rPr>
      </w:pPr>
    </w:p>
    <w:p w:rsidR="00DC55D2" w:rsidRPr="00A9649A" w:rsidRDefault="00DC55D2" w:rsidP="00DC55D2">
      <w:pPr>
        <w:ind w:firstLine="540"/>
        <w:jc w:val="both"/>
        <w:rPr>
          <w:color w:val="FF0000"/>
          <w:sz w:val="18"/>
          <w:szCs w:val="18"/>
        </w:rPr>
      </w:pPr>
      <w:r w:rsidRPr="00A9649A">
        <w:rPr>
          <w:sz w:val="18"/>
          <w:szCs w:val="18"/>
        </w:rPr>
        <w:t>Размер выплаты компенсационного характера определяется путем умножения</w:t>
      </w:r>
      <w:r w:rsidRPr="00A9649A">
        <w:rPr>
          <w:sz w:val="18"/>
          <w:szCs w:val="18"/>
        </w:rPr>
        <w:br/>
        <w:t>должностного оклада на соответствующий процент</w:t>
      </w:r>
      <w:r w:rsidRPr="00A9649A">
        <w:rPr>
          <w:color w:val="FF0000"/>
          <w:sz w:val="18"/>
          <w:szCs w:val="18"/>
        </w:rPr>
        <w:t xml:space="preserve">. </w:t>
      </w:r>
    </w:p>
    <w:p w:rsidR="00DC55D2" w:rsidRPr="00A9649A" w:rsidRDefault="00DC55D2" w:rsidP="00DC55D2">
      <w:pPr>
        <w:ind w:firstLine="540"/>
        <w:jc w:val="both"/>
        <w:rPr>
          <w:b/>
          <w:sz w:val="18"/>
          <w:szCs w:val="18"/>
        </w:rPr>
      </w:pPr>
    </w:p>
    <w:p w:rsidR="00DC55D2" w:rsidRPr="00A9649A" w:rsidRDefault="00DC55D2" w:rsidP="00DC55D2">
      <w:pPr>
        <w:ind w:firstLine="540"/>
        <w:jc w:val="both"/>
        <w:rPr>
          <w:b/>
          <w:sz w:val="18"/>
          <w:szCs w:val="18"/>
        </w:rPr>
      </w:pPr>
      <w:r w:rsidRPr="00A9649A">
        <w:rPr>
          <w:b/>
          <w:sz w:val="18"/>
          <w:szCs w:val="18"/>
        </w:rPr>
        <w:t>4.3</w:t>
      </w:r>
      <w:proofErr w:type="gramStart"/>
      <w:r w:rsidRPr="00A9649A">
        <w:rPr>
          <w:b/>
          <w:sz w:val="18"/>
          <w:szCs w:val="18"/>
        </w:rPr>
        <w:t xml:space="preserve"> В</w:t>
      </w:r>
      <w:proofErr w:type="gramEnd"/>
      <w:r w:rsidRPr="00A9649A">
        <w:rPr>
          <w:b/>
          <w:sz w:val="18"/>
          <w:szCs w:val="18"/>
        </w:rPr>
        <w:t xml:space="preserve"> местностях Кировской области с особыми климатическими условиями к заработной плате работников применяются коэффициенты.</w:t>
      </w:r>
    </w:p>
    <w:p w:rsidR="00DC55D2" w:rsidRPr="00A9649A" w:rsidRDefault="00DC55D2" w:rsidP="00DC55D2">
      <w:pPr>
        <w:ind w:firstLine="540"/>
        <w:jc w:val="both"/>
        <w:rPr>
          <w:sz w:val="18"/>
          <w:szCs w:val="18"/>
        </w:rPr>
      </w:pPr>
      <w:proofErr w:type="gramStart"/>
      <w:r w:rsidRPr="00A9649A">
        <w:rPr>
          <w:sz w:val="18"/>
          <w:szCs w:val="18"/>
        </w:rPr>
        <w:t xml:space="preserve">В местностях с особыми климатическими условиями к заработной плате работников применяется районный коэффициент в размере 1,15, установленный </w:t>
      </w:r>
      <w:hyperlink r:id="rId16" w:history="1">
        <w:r w:rsidRPr="00A9649A">
          <w:rPr>
            <w:rStyle w:val="InternetLink"/>
            <w:color w:val="0000FF"/>
            <w:sz w:val="18"/>
            <w:szCs w:val="18"/>
          </w:rPr>
          <w:t>постановлением</w:t>
        </w:r>
      </w:hyperlink>
      <w:r w:rsidRPr="00A9649A">
        <w:rPr>
          <w:sz w:val="18"/>
          <w:szCs w:val="18"/>
        </w:rPr>
        <w:t xml:space="preserve"> Совета Министров СССР от 23.09.1988 N 1114 "О введении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 </w:t>
      </w:r>
      <w:hyperlink r:id="rId17" w:history="1">
        <w:r w:rsidRPr="00A9649A">
          <w:rPr>
            <w:rStyle w:val="InternetLink"/>
            <w:color w:val="0000FF"/>
            <w:sz w:val="18"/>
            <w:szCs w:val="18"/>
          </w:rPr>
          <w:t>постановлением</w:t>
        </w:r>
      </w:hyperlink>
      <w:r w:rsidRPr="00A9649A">
        <w:rPr>
          <w:sz w:val="18"/>
          <w:szCs w:val="18"/>
        </w:rPr>
        <w:t xml:space="preserve"> Государственного комитета СССР по труду и социальным</w:t>
      </w:r>
      <w:proofErr w:type="gramEnd"/>
      <w:r w:rsidRPr="00A9649A">
        <w:rPr>
          <w:sz w:val="18"/>
          <w:szCs w:val="18"/>
        </w:rPr>
        <w:t xml:space="preserve"> вопросам и Секретариата Всесоюзного Центрального совета профессиональных союзов от 17.10.1988 N 546/25-5 "О размерах и порядке применения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p>
    <w:p w:rsidR="00DC55D2" w:rsidRPr="00A9649A" w:rsidRDefault="00DC55D2" w:rsidP="00DC55D2">
      <w:pPr>
        <w:ind w:firstLine="540"/>
        <w:jc w:val="both"/>
        <w:rPr>
          <w:sz w:val="18"/>
          <w:szCs w:val="18"/>
        </w:rPr>
      </w:pPr>
      <w:r w:rsidRPr="00A9649A">
        <w:rPr>
          <w:sz w:val="18"/>
          <w:szCs w:val="18"/>
        </w:rPr>
        <w:t xml:space="preserve">Выплаты  компенсационного характера  работникам, занятым в местностях с особыми климатическими условиями, устанавливаются в соответствии со статьями 146,148 Трудового кодекса Российской Федерации и применяются к начисленной заработной плате, которая определена в размере не менее минимального  </w:t>
      </w:r>
      <w:proofErr w:type="gramStart"/>
      <w:r w:rsidRPr="00A9649A">
        <w:rPr>
          <w:sz w:val="18"/>
          <w:szCs w:val="18"/>
        </w:rPr>
        <w:t>размера  оплаты  труда</w:t>
      </w:r>
      <w:proofErr w:type="gramEnd"/>
      <w:r w:rsidRPr="00A9649A">
        <w:rPr>
          <w:sz w:val="18"/>
          <w:szCs w:val="18"/>
        </w:rPr>
        <w:t>.</w:t>
      </w:r>
    </w:p>
    <w:p w:rsidR="00DC55D2" w:rsidRPr="00A9649A" w:rsidRDefault="00DC55D2" w:rsidP="00DC55D2">
      <w:pPr>
        <w:ind w:firstLine="540"/>
        <w:jc w:val="both"/>
        <w:rPr>
          <w:b/>
          <w:sz w:val="18"/>
          <w:szCs w:val="18"/>
        </w:rPr>
      </w:pPr>
      <w:r w:rsidRPr="00A9649A">
        <w:rPr>
          <w:b/>
          <w:sz w:val="18"/>
          <w:szCs w:val="18"/>
        </w:rPr>
        <w:t>4.4</w:t>
      </w:r>
      <w:proofErr w:type="gramStart"/>
      <w:r w:rsidRPr="00A9649A">
        <w:rPr>
          <w:b/>
          <w:sz w:val="18"/>
          <w:szCs w:val="18"/>
        </w:rPr>
        <w:t xml:space="preserve"> П</w:t>
      </w:r>
      <w:proofErr w:type="gramEnd"/>
      <w:r w:rsidRPr="00A9649A">
        <w:rPr>
          <w:b/>
          <w:sz w:val="18"/>
          <w:szCs w:val="18"/>
        </w:rPr>
        <w:t xml:space="preserve">ри совмещении профессий (должностей), расширении зон обслуживания, увеличении объема работы или исполнении обязанностей временно отсутствующего </w:t>
      </w:r>
    </w:p>
    <w:p w:rsidR="00DC55D2" w:rsidRPr="00A9649A" w:rsidRDefault="00DC55D2" w:rsidP="00DC55D2">
      <w:pPr>
        <w:ind w:firstLine="540"/>
        <w:jc w:val="both"/>
        <w:rPr>
          <w:sz w:val="18"/>
          <w:szCs w:val="18"/>
        </w:rPr>
      </w:pPr>
      <w:r w:rsidRPr="00A9649A">
        <w:rPr>
          <w:b/>
          <w:sz w:val="18"/>
          <w:szCs w:val="18"/>
        </w:rPr>
        <w:t>работника без освобождения от работы, определенной трудовым договором,</w:t>
      </w:r>
      <w:r w:rsidRPr="00A9649A">
        <w:rPr>
          <w:sz w:val="18"/>
          <w:szCs w:val="18"/>
        </w:rPr>
        <w:t xml:space="preserve"> работнику производится доплата.</w:t>
      </w:r>
    </w:p>
    <w:p w:rsidR="00DC55D2" w:rsidRPr="00A9649A" w:rsidRDefault="00DC55D2" w:rsidP="00DC55D2">
      <w:pPr>
        <w:ind w:firstLine="540"/>
        <w:jc w:val="both"/>
        <w:rPr>
          <w:sz w:val="18"/>
          <w:szCs w:val="18"/>
        </w:rPr>
      </w:pPr>
      <w:r w:rsidRPr="00A9649A">
        <w:rPr>
          <w:sz w:val="18"/>
          <w:szCs w:val="18"/>
        </w:rPr>
        <w:t>4.4.1 Размер соответствующей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C55D2" w:rsidRPr="00A9649A" w:rsidRDefault="00DC55D2" w:rsidP="00DC55D2">
      <w:pPr>
        <w:ind w:firstLine="540"/>
        <w:jc w:val="both"/>
        <w:rPr>
          <w:sz w:val="18"/>
          <w:szCs w:val="18"/>
        </w:rPr>
      </w:pPr>
      <w:r w:rsidRPr="00A9649A">
        <w:rPr>
          <w:b/>
          <w:sz w:val="18"/>
          <w:szCs w:val="18"/>
        </w:rPr>
        <w:t>4.5 Выплаты за сверхурочную работу.</w:t>
      </w:r>
    </w:p>
    <w:p w:rsidR="00DC55D2" w:rsidRPr="00A9649A" w:rsidRDefault="00DC55D2" w:rsidP="00DC55D2">
      <w:pPr>
        <w:ind w:firstLine="540"/>
        <w:jc w:val="both"/>
        <w:rPr>
          <w:sz w:val="18"/>
          <w:szCs w:val="18"/>
        </w:rPr>
      </w:pPr>
      <w:r w:rsidRPr="00A9649A">
        <w:rPr>
          <w:sz w:val="18"/>
          <w:szCs w:val="18"/>
        </w:rPr>
        <w:t xml:space="preserve">4.5.1 Работа, выполняемая работником по инициативе </w:t>
      </w:r>
      <w:proofErr w:type="gramStart"/>
      <w:r w:rsidRPr="00A9649A">
        <w:rPr>
          <w:sz w:val="18"/>
          <w:szCs w:val="18"/>
        </w:rPr>
        <w:t>работодателя</w:t>
      </w:r>
      <w:proofErr w:type="gramEnd"/>
      <w:r w:rsidRPr="00A9649A">
        <w:rPr>
          <w:sz w:val="18"/>
          <w:szCs w:val="18"/>
        </w:rPr>
        <w:t xml:space="preserve"> за пределами установленной для работника продолжительности рабочего времени, подлежит дополнительной оплате как сверхурочная работа.</w:t>
      </w: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r w:rsidRPr="00A9649A">
        <w:rPr>
          <w:sz w:val="18"/>
          <w:szCs w:val="18"/>
        </w:rPr>
        <w:t xml:space="preserve">4.5.2 Сверхурочная работа оплачивается в соответствии со статьей 152 Трудового кодекса Российской Федерации: </w:t>
      </w:r>
    </w:p>
    <w:p w:rsidR="00DC55D2" w:rsidRPr="00A9649A" w:rsidRDefault="00DC55D2" w:rsidP="00DC55D2">
      <w:pPr>
        <w:ind w:firstLine="540"/>
        <w:jc w:val="both"/>
        <w:rPr>
          <w:sz w:val="18"/>
          <w:szCs w:val="18"/>
        </w:rPr>
      </w:pPr>
      <w:r w:rsidRPr="00A9649A">
        <w:rPr>
          <w:sz w:val="18"/>
          <w:szCs w:val="18"/>
        </w:rPr>
        <w:t>за первые два часа работы не менее чем в полуторном размере;</w:t>
      </w:r>
    </w:p>
    <w:p w:rsidR="00DC55D2" w:rsidRPr="00A9649A" w:rsidRDefault="00DC55D2" w:rsidP="00DC55D2">
      <w:pPr>
        <w:ind w:firstLine="540"/>
        <w:jc w:val="both"/>
        <w:rPr>
          <w:sz w:val="18"/>
          <w:szCs w:val="18"/>
        </w:rPr>
      </w:pPr>
      <w:r w:rsidRPr="00A9649A">
        <w:rPr>
          <w:sz w:val="18"/>
          <w:szCs w:val="18"/>
        </w:rPr>
        <w:t xml:space="preserve">за последующие часы - не менее чем в двойном размере. </w:t>
      </w:r>
    </w:p>
    <w:p w:rsidR="00DC55D2" w:rsidRPr="00A9649A" w:rsidRDefault="00DC55D2" w:rsidP="00DC55D2">
      <w:pPr>
        <w:jc w:val="both"/>
        <w:rPr>
          <w:b/>
          <w:sz w:val="18"/>
          <w:szCs w:val="18"/>
        </w:rPr>
      </w:pPr>
    </w:p>
    <w:p w:rsidR="00DC55D2" w:rsidRPr="00A9649A" w:rsidRDefault="00DC55D2" w:rsidP="00DC55D2">
      <w:pPr>
        <w:ind w:firstLine="540"/>
        <w:jc w:val="both"/>
        <w:rPr>
          <w:sz w:val="18"/>
          <w:szCs w:val="18"/>
        </w:rPr>
      </w:pPr>
      <w:r w:rsidRPr="00A9649A">
        <w:rPr>
          <w:b/>
          <w:sz w:val="18"/>
          <w:szCs w:val="18"/>
        </w:rPr>
        <w:t>4.6  Выплаты за работу в выходные и нерабочие праздничные дни.</w:t>
      </w:r>
    </w:p>
    <w:p w:rsidR="00DC55D2" w:rsidRPr="00A9649A" w:rsidRDefault="00DC55D2" w:rsidP="00DC55D2">
      <w:pPr>
        <w:ind w:firstLine="540"/>
        <w:jc w:val="both"/>
        <w:rPr>
          <w:sz w:val="18"/>
          <w:szCs w:val="18"/>
        </w:rPr>
      </w:pPr>
      <w:r w:rsidRPr="00A9649A">
        <w:rPr>
          <w:sz w:val="18"/>
          <w:szCs w:val="18"/>
        </w:rPr>
        <w:t>4.6.1 Работникам, привлеченным в случаях и в порядке, установленных законодательством Российской Федерации, к работе в выходной или нерабочий праздничный день, такая работа оплачивается не менее чем в двойном размере:</w:t>
      </w:r>
    </w:p>
    <w:p w:rsidR="00DC55D2" w:rsidRPr="00A9649A" w:rsidRDefault="00DC55D2" w:rsidP="00DC55D2">
      <w:pPr>
        <w:pStyle w:val="ConsNormal"/>
        <w:widowControl/>
        <w:ind w:firstLine="540"/>
        <w:jc w:val="both"/>
        <w:rPr>
          <w:rFonts w:ascii="Times New Roman" w:hAnsi="Times New Roman"/>
          <w:sz w:val="18"/>
          <w:szCs w:val="18"/>
        </w:rPr>
      </w:pPr>
      <w:r w:rsidRPr="00A9649A">
        <w:rPr>
          <w:rFonts w:ascii="Times New Roman" w:hAnsi="Times New Roman"/>
          <w:sz w:val="18"/>
          <w:szCs w:val="18"/>
        </w:rPr>
        <w:t>4.6.1.1. При работе в выходной или нерабочий праздничный день:</w:t>
      </w:r>
    </w:p>
    <w:p w:rsidR="00DC55D2" w:rsidRPr="00A9649A" w:rsidRDefault="00DC55D2" w:rsidP="00DC55D2">
      <w:pPr>
        <w:ind w:firstLine="540"/>
        <w:jc w:val="both"/>
        <w:rPr>
          <w:sz w:val="18"/>
          <w:szCs w:val="18"/>
        </w:rPr>
      </w:pPr>
      <w:r w:rsidRPr="00A9649A">
        <w:rPr>
          <w:sz w:val="18"/>
          <w:szCs w:val="18"/>
        </w:rPr>
        <w:t xml:space="preserve">не </w:t>
      </w:r>
      <w:proofErr w:type="gramStart"/>
      <w:r w:rsidRPr="00A9649A">
        <w:rPr>
          <w:sz w:val="18"/>
          <w:szCs w:val="18"/>
        </w:rPr>
        <w:t>менее одинарной</w:t>
      </w:r>
      <w:proofErr w:type="gramEnd"/>
      <w:r w:rsidRPr="00A9649A">
        <w:rPr>
          <w:sz w:val="18"/>
          <w:szCs w:val="18"/>
        </w:rPr>
        <w:t xml:space="preserve"> части  должностного оклада за день работы сверх  должностного оклада, если работа в выходной или нерабочий праздничный день производилась в пределах месячной нормы рабочего времени; </w:t>
      </w:r>
    </w:p>
    <w:p w:rsidR="00DC55D2" w:rsidRPr="00A9649A" w:rsidRDefault="00DC55D2" w:rsidP="00DC55D2">
      <w:pPr>
        <w:ind w:firstLine="540"/>
        <w:jc w:val="both"/>
        <w:rPr>
          <w:sz w:val="18"/>
          <w:szCs w:val="18"/>
        </w:rPr>
      </w:pPr>
      <w:r w:rsidRPr="00A9649A">
        <w:rPr>
          <w:sz w:val="18"/>
          <w:szCs w:val="18"/>
        </w:rPr>
        <w:t xml:space="preserve">не </w:t>
      </w:r>
      <w:proofErr w:type="gramStart"/>
      <w:r w:rsidRPr="00A9649A">
        <w:rPr>
          <w:sz w:val="18"/>
          <w:szCs w:val="18"/>
        </w:rPr>
        <w:t>менее двойной</w:t>
      </w:r>
      <w:proofErr w:type="gramEnd"/>
      <w:r w:rsidRPr="00A9649A">
        <w:rPr>
          <w:sz w:val="18"/>
          <w:szCs w:val="18"/>
        </w:rPr>
        <w:t xml:space="preserve">  части должностного оклада за день работы сверх должностного оклада, если работа производилась сверх месячной нормы рабочего времени.</w:t>
      </w:r>
    </w:p>
    <w:p w:rsidR="00DC55D2" w:rsidRPr="00A9649A" w:rsidRDefault="00DC55D2" w:rsidP="00DC55D2">
      <w:pPr>
        <w:ind w:firstLine="540"/>
        <w:jc w:val="both"/>
        <w:rPr>
          <w:sz w:val="18"/>
          <w:szCs w:val="18"/>
        </w:rPr>
      </w:pPr>
      <w:r w:rsidRPr="00A9649A">
        <w:rPr>
          <w:sz w:val="18"/>
          <w:szCs w:val="18"/>
        </w:rPr>
        <w:t>4.6.1.2</w:t>
      </w:r>
      <w:proofErr w:type="gramStart"/>
      <w:r w:rsidRPr="00A9649A">
        <w:rPr>
          <w:sz w:val="18"/>
          <w:szCs w:val="18"/>
        </w:rPr>
        <w:t xml:space="preserve"> П</w:t>
      </w:r>
      <w:proofErr w:type="gramEnd"/>
      <w:r w:rsidRPr="00A9649A">
        <w:rPr>
          <w:sz w:val="18"/>
          <w:szCs w:val="18"/>
        </w:rPr>
        <w:t>ри работе определенное количество часов:</w:t>
      </w:r>
    </w:p>
    <w:p w:rsidR="00DC55D2" w:rsidRPr="00A9649A" w:rsidRDefault="00DC55D2" w:rsidP="00DC55D2">
      <w:pPr>
        <w:ind w:firstLine="540"/>
        <w:jc w:val="both"/>
        <w:rPr>
          <w:sz w:val="18"/>
          <w:szCs w:val="18"/>
        </w:rPr>
      </w:pPr>
      <w:r w:rsidRPr="00A9649A">
        <w:rPr>
          <w:sz w:val="18"/>
          <w:szCs w:val="18"/>
        </w:rPr>
        <w:t xml:space="preserve">не </w:t>
      </w:r>
      <w:proofErr w:type="gramStart"/>
      <w:r w:rsidRPr="00A9649A">
        <w:rPr>
          <w:sz w:val="18"/>
          <w:szCs w:val="18"/>
        </w:rPr>
        <w:t>менее  одинарной</w:t>
      </w:r>
      <w:proofErr w:type="gramEnd"/>
      <w:r w:rsidRPr="00A9649A">
        <w:rPr>
          <w:sz w:val="18"/>
          <w:szCs w:val="18"/>
        </w:rPr>
        <w:t xml:space="preserve"> части  должностного оклада за час работы сверх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w:t>
      </w:r>
    </w:p>
    <w:p w:rsidR="00DC55D2" w:rsidRPr="00A9649A" w:rsidRDefault="00DC55D2" w:rsidP="00DC55D2">
      <w:pPr>
        <w:ind w:firstLine="540"/>
        <w:jc w:val="both"/>
        <w:rPr>
          <w:sz w:val="18"/>
          <w:szCs w:val="18"/>
        </w:rPr>
      </w:pPr>
      <w:r w:rsidRPr="00A9649A">
        <w:rPr>
          <w:sz w:val="18"/>
          <w:szCs w:val="18"/>
        </w:rPr>
        <w:lastRenderedPageBreak/>
        <w:t xml:space="preserve">не </w:t>
      </w:r>
      <w:proofErr w:type="gramStart"/>
      <w:r w:rsidRPr="00A9649A">
        <w:rPr>
          <w:sz w:val="18"/>
          <w:szCs w:val="18"/>
        </w:rPr>
        <w:t>менее двойной</w:t>
      </w:r>
      <w:proofErr w:type="gramEnd"/>
      <w:r w:rsidRPr="00A9649A">
        <w:rPr>
          <w:sz w:val="18"/>
          <w:szCs w:val="18"/>
        </w:rPr>
        <w:t xml:space="preserve"> части  должностного оклада за час работы сверх  должностного оклада за каждый час работы, если работа производилась сверх месячной нормы рабочего времени.</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нерабочий праздничный день оплачивается в одинарном размере, а день отдыха оплате не подлежит.</w:t>
      </w:r>
    </w:p>
    <w:p w:rsidR="00DC55D2" w:rsidRPr="00A9649A" w:rsidRDefault="00DC55D2" w:rsidP="00DC55D2">
      <w:pPr>
        <w:ind w:firstLine="540"/>
        <w:jc w:val="both"/>
        <w:rPr>
          <w:b/>
          <w:sz w:val="18"/>
          <w:szCs w:val="18"/>
        </w:rPr>
      </w:pPr>
      <w:r w:rsidRPr="00A9649A">
        <w:rPr>
          <w:b/>
          <w:sz w:val="18"/>
          <w:szCs w:val="18"/>
        </w:rPr>
        <w:t xml:space="preserve"> </w:t>
      </w:r>
    </w:p>
    <w:p w:rsidR="00DC55D2" w:rsidRPr="00A9649A" w:rsidRDefault="00DC55D2" w:rsidP="00DC55D2">
      <w:pPr>
        <w:ind w:firstLine="540"/>
        <w:jc w:val="both"/>
        <w:rPr>
          <w:sz w:val="18"/>
          <w:szCs w:val="18"/>
        </w:rPr>
      </w:pPr>
      <w:r w:rsidRPr="00A9649A">
        <w:rPr>
          <w:b/>
          <w:sz w:val="18"/>
          <w:szCs w:val="18"/>
        </w:rPr>
        <w:t>4.7 Доплата за работу в ночное время</w:t>
      </w:r>
      <w:r w:rsidRPr="00A9649A">
        <w:rPr>
          <w:sz w:val="18"/>
          <w:szCs w:val="18"/>
        </w:rPr>
        <w:t xml:space="preserve"> производится работникам за каждый час работы в ночное время. При этом ночным временем считается время с 22 часов до 6 часов.</w:t>
      </w:r>
    </w:p>
    <w:p w:rsidR="00DC55D2" w:rsidRPr="00A9649A" w:rsidRDefault="00DC55D2" w:rsidP="00DC55D2">
      <w:pPr>
        <w:ind w:firstLine="540"/>
        <w:jc w:val="both"/>
        <w:rPr>
          <w:sz w:val="18"/>
          <w:szCs w:val="18"/>
        </w:rPr>
      </w:pPr>
    </w:p>
    <w:p w:rsidR="00DC55D2" w:rsidRPr="00A9649A" w:rsidRDefault="00DC55D2" w:rsidP="00DC55D2">
      <w:pPr>
        <w:ind w:firstLine="540"/>
        <w:jc w:val="both"/>
        <w:rPr>
          <w:sz w:val="18"/>
          <w:szCs w:val="18"/>
        </w:rPr>
      </w:pPr>
      <w:r w:rsidRPr="00A9649A">
        <w:rPr>
          <w:sz w:val="18"/>
          <w:szCs w:val="18"/>
        </w:rPr>
        <w:t>4.7.1</w:t>
      </w:r>
      <w:proofErr w:type="gramStart"/>
      <w:r w:rsidRPr="00A9649A">
        <w:rPr>
          <w:sz w:val="18"/>
          <w:szCs w:val="18"/>
        </w:rPr>
        <w:t xml:space="preserve"> В</w:t>
      </w:r>
      <w:proofErr w:type="gramEnd"/>
      <w:r w:rsidRPr="00A9649A">
        <w:rPr>
          <w:sz w:val="18"/>
          <w:szCs w:val="18"/>
        </w:rPr>
        <w:t xml:space="preserve"> соответствии с Постановлением Правительства Российской Федерации от 22.07.2008 № 554 «О минимальном размере повышения оплаты труда за работу в ночное время» минимальный размер повышения оплаты труда за работу в ночное время составляет 20 процентов  должностного оклада, рассчитанного за час работы работника, за каждый час работы в ночное время.</w:t>
      </w: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jc w:val="center"/>
        <w:rPr>
          <w:b/>
          <w:sz w:val="18"/>
          <w:szCs w:val="18"/>
        </w:rPr>
      </w:pPr>
    </w:p>
    <w:p w:rsidR="00DC55D2" w:rsidRPr="00A9649A" w:rsidRDefault="00DC55D2" w:rsidP="00DC55D2">
      <w:pPr>
        <w:rPr>
          <w:sz w:val="18"/>
          <w:szCs w:val="18"/>
        </w:rPr>
      </w:pPr>
      <w:r w:rsidRPr="00A9649A">
        <w:rPr>
          <w:b/>
          <w:sz w:val="18"/>
          <w:szCs w:val="18"/>
          <w:lang w:val="en-US"/>
        </w:rPr>
        <w:t>V</w:t>
      </w:r>
      <w:r w:rsidRPr="00A9649A">
        <w:rPr>
          <w:b/>
          <w:sz w:val="18"/>
          <w:szCs w:val="18"/>
        </w:rPr>
        <w:t xml:space="preserve">. Условия оплаты труда руководителя </w:t>
      </w:r>
      <w:proofErr w:type="spellStart"/>
      <w:r w:rsidRPr="00A9649A">
        <w:rPr>
          <w:b/>
          <w:sz w:val="18"/>
          <w:szCs w:val="18"/>
        </w:rPr>
        <w:t>учреждения</w:t>
      </w:r>
      <w:proofErr w:type="gramStart"/>
      <w:r w:rsidRPr="00A9649A">
        <w:rPr>
          <w:b/>
          <w:sz w:val="18"/>
          <w:szCs w:val="18"/>
        </w:rPr>
        <w:t>,заместителей</w:t>
      </w:r>
      <w:proofErr w:type="spellEnd"/>
      <w:proofErr w:type="gramEnd"/>
      <w:r w:rsidRPr="00A9649A">
        <w:rPr>
          <w:b/>
          <w:sz w:val="18"/>
          <w:szCs w:val="18"/>
        </w:rPr>
        <w:t xml:space="preserve"> руководителя учреждения и главного бухгалтера учреждения</w:t>
      </w:r>
    </w:p>
    <w:p w:rsidR="00DC55D2" w:rsidRPr="00A9649A" w:rsidRDefault="00DC55D2" w:rsidP="00DC55D2">
      <w:pPr>
        <w:ind w:firstLine="540"/>
        <w:jc w:val="both"/>
        <w:rPr>
          <w:sz w:val="18"/>
          <w:szCs w:val="18"/>
        </w:rPr>
      </w:pPr>
      <w:r w:rsidRPr="00A9649A">
        <w:rPr>
          <w:sz w:val="18"/>
          <w:szCs w:val="18"/>
        </w:rPr>
        <w:t xml:space="preserve">5.1  Заработная плата руководителя учреждения, заместителей руководителя учреждения и главного бухгалтера учреждения состоит из должностного оклада, выплат компенсационного характера, выплат стимулирующего характера.  Конкретный перечень должностей, относящихся к административно- управленческому персоналу учреждения культуры, определяется </w:t>
      </w:r>
      <w:proofErr w:type="gramStart"/>
      <w:r w:rsidRPr="00A9649A">
        <w:rPr>
          <w:sz w:val="18"/>
          <w:szCs w:val="18"/>
        </w:rPr>
        <w:t>согласно  Приложения</w:t>
      </w:r>
      <w:proofErr w:type="gramEnd"/>
      <w:r w:rsidRPr="00A9649A">
        <w:rPr>
          <w:sz w:val="18"/>
          <w:szCs w:val="18"/>
        </w:rPr>
        <w:t xml:space="preserve"> № 4 к данному Положению.</w:t>
      </w:r>
    </w:p>
    <w:p w:rsidR="00DC55D2" w:rsidRPr="00A9649A" w:rsidRDefault="00DC55D2" w:rsidP="00DC55D2">
      <w:pPr>
        <w:jc w:val="both"/>
        <w:rPr>
          <w:sz w:val="18"/>
          <w:szCs w:val="18"/>
        </w:rPr>
      </w:pPr>
      <w:r w:rsidRPr="00A9649A">
        <w:rPr>
          <w:sz w:val="18"/>
          <w:szCs w:val="18"/>
        </w:rPr>
        <w:t xml:space="preserve">       5.2 Должностной оклад руководителя учреждения муниципального учреждения устанавливается трудовым договором, заключенным между руководителем учреждения и работодателем. </w:t>
      </w:r>
      <w:r w:rsidRPr="00A9649A">
        <w:rPr>
          <w:spacing w:val="-10"/>
          <w:sz w:val="18"/>
          <w:szCs w:val="18"/>
        </w:rPr>
        <w:t xml:space="preserve"> </w:t>
      </w:r>
    </w:p>
    <w:p w:rsidR="00DC55D2" w:rsidRPr="00A9649A" w:rsidRDefault="00DC55D2" w:rsidP="00DC55D2">
      <w:pPr>
        <w:ind w:firstLine="540"/>
        <w:jc w:val="both"/>
        <w:rPr>
          <w:spacing w:val="-10"/>
          <w:sz w:val="18"/>
          <w:szCs w:val="18"/>
        </w:rPr>
      </w:pPr>
      <w:r w:rsidRPr="00A9649A">
        <w:rPr>
          <w:spacing w:val="-10"/>
          <w:sz w:val="18"/>
          <w:szCs w:val="18"/>
        </w:rPr>
        <w:t xml:space="preserve">5.2.1   Должностной оклад руководителя устанавливается </w:t>
      </w:r>
      <w:proofErr w:type="gramStart"/>
      <w:r w:rsidRPr="00A9649A">
        <w:rPr>
          <w:spacing w:val="-10"/>
          <w:sz w:val="18"/>
          <w:szCs w:val="18"/>
        </w:rPr>
        <w:t>в зависимости от отнесения учреждения  к   группам по    оплате труда   руководителей  учреждений в  следующем  соотношении</w:t>
      </w:r>
      <w:proofErr w:type="gramEnd"/>
      <w:r w:rsidRPr="00A9649A">
        <w:rPr>
          <w:spacing w:val="-10"/>
          <w:sz w:val="18"/>
          <w:szCs w:val="18"/>
        </w:rPr>
        <w:t>:</w:t>
      </w:r>
    </w:p>
    <w:p w:rsidR="00DC55D2" w:rsidRPr="00A9649A" w:rsidRDefault="00DC55D2" w:rsidP="00DC55D2">
      <w:pPr>
        <w:jc w:val="both"/>
        <w:rPr>
          <w:spacing w:val="-10"/>
          <w:sz w:val="18"/>
          <w:szCs w:val="18"/>
        </w:rPr>
      </w:pPr>
    </w:p>
    <w:p w:rsidR="00DC55D2" w:rsidRPr="00A9649A" w:rsidRDefault="00DC55D2" w:rsidP="00DC55D2">
      <w:pPr>
        <w:ind w:firstLine="540"/>
        <w:jc w:val="both"/>
        <w:rPr>
          <w:spacing w:val="-10"/>
          <w:sz w:val="18"/>
          <w:szCs w:val="18"/>
          <w:highlight w:val="magenta"/>
        </w:rPr>
      </w:pPr>
      <w:r w:rsidRPr="00A9649A">
        <w:rPr>
          <w:spacing w:val="-10"/>
          <w:sz w:val="18"/>
          <w:szCs w:val="18"/>
        </w:rPr>
        <w:t>Для   культурн</w:t>
      </w:r>
      <w:proofErr w:type="gramStart"/>
      <w:r w:rsidRPr="00A9649A">
        <w:rPr>
          <w:spacing w:val="-10"/>
          <w:sz w:val="18"/>
          <w:szCs w:val="18"/>
        </w:rPr>
        <w:t>о-</w:t>
      </w:r>
      <w:proofErr w:type="gramEnd"/>
      <w:r w:rsidRPr="00A9649A">
        <w:rPr>
          <w:spacing w:val="-10"/>
          <w:sz w:val="18"/>
          <w:szCs w:val="18"/>
        </w:rPr>
        <w:t xml:space="preserve"> досуговых учреждений:</w:t>
      </w:r>
    </w:p>
    <w:p w:rsidR="00DC55D2" w:rsidRPr="00A9649A" w:rsidRDefault="00DC55D2" w:rsidP="00DC55D2">
      <w:pPr>
        <w:ind w:firstLine="540"/>
        <w:jc w:val="both"/>
        <w:rPr>
          <w:spacing w:val="-10"/>
          <w:sz w:val="18"/>
          <w:szCs w:val="18"/>
          <w:highlight w:val="magenta"/>
        </w:rPr>
      </w:pPr>
    </w:p>
    <w:tbl>
      <w:tblPr>
        <w:tblW w:w="662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111"/>
        <w:gridCol w:w="2518"/>
      </w:tblGrid>
      <w:tr w:rsidR="00DC55D2" w:rsidRPr="00A9649A" w:rsidTr="00DC55D2">
        <w:trPr>
          <w:trHeight w:val="629"/>
        </w:trPr>
        <w:tc>
          <w:tcPr>
            <w:tcW w:w="4111" w:type="dxa"/>
            <w:tcBorders>
              <w:top w:val="single" w:sz="4" w:space="0" w:color="000000"/>
              <w:left w:val="single" w:sz="4" w:space="0" w:color="000000"/>
              <w:bottom w:val="single" w:sz="4" w:space="0" w:color="000000"/>
              <w:right w:val="nil"/>
            </w:tcBorders>
            <w:vAlign w:val="center"/>
            <w:hideMark/>
          </w:tcPr>
          <w:p w:rsidR="00DC55D2" w:rsidRPr="00A9649A" w:rsidRDefault="00DC55D2">
            <w:pPr>
              <w:snapToGrid w:val="0"/>
              <w:rPr>
                <w:sz w:val="18"/>
                <w:szCs w:val="18"/>
                <w:lang w:bidi="hi-IN"/>
              </w:rPr>
            </w:pPr>
            <w:r w:rsidRPr="00A9649A">
              <w:rPr>
                <w:sz w:val="18"/>
                <w:szCs w:val="18"/>
                <w:lang w:bidi="hi-IN"/>
              </w:rPr>
              <w:t xml:space="preserve">группа по оплате труда </w:t>
            </w:r>
          </w:p>
          <w:p w:rsidR="00DC55D2" w:rsidRPr="00A9649A" w:rsidRDefault="00DC55D2">
            <w:pPr>
              <w:rPr>
                <w:sz w:val="18"/>
                <w:szCs w:val="18"/>
                <w:lang w:eastAsia="zh-CN" w:bidi="hi-IN"/>
              </w:rPr>
            </w:pPr>
            <w:r w:rsidRPr="00A9649A">
              <w:rPr>
                <w:sz w:val="18"/>
                <w:szCs w:val="18"/>
                <w:lang w:bidi="hi-IN"/>
              </w:rPr>
              <w:t>руководителей учреждений</w:t>
            </w:r>
          </w:p>
        </w:tc>
        <w:tc>
          <w:tcPr>
            <w:tcW w:w="2518" w:type="dxa"/>
            <w:tcBorders>
              <w:top w:val="single" w:sz="4" w:space="0" w:color="000000"/>
              <w:left w:val="single" w:sz="4" w:space="0" w:color="000000"/>
              <w:bottom w:val="single" w:sz="4" w:space="0" w:color="000000"/>
              <w:right w:val="single" w:sz="4" w:space="0" w:color="000000"/>
            </w:tcBorders>
            <w:vAlign w:val="center"/>
          </w:tcPr>
          <w:p w:rsidR="00DC55D2" w:rsidRPr="00A9649A" w:rsidRDefault="00DC55D2">
            <w:pPr>
              <w:snapToGrid w:val="0"/>
              <w:rPr>
                <w:spacing w:val="-10"/>
                <w:sz w:val="18"/>
                <w:szCs w:val="18"/>
                <w:lang w:bidi="hi-IN"/>
              </w:rPr>
            </w:pPr>
            <w:r w:rsidRPr="00A9649A">
              <w:rPr>
                <w:spacing w:val="-10"/>
                <w:sz w:val="18"/>
                <w:szCs w:val="18"/>
                <w:lang w:bidi="hi-IN"/>
              </w:rPr>
              <w:t>размер базового должностного оклада руководителя, рублей</w:t>
            </w:r>
          </w:p>
          <w:p w:rsidR="00DC55D2" w:rsidRPr="00A9649A" w:rsidRDefault="00DC55D2">
            <w:pPr>
              <w:snapToGrid w:val="0"/>
              <w:rPr>
                <w:spacing w:val="-10"/>
                <w:sz w:val="18"/>
                <w:szCs w:val="18"/>
                <w:lang w:val="en-US" w:bidi="hi-IN"/>
              </w:rPr>
            </w:pPr>
            <w:r w:rsidRPr="00A9649A">
              <w:rPr>
                <w:spacing w:val="-10"/>
                <w:sz w:val="18"/>
                <w:szCs w:val="18"/>
                <w:lang w:val="en-US" w:bidi="hi-IN"/>
              </w:rPr>
              <w:t>с 01.03.2025</w:t>
            </w:r>
          </w:p>
          <w:p w:rsidR="00DC55D2" w:rsidRPr="00A9649A" w:rsidRDefault="00DC55D2">
            <w:pPr>
              <w:snapToGrid w:val="0"/>
              <w:rPr>
                <w:spacing w:val="-10"/>
                <w:sz w:val="18"/>
                <w:szCs w:val="18"/>
                <w:lang w:val="en-US" w:eastAsia="zh-CN" w:bidi="hi-IN"/>
              </w:rPr>
            </w:pPr>
          </w:p>
        </w:tc>
      </w:tr>
      <w:tr w:rsidR="00DC55D2" w:rsidRPr="00A9649A" w:rsidTr="00DC55D2">
        <w:trPr>
          <w:trHeight w:val="284"/>
        </w:trPr>
        <w:tc>
          <w:tcPr>
            <w:tcW w:w="4111"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группа</w:t>
            </w:r>
            <w:proofErr w:type="spellEnd"/>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rPr>
                <w:sz w:val="18"/>
                <w:szCs w:val="18"/>
                <w:lang w:val="en-US" w:eastAsia="zh-CN" w:bidi="hi-IN"/>
              </w:rPr>
            </w:pPr>
            <w:r w:rsidRPr="00A9649A">
              <w:rPr>
                <w:sz w:val="18"/>
                <w:szCs w:val="18"/>
                <w:lang w:val="en-US" w:bidi="hi-IN"/>
              </w:rPr>
              <w:t>25370</w:t>
            </w:r>
          </w:p>
        </w:tc>
      </w:tr>
      <w:tr w:rsidR="00DC55D2" w:rsidRPr="00A9649A" w:rsidTr="00DC55D2">
        <w:trPr>
          <w:trHeight w:val="284"/>
        </w:trPr>
        <w:tc>
          <w:tcPr>
            <w:tcW w:w="4111"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группа</w:t>
            </w:r>
            <w:proofErr w:type="spellEnd"/>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rPr>
                <w:sz w:val="18"/>
                <w:szCs w:val="18"/>
                <w:lang w:val="en-US" w:eastAsia="zh-CN" w:bidi="hi-IN"/>
              </w:rPr>
            </w:pPr>
            <w:r w:rsidRPr="00A9649A">
              <w:rPr>
                <w:sz w:val="18"/>
                <w:szCs w:val="18"/>
                <w:lang w:val="en-US" w:bidi="hi-IN"/>
              </w:rPr>
              <w:t>23831</w:t>
            </w:r>
          </w:p>
        </w:tc>
      </w:tr>
      <w:tr w:rsidR="00DC55D2" w:rsidRPr="00A9649A" w:rsidTr="00DC55D2">
        <w:trPr>
          <w:trHeight w:val="284"/>
        </w:trPr>
        <w:tc>
          <w:tcPr>
            <w:tcW w:w="4111" w:type="dxa"/>
            <w:tcBorders>
              <w:top w:val="single" w:sz="4" w:space="0" w:color="000000"/>
              <w:left w:val="single" w:sz="4" w:space="0" w:color="000000"/>
              <w:bottom w:val="single" w:sz="4" w:space="0" w:color="000000"/>
              <w:right w:val="nil"/>
            </w:tcBorders>
            <w:hideMark/>
          </w:tcPr>
          <w:p w:rsidR="00DC55D2" w:rsidRPr="00A9649A" w:rsidRDefault="00DC55D2">
            <w:pPr>
              <w:snapToGrid w:val="0"/>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группа</w:t>
            </w:r>
            <w:proofErr w:type="spellEnd"/>
          </w:p>
        </w:tc>
        <w:tc>
          <w:tcPr>
            <w:tcW w:w="2518"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snapToGrid w:val="0"/>
              <w:rPr>
                <w:sz w:val="18"/>
                <w:szCs w:val="18"/>
                <w:lang w:val="en-US" w:eastAsia="zh-CN" w:bidi="hi-IN"/>
              </w:rPr>
            </w:pPr>
            <w:r w:rsidRPr="00A9649A">
              <w:rPr>
                <w:sz w:val="18"/>
                <w:szCs w:val="18"/>
                <w:lang w:val="en-US" w:bidi="hi-IN"/>
              </w:rPr>
              <w:t>22295</w:t>
            </w:r>
          </w:p>
        </w:tc>
      </w:tr>
    </w:tbl>
    <w:p w:rsidR="00DC55D2" w:rsidRPr="00A9649A" w:rsidRDefault="00DC55D2" w:rsidP="00DC55D2">
      <w:pPr>
        <w:jc w:val="both"/>
        <w:rPr>
          <w:sz w:val="18"/>
          <w:szCs w:val="18"/>
          <w:lang w:eastAsia="zh-CN"/>
        </w:rPr>
      </w:pPr>
    </w:p>
    <w:p w:rsidR="00DC55D2" w:rsidRPr="00A9649A" w:rsidRDefault="00DC55D2" w:rsidP="00DC55D2">
      <w:pPr>
        <w:ind w:firstLine="709"/>
        <w:jc w:val="both"/>
        <w:rPr>
          <w:sz w:val="18"/>
          <w:szCs w:val="18"/>
        </w:rPr>
      </w:pPr>
      <w:r w:rsidRPr="00A9649A">
        <w:rPr>
          <w:sz w:val="18"/>
          <w:szCs w:val="18"/>
        </w:rPr>
        <w:t>5.2.2  Отнесение учреждений к группам по оплате труда руководителей учреждений осуществляется учредителем в зависимости от объёмных  показателей  деятельности учреждений согласно Приложению №3</w:t>
      </w:r>
    </w:p>
    <w:p w:rsidR="00DC55D2" w:rsidRPr="00A9649A" w:rsidRDefault="00DC55D2" w:rsidP="00DC55D2">
      <w:pPr>
        <w:ind w:firstLine="709"/>
        <w:jc w:val="both"/>
        <w:rPr>
          <w:sz w:val="18"/>
          <w:szCs w:val="18"/>
        </w:rPr>
      </w:pPr>
      <w:r w:rsidRPr="00A9649A">
        <w:rPr>
          <w:sz w:val="18"/>
          <w:szCs w:val="18"/>
        </w:rPr>
        <w:t xml:space="preserve"> 5.2.3   Фонд оплаты труда (должностной оклад, стимулирующие, компенсационные выплаты)  руководителя, его заместителей, главного бухгалтера и вспомогательного  персонала  не должен превышать 40% в фонде оплаты труда учреждения.</w:t>
      </w:r>
    </w:p>
    <w:p w:rsidR="00DC55D2" w:rsidRPr="00A9649A" w:rsidRDefault="00DC55D2" w:rsidP="00DC55D2">
      <w:pPr>
        <w:jc w:val="both"/>
        <w:rPr>
          <w:sz w:val="18"/>
          <w:szCs w:val="18"/>
        </w:rPr>
      </w:pPr>
      <w:r w:rsidRPr="00A9649A">
        <w:rPr>
          <w:sz w:val="18"/>
          <w:szCs w:val="18"/>
        </w:rPr>
        <w:t xml:space="preserve"> </w:t>
      </w:r>
      <w:r w:rsidRPr="00A9649A">
        <w:rPr>
          <w:sz w:val="18"/>
          <w:szCs w:val="18"/>
        </w:rPr>
        <w:tab/>
      </w:r>
    </w:p>
    <w:p w:rsidR="00DC55D2" w:rsidRPr="00A9649A" w:rsidRDefault="00DC55D2" w:rsidP="00DC55D2">
      <w:pPr>
        <w:ind w:firstLine="708"/>
        <w:jc w:val="both"/>
        <w:rPr>
          <w:sz w:val="18"/>
          <w:szCs w:val="18"/>
        </w:rPr>
      </w:pPr>
      <w:r w:rsidRPr="00A9649A">
        <w:rPr>
          <w:sz w:val="18"/>
          <w:szCs w:val="18"/>
        </w:rPr>
        <w:t xml:space="preserve">Размер доли по административно- управленческому и вспомогательному персоналу  определяется  постановлением администрации Слободского района ежегодно по каждому </w:t>
      </w:r>
    </w:p>
    <w:p w:rsidR="00DC55D2" w:rsidRPr="00A9649A" w:rsidRDefault="00DC55D2" w:rsidP="00DC55D2">
      <w:pPr>
        <w:jc w:val="both"/>
        <w:rPr>
          <w:sz w:val="18"/>
          <w:szCs w:val="18"/>
        </w:rPr>
      </w:pPr>
      <w:r w:rsidRPr="00A9649A">
        <w:rPr>
          <w:sz w:val="18"/>
          <w:szCs w:val="18"/>
        </w:rPr>
        <w:t>подведомственному учреждению.  Годовой фонд оплаты труда данной категории персонала  не может быть увеличен за  счет фонда оплаты  труда основного персонала.</w:t>
      </w:r>
    </w:p>
    <w:p w:rsidR="00DC55D2" w:rsidRPr="00A9649A" w:rsidRDefault="00DC55D2" w:rsidP="00DC55D2">
      <w:pPr>
        <w:ind w:firstLine="709"/>
        <w:jc w:val="both"/>
        <w:rPr>
          <w:sz w:val="18"/>
          <w:szCs w:val="18"/>
        </w:rPr>
      </w:pPr>
      <w:r w:rsidRPr="00A9649A">
        <w:rPr>
          <w:sz w:val="18"/>
          <w:szCs w:val="18"/>
        </w:rPr>
        <w:t xml:space="preserve">При этом предельный уровень соотношения среднемесячной заработной платы  руководителя  и среднемесячной  заработной платы  работников муниципального </w:t>
      </w:r>
    </w:p>
    <w:p w:rsidR="00DC55D2" w:rsidRPr="00A9649A" w:rsidRDefault="00DC55D2" w:rsidP="00DC55D2">
      <w:pPr>
        <w:ind w:firstLine="709"/>
        <w:jc w:val="both"/>
        <w:rPr>
          <w:sz w:val="18"/>
          <w:szCs w:val="18"/>
        </w:rPr>
      </w:pPr>
      <w:r w:rsidRPr="00A9649A">
        <w:rPr>
          <w:sz w:val="18"/>
          <w:szCs w:val="18"/>
        </w:rPr>
        <w:t xml:space="preserve">учреждения  за календарный год, </w:t>
      </w:r>
      <w:proofErr w:type="gramStart"/>
      <w:r w:rsidRPr="00A9649A">
        <w:rPr>
          <w:sz w:val="18"/>
          <w:szCs w:val="18"/>
        </w:rPr>
        <w:t>формируемой</w:t>
      </w:r>
      <w:proofErr w:type="gramEnd"/>
      <w:r w:rsidRPr="00A9649A">
        <w:rPr>
          <w:sz w:val="18"/>
          <w:szCs w:val="18"/>
        </w:rPr>
        <w:t xml:space="preserve"> за счет всех источников финансового обеспечения,  не должен превышать  трехкратного размера.</w:t>
      </w:r>
    </w:p>
    <w:p w:rsidR="00DC55D2" w:rsidRPr="00A9649A" w:rsidRDefault="00DC55D2" w:rsidP="00DC55D2">
      <w:pPr>
        <w:jc w:val="both"/>
        <w:rPr>
          <w:sz w:val="18"/>
          <w:szCs w:val="18"/>
        </w:rPr>
      </w:pPr>
      <w:r w:rsidRPr="00A9649A">
        <w:rPr>
          <w:sz w:val="18"/>
          <w:szCs w:val="18"/>
        </w:rPr>
        <w:tab/>
        <w:t>5.3  Повышающие коэффициенты к окладу по занимаемой должности   к должностным окладам руководителей учреждений, их заместителей и главных бухгалтеров не устанавливаются.</w:t>
      </w:r>
    </w:p>
    <w:p w:rsidR="00DC55D2" w:rsidRPr="00A9649A" w:rsidRDefault="00DC55D2" w:rsidP="00DC55D2">
      <w:pPr>
        <w:jc w:val="both"/>
        <w:rPr>
          <w:sz w:val="18"/>
          <w:szCs w:val="18"/>
        </w:rPr>
      </w:pPr>
      <w:r w:rsidRPr="00A9649A">
        <w:rPr>
          <w:sz w:val="18"/>
          <w:szCs w:val="18"/>
        </w:rPr>
        <w:tab/>
        <w:t xml:space="preserve">5.4  Должностные оклады заместителей руководителя учреждения, главного бухгалтера учреждения  устанавливаются руководителем учреждения на 10 - 30 процентов ниже должностного оклада руководителя учреждения </w:t>
      </w:r>
      <w:r w:rsidRPr="00A9649A">
        <w:rPr>
          <w:sz w:val="18"/>
          <w:szCs w:val="18"/>
          <w:lang w:val="en-US"/>
        </w:rPr>
        <w:t>c</w:t>
      </w:r>
      <w:r w:rsidRPr="00A9649A">
        <w:rPr>
          <w:sz w:val="18"/>
          <w:szCs w:val="18"/>
        </w:rPr>
        <w:t xml:space="preserve"> учетом масштаба работы и особенностей курируемого направления деятельности учреждения. </w:t>
      </w:r>
    </w:p>
    <w:p w:rsidR="00DC55D2" w:rsidRPr="00A9649A" w:rsidRDefault="00DC55D2" w:rsidP="00DC55D2">
      <w:pPr>
        <w:jc w:val="both"/>
        <w:rPr>
          <w:sz w:val="18"/>
          <w:szCs w:val="18"/>
        </w:rPr>
      </w:pPr>
      <w:r w:rsidRPr="00A9649A">
        <w:rPr>
          <w:sz w:val="18"/>
          <w:szCs w:val="18"/>
        </w:rPr>
        <w:tab/>
        <w:t>5.5</w:t>
      </w:r>
      <w:proofErr w:type="gramStart"/>
      <w:r w:rsidRPr="00A9649A">
        <w:rPr>
          <w:sz w:val="18"/>
          <w:szCs w:val="18"/>
        </w:rPr>
        <w:t xml:space="preserve">  В</w:t>
      </w:r>
      <w:proofErr w:type="gramEnd"/>
      <w:r w:rsidRPr="00A9649A">
        <w:rPr>
          <w:sz w:val="18"/>
          <w:szCs w:val="18"/>
        </w:rPr>
        <w:t xml:space="preserve"> случае если художественный руководитель учреждения  является по должностным обязанностям заместителем руководителя, на художественного руководителя распространяется порядок установления заработной платы, предусмотренный нормативными правовыми актами и настоящим Положением для  заместителя руководителя учреждения. Размер должностного оклада художественного руководителя на 10-30% ниже должностного оклада руководителя учреждения.</w:t>
      </w:r>
    </w:p>
    <w:p w:rsidR="00DC55D2" w:rsidRPr="00A9649A" w:rsidRDefault="00DC55D2" w:rsidP="00DC55D2">
      <w:pPr>
        <w:ind w:firstLine="540"/>
        <w:jc w:val="both"/>
        <w:rPr>
          <w:sz w:val="18"/>
          <w:szCs w:val="18"/>
        </w:rPr>
      </w:pPr>
      <w:r w:rsidRPr="00A9649A">
        <w:rPr>
          <w:sz w:val="18"/>
          <w:szCs w:val="18"/>
        </w:rPr>
        <w:t>5.6</w:t>
      </w:r>
      <w:proofErr w:type="gramStart"/>
      <w:r w:rsidRPr="00A9649A">
        <w:rPr>
          <w:sz w:val="18"/>
          <w:szCs w:val="18"/>
        </w:rPr>
        <w:t xml:space="preserve"> К</w:t>
      </w:r>
      <w:proofErr w:type="gramEnd"/>
      <w:r w:rsidRPr="00A9649A">
        <w:rPr>
          <w:sz w:val="18"/>
          <w:szCs w:val="18"/>
        </w:rPr>
        <w:t xml:space="preserve"> основному персоналу учреждения относятся работники, непосредственно обеспечивающие выполнение основных функций, в целях реализации которых создано учреждение. </w:t>
      </w:r>
    </w:p>
    <w:p w:rsidR="00DC55D2" w:rsidRPr="00A9649A" w:rsidRDefault="00DC55D2" w:rsidP="00DC55D2">
      <w:pPr>
        <w:ind w:firstLine="540"/>
        <w:jc w:val="both"/>
        <w:rPr>
          <w:sz w:val="18"/>
          <w:szCs w:val="18"/>
        </w:rPr>
      </w:pPr>
      <w:r w:rsidRPr="00A9649A">
        <w:rPr>
          <w:sz w:val="18"/>
          <w:szCs w:val="18"/>
        </w:rPr>
        <w:t xml:space="preserve">5.7  Перечень должностей и профессий работников учреждения, относимых к основному персоналу, устанавливается учредителем по согласованию с финансовым управлением администрации Слободского района  и  определяется Приложением № </w:t>
      </w:r>
      <w:r w:rsidRPr="00A9649A">
        <w:rPr>
          <w:color w:val="FF0000"/>
          <w:sz w:val="18"/>
          <w:szCs w:val="18"/>
        </w:rPr>
        <w:t>3.</w:t>
      </w:r>
    </w:p>
    <w:p w:rsidR="00DC55D2" w:rsidRPr="00A9649A" w:rsidRDefault="00DC55D2" w:rsidP="00DC55D2">
      <w:pPr>
        <w:ind w:firstLine="540"/>
        <w:jc w:val="both"/>
        <w:rPr>
          <w:sz w:val="18"/>
          <w:szCs w:val="18"/>
        </w:rPr>
      </w:pPr>
      <w:r w:rsidRPr="00A9649A">
        <w:rPr>
          <w:sz w:val="18"/>
          <w:szCs w:val="18"/>
        </w:rPr>
        <w:t xml:space="preserve">5.8  Выплаты компенсационного характера устанавливаются руководителю учреждения, его заместителям и главному бухгалтеру учреждения в соответствии с порядком, предусмотренным разделом </w:t>
      </w:r>
      <w:r w:rsidRPr="00A9649A">
        <w:rPr>
          <w:sz w:val="18"/>
          <w:szCs w:val="18"/>
          <w:lang w:val="en-US"/>
        </w:rPr>
        <w:t>IV</w:t>
      </w:r>
      <w:r w:rsidRPr="00A9649A">
        <w:rPr>
          <w:sz w:val="18"/>
          <w:szCs w:val="18"/>
        </w:rPr>
        <w:t xml:space="preserve"> данного положения, а так же согласно положению об оплате труда работников учреждения, разработанному в соответствии с настоящим </w:t>
      </w:r>
      <w:r w:rsidRPr="00A9649A">
        <w:rPr>
          <w:sz w:val="18"/>
          <w:szCs w:val="18"/>
        </w:rPr>
        <w:lastRenderedPageBreak/>
        <w:t>Положением.</w:t>
      </w:r>
    </w:p>
    <w:p w:rsidR="00DC55D2" w:rsidRPr="00A9649A" w:rsidRDefault="00DC55D2" w:rsidP="00DC55D2">
      <w:pPr>
        <w:ind w:firstLine="540"/>
        <w:jc w:val="both"/>
        <w:rPr>
          <w:sz w:val="18"/>
          <w:szCs w:val="18"/>
        </w:rPr>
      </w:pPr>
      <w:r w:rsidRPr="00A9649A">
        <w:rPr>
          <w:sz w:val="18"/>
          <w:szCs w:val="18"/>
        </w:rPr>
        <w:t xml:space="preserve">5.9   Гарантированные  и переменные  стимулирующие выплаты руководителю учреждения устанавливаются учредителем. </w:t>
      </w:r>
    </w:p>
    <w:p w:rsidR="00DC55D2" w:rsidRPr="00A9649A" w:rsidRDefault="00DC55D2" w:rsidP="00DC55D2">
      <w:pPr>
        <w:ind w:firstLine="540"/>
        <w:jc w:val="both"/>
        <w:rPr>
          <w:sz w:val="18"/>
          <w:szCs w:val="18"/>
        </w:rPr>
      </w:pPr>
      <w:r w:rsidRPr="00A9649A">
        <w:rPr>
          <w:sz w:val="18"/>
          <w:szCs w:val="18"/>
        </w:rPr>
        <w:t>5.9.1 Выплата за стаж к должностному окладу руководителя, устанавливается за стаж руководящей работы  в размерах согласно п.2.9.1.1.</w:t>
      </w:r>
    </w:p>
    <w:p w:rsidR="00DC55D2" w:rsidRPr="00A9649A" w:rsidRDefault="00DC55D2" w:rsidP="00DC55D2">
      <w:pPr>
        <w:ind w:firstLine="540"/>
        <w:jc w:val="both"/>
        <w:rPr>
          <w:sz w:val="18"/>
          <w:szCs w:val="18"/>
        </w:rPr>
      </w:pPr>
      <w:r w:rsidRPr="00A9649A">
        <w:rPr>
          <w:sz w:val="18"/>
          <w:szCs w:val="18"/>
        </w:rPr>
        <w:t>5.9.2 Гарантированные и переменные выплаты стимулирующего характера заместителям руководителя учреждения и главному бухгалтеру учреждения устанавливаются руководителем учреждения.</w:t>
      </w:r>
    </w:p>
    <w:p w:rsidR="00DC55D2" w:rsidRPr="00A9649A" w:rsidRDefault="00DC55D2" w:rsidP="00DC55D2">
      <w:pPr>
        <w:ind w:firstLine="540"/>
        <w:jc w:val="both"/>
        <w:rPr>
          <w:sz w:val="18"/>
          <w:szCs w:val="18"/>
        </w:rPr>
      </w:pPr>
      <w:r w:rsidRPr="00A9649A">
        <w:rPr>
          <w:sz w:val="18"/>
          <w:szCs w:val="18"/>
        </w:rPr>
        <w:t xml:space="preserve">5.10  Размеры выплат стимулирующего характера, порядок и условия их установления  определяются учредителем ежегодно в дополнительном соглашении к трудовому договору  </w:t>
      </w:r>
    </w:p>
    <w:p w:rsidR="00DC55D2" w:rsidRPr="00A9649A" w:rsidRDefault="00DC55D2" w:rsidP="00DC55D2">
      <w:pPr>
        <w:ind w:firstLine="540"/>
        <w:jc w:val="both"/>
        <w:rPr>
          <w:sz w:val="18"/>
          <w:szCs w:val="18"/>
        </w:rPr>
      </w:pPr>
      <w:r w:rsidRPr="00A9649A">
        <w:rPr>
          <w:sz w:val="18"/>
          <w:szCs w:val="18"/>
        </w:rPr>
        <w:t xml:space="preserve">с руководителем учреждения и утверждаются постановлением  администрации </w:t>
      </w:r>
      <w:proofErr w:type="spellStart"/>
      <w:r w:rsidRPr="00A9649A">
        <w:rPr>
          <w:sz w:val="18"/>
          <w:szCs w:val="18"/>
        </w:rPr>
        <w:t>Шиховского</w:t>
      </w:r>
      <w:proofErr w:type="spellEnd"/>
      <w:r w:rsidRPr="00A9649A">
        <w:rPr>
          <w:sz w:val="18"/>
          <w:szCs w:val="18"/>
        </w:rPr>
        <w:t xml:space="preserve"> сельского поселения Слободского района.</w:t>
      </w:r>
    </w:p>
    <w:p w:rsidR="00DC55D2" w:rsidRPr="00A9649A" w:rsidRDefault="00DC55D2" w:rsidP="00DC55D2">
      <w:pPr>
        <w:ind w:firstLine="540"/>
        <w:jc w:val="both"/>
        <w:rPr>
          <w:sz w:val="18"/>
          <w:szCs w:val="18"/>
        </w:rPr>
      </w:pPr>
      <w:r w:rsidRPr="00A9649A">
        <w:rPr>
          <w:sz w:val="18"/>
          <w:szCs w:val="18"/>
        </w:rPr>
        <w:t>5.10.1. Для впервые принимаемого на работу в течение  текущего квартала руководителя учреждения  переменные стимулирующие  выплаты до завершения текущего квартала устанавливается без оценки исполнения целевых показателей объема и качества  выполняемых работ по постановлению учредителя, подготовленного органом отраслевой компетенции в размере, не превышающем 20% от должностного оклада.</w:t>
      </w:r>
    </w:p>
    <w:p w:rsidR="00DC55D2" w:rsidRPr="00A9649A" w:rsidRDefault="00DC55D2" w:rsidP="00DC55D2">
      <w:pPr>
        <w:ind w:firstLine="540"/>
        <w:jc w:val="both"/>
        <w:rPr>
          <w:sz w:val="18"/>
          <w:szCs w:val="18"/>
        </w:rPr>
      </w:pPr>
      <w:proofErr w:type="gramStart"/>
      <w:r w:rsidRPr="00A9649A">
        <w:rPr>
          <w:sz w:val="18"/>
          <w:szCs w:val="18"/>
        </w:rPr>
        <w:t>Для впервые  принимаемых на работу в течение текущего квартала заместителей  руководителя, главного бухгалтера учреждения стимулирующая выплата до завершения текущего квартала устанавливается  без оценки  исполнения целевых показателей  объема и качества выполняемых работ по приказу руководителя учреждения на основании решения комиссии, созданной  при учреждении, в размере, не  превышающем  20% от должностного оклада.</w:t>
      </w:r>
      <w:proofErr w:type="gramEnd"/>
    </w:p>
    <w:p w:rsidR="00DC55D2" w:rsidRPr="00A9649A" w:rsidRDefault="00DC55D2" w:rsidP="00DC55D2">
      <w:pPr>
        <w:ind w:firstLine="540"/>
        <w:jc w:val="both"/>
        <w:rPr>
          <w:sz w:val="18"/>
          <w:szCs w:val="18"/>
        </w:rPr>
      </w:pPr>
      <w:r w:rsidRPr="00A9649A">
        <w:rPr>
          <w:sz w:val="18"/>
          <w:szCs w:val="18"/>
        </w:rPr>
        <w:t xml:space="preserve">Данное  условие  не распространяется  на руководителей, принятых на работу на условиях срочного трудового договора, ранее занимавших данную  должность и если </w:t>
      </w:r>
    </w:p>
    <w:p w:rsidR="00DC55D2" w:rsidRPr="00A9649A" w:rsidRDefault="00DC55D2" w:rsidP="00DC55D2">
      <w:pPr>
        <w:ind w:firstLine="540"/>
        <w:jc w:val="both"/>
        <w:rPr>
          <w:sz w:val="18"/>
          <w:szCs w:val="18"/>
        </w:rPr>
      </w:pPr>
      <w:r w:rsidRPr="00A9649A">
        <w:rPr>
          <w:sz w:val="18"/>
          <w:szCs w:val="18"/>
        </w:rPr>
        <w:t>перерыв в исполнении трудовых  обязанностей по должности руководителя данного учреждения составляет не более  1 месяца.</w:t>
      </w:r>
    </w:p>
    <w:p w:rsidR="00DC55D2" w:rsidRPr="00A9649A" w:rsidRDefault="00DC55D2" w:rsidP="00DC55D2">
      <w:pPr>
        <w:ind w:firstLine="540"/>
        <w:jc w:val="both"/>
        <w:rPr>
          <w:sz w:val="18"/>
          <w:szCs w:val="18"/>
        </w:rPr>
      </w:pPr>
      <w:r w:rsidRPr="00A9649A">
        <w:rPr>
          <w:sz w:val="18"/>
          <w:szCs w:val="18"/>
        </w:rPr>
        <w:t xml:space="preserve">5.11 Переменные стимулирующие выплаты   руководителям  учреждений  культуры  устанавливаются  на основании  «Положения о материальном стимулировании  руководителей муниципальных учреждений культуры, дополнительного образования сферы </w:t>
      </w:r>
    </w:p>
    <w:p w:rsidR="00DC55D2" w:rsidRPr="00A9649A" w:rsidRDefault="00DC55D2" w:rsidP="00DC55D2">
      <w:pPr>
        <w:ind w:firstLine="540"/>
        <w:jc w:val="both"/>
        <w:rPr>
          <w:sz w:val="18"/>
          <w:szCs w:val="18"/>
        </w:rPr>
      </w:pPr>
      <w:r w:rsidRPr="00A9649A">
        <w:rPr>
          <w:sz w:val="18"/>
          <w:szCs w:val="18"/>
        </w:rPr>
        <w:t xml:space="preserve">культуры и обеспечивающих деятельность учреждений культуры», </w:t>
      </w:r>
      <w:proofErr w:type="gramStart"/>
      <w:r w:rsidRPr="00A9649A">
        <w:rPr>
          <w:sz w:val="18"/>
          <w:szCs w:val="18"/>
        </w:rPr>
        <w:t>утвержденного</w:t>
      </w:r>
      <w:proofErr w:type="gramEnd"/>
      <w:r w:rsidRPr="00A9649A">
        <w:rPr>
          <w:sz w:val="18"/>
          <w:szCs w:val="18"/>
        </w:rPr>
        <w:t xml:space="preserve"> учредителем.</w:t>
      </w:r>
    </w:p>
    <w:p w:rsidR="00DC55D2" w:rsidRPr="00A9649A" w:rsidRDefault="00DC55D2" w:rsidP="00DC55D2">
      <w:pPr>
        <w:ind w:firstLine="540"/>
        <w:jc w:val="both"/>
        <w:rPr>
          <w:sz w:val="18"/>
          <w:szCs w:val="18"/>
        </w:rPr>
      </w:pPr>
      <w:r w:rsidRPr="00A9649A">
        <w:rPr>
          <w:sz w:val="18"/>
          <w:szCs w:val="18"/>
        </w:rPr>
        <w:t>5.12  Выплаты стимулирующего характера заместителям руководителя учреждения и главному бухгалтеру учреждения устанавливаются приказом руководителя  учреждения.</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5.13. Для заместителей руководителя, главного бухгалтера в учреждении  должен быть определен самостоятельный перечень целевых показателей эффективности для установления переменных  стимулирующих выплат. Указанные выплаты должны быть установлены  при условии достижения целевых показателей. </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5.14.  Работа руководителя учреждения по совместительству (совмещению) в этом же учреждении, а так же  по совместительству  в другом учреждении может иметь место только с разрешения работодателя.</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При этом установление оплаты труда руководителю по дополнительной должности (включая должностной оклад, гарантированные и переменные стимулирующие выплаты)  в случае  внутреннего совместительства, или  размер доплаты за совмещение должностей должно быть рассмотрено на комиссии по противодействию коррупции  и урегулированию  конфликта  интересов учреждения и направлено для согласования учредителю. </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 xml:space="preserve"> Премирование руководителя  в случае исполнения  должностных обязанностей,  выполняемых с разрешения работодателя  в порядке  внутреннего совместительства (совмещения)  рассматривается на общих основаниях  в соответствии с принятым в учреждении порядком, утвержденным локальным  нормативным  актом  и   согласовывается  с учредителем. </w:t>
      </w:r>
    </w:p>
    <w:p w:rsidR="00DC55D2" w:rsidRPr="00A9649A" w:rsidRDefault="00DC55D2" w:rsidP="00DC55D2">
      <w:pPr>
        <w:rPr>
          <w:sz w:val="18"/>
          <w:szCs w:val="18"/>
        </w:rPr>
      </w:pPr>
      <w:r w:rsidRPr="00A9649A">
        <w:rPr>
          <w:sz w:val="18"/>
          <w:szCs w:val="18"/>
        </w:rPr>
        <w:t xml:space="preserve"> </w:t>
      </w:r>
    </w:p>
    <w:p w:rsidR="00DC55D2" w:rsidRPr="00A9649A" w:rsidRDefault="00DC55D2" w:rsidP="00DC55D2">
      <w:pPr>
        <w:ind w:firstLine="540"/>
        <w:jc w:val="center"/>
        <w:rPr>
          <w:b/>
          <w:sz w:val="18"/>
          <w:szCs w:val="18"/>
        </w:rPr>
      </w:pPr>
      <w:r w:rsidRPr="00A9649A">
        <w:rPr>
          <w:b/>
          <w:sz w:val="18"/>
          <w:szCs w:val="18"/>
          <w:lang w:val="en-US"/>
        </w:rPr>
        <w:t>VI</w:t>
      </w:r>
      <w:r w:rsidRPr="00A9649A">
        <w:rPr>
          <w:b/>
          <w:sz w:val="18"/>
          <w:szCs w:val="18"/>
        </w:rPr>
        <w:t>. Другие вопросы оплаты труда</w:t>
      </w:r>
    </w:p>
    <w:p w:rsidR="00DC55D2" w:rsidRPr="00A9649A" w:rsidRDefault="00DC55D2" w:rsidP="00DC55D2">
      <w:pPr>
        <w:ind w:firstLine="540"/>
        <w:jc w:val="center"/>
        <w:rPr>
          <w:b/>
          <w:sz w:val="18"/>
          <w:szCs w:val="18"/>
        </w:rPr>
      </w:pPr>
    </w:p>
    <w:p w:rsidR="00DC55D2" w:rsidRPr="00A9649A" w:rsidRDefault="00DC55D2" w:rsidP="00DC55D2">
      <w:pPr>
        <w:ind w:firstLine="709"/>
        <w:jc w:val="both"/>
        <w:rPr>
          <w:sz w:val="18"/>
          <w:szCs w:val="18"/>
        </w:rPr>
      </w:pPr>
      <w:r w:rsidRPr="00A9649A">
        <w:rPr>
          <w:sz w:val="18"/>
          <w:szCs w:val="18"/>
        </w:rPr>
        <w:t>6.1 Штатное расписание учреждения утверждается руководителем учреждения по согласованию с учредителем.</w:t>
      </w:r>
    </w:p>
    <w:p w:rsidR="00DC55D2" w:rsidRPr="00A9649A" w:rsidRDefault="00DC55D2" w:rsidP="00DC55D2">
      <w:pPr>
        <w:ind w:firstLine="709"/>
        <w:jc w:val="both"/>
        <w:rPr>
          <w:sz w:val="18"/>
          <w:szCs w:val="18"/>
        </w:rPr>
      </w:pPr>
      <w:r w:rsidRPr="00A9649A">
        <w:rPr>
          <w:sz w:val="18"/>
          <w:szCs w:val="18"/>
        </w:rPr>
        <w:t>6.2 Определение размеров заработной платы работника, выполняющего по месту его основной работы и работы по совместительству, производится раздельно по каждой из должностей.</w:t>
      </w:r>
    </w:p>
    <w:p w:rsidR="00DC55D2" w:rsidRPr="00A9649A" w:rsidRDefault="00DC55D2" w:rsidP="00DC55D2">
      <w:pPr>
        <w:ind w:firstLine="709"/>
        <w:jc w:val="both"/>
        <w:rPr>
          <w:sz w:val="18"/>
          <w:szCs w:val="18"/>
        </w:rPr>
      </w:pPr>
      <w:r w:rsidRPr="00A9649A">
        <w:rPr>
          <w:sz w:val="18"/>
          <w:szCs w:val="18"/>
        </w:rPr>
        <w:t xml:space="preserve">6.3 Установление и изменение  (совершенствование) оплаты труда работников учреждения  осуществляется с учетом  создания условий для оплаты труда работников </w:t>
      </w:r>
      <w:proofErr w:type="gramStart"/>
      <w:r w:rsidRPr="00A9649A">
        <w:rPr>
          <w:sz w:val="18"/>
          <w:szCs w:val="18"/>
        </w:rPr>
        <w:t>в</w:t>
      </w:r>
      <w:proofErr w:type="gramEnd"/>
    </w:p>
    <w:p w:rsidR="00DC55D2" w:rsidRPr="00A9649A" w:rsidRDefault="00DC55D2" w:rsidP="00DC55D2">
      <w:pPr>
        <w:ind w:firstLine="709"/>
        <w:jc w:val="both"/>
        <w:rPr>
          <w:sz w:val="18"/>
          <w:szCs w:val="18"/>
        </w:rPr>
      </w:pPr>
      <w:r w:rsidRPr="00A9649A">
        <w:rPr>
          <w:sz w:val="18"/>
          <w:szCs w:val="18"/>
        </w:rPr>
        <w:t xml:space="preserve"> зависимости от результатов и качества работы, а так же заинтересованности в эффективном функционировании структурных подразделений и учреждения в целом, в повышении качества оказываемых услуг.</w:t>
      </w:r>
    </w:p>
    <w:p w:rsidR="00DC55D2" w:rsidRPr="00A9649A" w:rsidRDefault="00DC55D2" w:rsidP="00DC55D2">
      <w:pPr>
        <w:ind w:firstLine="709"/>
        <w:jc w:val="both"/>
        <w:rPr>
          <w:sz w:val="18"/>
          <w:szCs w:val="18"/>
        </w:rPr>
      </w:pPr>
      <w:r w:rsidRPr="00A9649A">
        <w:rPr>
          <w:sz w:val="18"/>
          <w:szCs w:val="18"/>
        </w:rPr>
        <w:t>6.4. Пересмотр норм труда допускается в порядке, установленном трудовым законодательством, по мере совершенствования или внедрения новой техники</w:t>
      </w:r>
      <w:proofErr w:type="gramStart"/>
      <w:r w:rsidRPr="00A9649A">
        <w:rPr>
          <w:sz w:val="18"/>
          <w:szCs w:val="18"/>
        </w:rPr>
        <w:t xml:space="preserve"> ,</w:t>
      </w:r>
      <w:proofErr w:type="gramEnd"/>
      <w:r w:rsidRPr="00A9649A">
        <w:rPr>
          <w:sz w:val="18"/>
          <w:szCs w:val="18"/>
        </w:rPr>
        <w:t xml:space="preserve"> технологий и проведения организационных либо иных мероприятий, обеспечивающих рост эффективности труда.</w:t>
      </w:r>
    </w:p>
    <w:p w:rsidR="00DC55D2" w:rsidRPr="00A9649A" w:rsidRDefault="00DC55D2" w:rsidP="00DC55D2">
      <w:pPr>
        <w:ind w:firstLine="709"/>
        <w:jc w:val="both"/>
        <w:rPr>
          <w:color w:val="FF0000"/>
          <w:sz w:val="18"/>
          <w:szCs w:val="18"/>
        </w:rPr>
      </w:pPr>
      <w:r w:rsidRPr="00A9649A">
        <w:rPr>
          <w:sz w:val="18"/>
          <w:szCs w:val="18"/>
        </w:rPr>
        <w:t xml:space="preserve"> О введении новых норм труда работники должны быть извещены не позднее, чем за 2 месяца</w:t>
      </w:r>
      <w:r w:rsidRPr="00A9649A">
        <w:rPr>
          <w:color w:val="FF0000"/>
          <w:sz w:val="18"/>
          <w:szCs w:val="18"/>
        </w:rPr>
        <w:t>.</w:t>
      </w:r>
    </w:p>
    <w:p w:rsidR="00DC55D2" w:rsidRPr="00A9649A" w:rsidRDefault="00DC55D2" w:rsidP="00DC55D2">
      <w:pPr>
        <w:jc w:val="both"/>
        <w:rPr>
          <w:sz w:val="18"/>
          <w:szCs w:val="18"/>
        </w:rPr>
      </w:pPr>
      <w:r w:rsidRPr="00A9649A">
        <w:rPr>
          <w:sz w:val="18"/>
          <w:szCs w:val="18"/>
        </w:rPr>
        <w:tab/>
      </w:r>
      <w:proofErr w:type="gramStart"/>
      <w:r w:rsidRPr="00A9649A">
        <w:rPr>
          <w:sz w:val="18"/>
          <w:szCs w:val="18"/>
        </w:rPr>
        <w:t>6.5 Работники, не имеющие специальной подготовки или стажа работы, установленных тарифно-квалификационными справочниками (квалификационными характеристиками), профессиональными стандартами,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аттестационных комиссий учреждений, в порядке исключения, могут быть назначены руководителем  учреждения на соответствующие должности.</w:t>
      </w:r>
      <w:proofErr w:type="gramEnd"/>
    </w:p>
    <w:p w:rsidR="00DC55D2" w:rsidRPr="00A9649A" w:rsidRDefault="00DC55D2" w:rsidP="00DC55D2">
      <w:pPr>
        <w:jc w:val="both"/>
        <w:rPr>
          <w:color w:val="FF0000"/>
          <w:sz w:val="18"/>
          <w:szCs w:val="18"/>
        </w:rPr>
      </w:pPr>
      <w:r w:rsidRPr="00A9649A">
        <w:rPr>
          <w:sz w:val="18"/>
          <w:szCs w:val="18"/>
        </w:rPr>
        <w:t xml:space="preserve">        </w:t>
      </w:r>
      <w:r w:rsidRPr="00A9649A">
        <w:rPr>
          <w:color w:val="FF0000"/>
          <w:sz w:val="18"/>
          <w:szCs w:val="18"/>
        </w:rPr>
        <w:t xml:space="preserve"> </w:t>
      </w:r>
    </w:p>
    <w:p w:rsidR="00DC55D2" w:rsidRPr="00A9649A" w:rsidRDefault="00DC55D2" w:rsidP="00DC55D2">
      <w:pPr>
        <w:jc w:val="both"/>
        <w:rPr>
          <w:sz w:val="18"/>
          <w:szCs w:val="18"/>
        </w:rPr>
      </w:pPr>
      <w:r w:rsidRPr="00A9649A">
        <w:rPr>
          <w:color w:val="FF0000"/>
          <w:sz w:val="18"/>
          <w:szCs w:val="18"/>
        </w:rPr>
        <w:t xml:space="preserve"> </w:t>
      </w:r>
      <w:r w:rsidRPr="00A9649A">
        <w:rPr>
          <w:sz w:val="18"/>
          <w:szCs w:val="18"/>
        </w:rPr>
        <w:t>6.6</w:t>
      </w:r>
      <w:proofErr w:type="gramStart"/>
      <w:r w:rsidRPr="00A9649A">
        <w:rPr>
          <w:sz w:val="18"/>
          <w:szCs w:val="18"/>
        </w:rPr>
        <w:t xml:space="preserve"> В</w:t>
      </w:r>
      <w:proofErr w:type="gramEnd"/>
      <w:r w:rsidRPr="00A9649A">
        <w:rPr>
          <w:sz w:val="18"/>
          <w:szCs w:val="18"/>
        </w:rPr>
        <w:t xml:space="preserve"> отношении  работников административно-управленческого и вспомогательного персонала, специалистов и служащих общеотраслевых должностей, кроме работников, занимающих должности  общеотраслевых профессий рабочих и специалистов педагогического и  творческого персонала сферы культуры  локальными актами </w:t>
      </w:r>
    </w:p>
    <w:p w:rsidR="00DC55D2" w:rsidRPr="00A9649A" w:rsidRDefault="00DC55D2" w:rsidP="00DC55D2">
      <w:pPr>
        <w:jc w:val="both"/>
        <w:rPr>
          <w:sz w:val="18"/>
          <w:szCs w:val="18"/>
        </w:rPr>
      </w:pPr>
      <w:r w:rsidRPr="00A9649A">
        <w:rPr>
          <w:sz w:val="18"/>
          <w:szCs w:val="18"/>
        </w:rPr>
        <w:t>учреждений может быть установлена  обязательность прохождения независимой оценки  квалификации согласно 238-ФЗ. с 01 июля 2019 года.</w:t>
      </w:r>
    </w:p>
    <w:p w:rsidR="00DC55D2" w:rsidRPr="00A9649A" w:rsidRDefault="00DC55D2" w:rsidP="00DC55D2">
      <w:pPr>
        <w:jc w:val="both"/>
        <w:rPr>
          <w:sz w:val="18"/>
          <w:szCs w:val="18"/>
        </w:rPr>
      </w:pPr>
      <w:r w:rsidRPr="00A9649A">
        <w:rPr>
          <w:sz w:val="18"/>
          <w:szCs w:val="18"/>
        </w:rPr>
        <w:tab/>
        <w:t xml:space="preserve">6.7  Положениями об оплате труда работников учреждений может быть предусмотрена выплата работникам  материальной  помощи. При этом в указанных положениях должен определяться исчерпывающий перечень случаев оказания материальной помощи и размеры материальной помощи или порядок определения таких размеров. </w:t>
      </w:r>
      <w:r w:rsidRPr="00A9649A">
        <w:rPr>
          <w:sz w:val="18"/>
          <w:szCs w:val="18"/>
        </w:rPr>
        <w:lastRenderedPageBreak/>
        <w:t xml:space="preserve">Материальная помощь оказывается за счет </w:t>
      </w:r>
      <w:proofErr w:type="gramStart"/>
      <w:r w:rsidRPr="00A9649A">
        <w:rPr>
          <w:sz w:val="18"/>
          <w:szCs w:val="18"/>
        </w:rPr>
        <w:t>средств фонда оплаты труда учреждений</w:t>
      </w:r>
      <w:proofErr w:type="gramEnd"/>
      <w:r w:rsidRPr="00A9649A">
        <w:rPr>
          <w:sz w:val="18"/>
          <w:szCs w:val="18"/>
        </w:rPr>
        <w:t xml:space="preserve"> и за счет доходов от иной приносящей деятельности. </w:t>
      </w:r>
    </w:p>
    <w:p w:rsidR="00DC55D2" w:rsidRPr="00A9649A" w:rsidRDefault="00DC55D2" w:rsidP="00DC55D2">
      <w:pPr>
        <w:ind w:firstLine="709"/>
        <w:jc w:val="both"/>
        <w:rPr>
          <w:sz w:val="18"/>
          <w:szCs w:val="18"/>
        </w:rPr>
      </w:pPr>
      <w:r w:rsidRPr="00A9649A">
        <w:rPr>
          <w:sz w:val="18"/>
          <w:szCs w:val="18"/>
        </w:rPr>
        <w:t xml:space="preserve">6.8  Определение, условий  оплаты  труда  работников  филиала  осуществляется  в пределах  средств, направляемых на  оплату  труда  работников  филиала.  </w:t>
      </w:r>
    </w:p>
    <w:p w:rsidR="00DC55D2" w:rsidRPr="00A9649A" w:rsidRDefault="00DC55D2" w:rsidP="00DC55D2">
      <w:pPr>
        <w:jc w:val="both"/>
        <w:rPr>
          <w:sz w:val="18"/>
          <w:szCs w:val="18"/>
        </w:rPr>
      </w:pPr>
      <w:r w:rsidRPr="00A9649A">
        <w:rPr>
          <w:sz w:val="18"/>
          <w:szCs w:val="18"/>
        </w:rPr>
        <w:t xml:space="preserve">           6.9 Работникам учреждений, занимающим штатные должности, полностью отработавшим норму рабочего времени, выполнившим нормы труда (трудовые обязанности), у которых начисленная месячная заработная плата ниже минимального </w:t>
      </w:r>
      <w:proofErr w:type="gramStart"/>
      <w:r w:rsidRPr="00A9649A">
        <w:rPr>
          <w:sz w:val="18"/>
          <w:szCs w:val="18"/>
        </w:rPr>
        <w:t>размера оплаты труда</w:t>
      </w:r>
      <w:proofErr w:type="gramEnd"/>
      <w:r w:rsidRPr="00A9649A">
        <w:rPr>
          <w:sz w:val="18"/>
          <w:szCs w:val="18"/>
        </w:rPr>
        <w:t xml:space="preserve">, производится ежемесячная доплата (далее доплата).       </w:t>
      </w:r>
    </w:p>
    <w:p w:rsidR="00DC55D2" w:rsidRPr="00A9649A" w:rsidRDefault="00DC55D2" w:rsidP="00DC55D2">
      <w:pPr>
        <w:jc w:val="both"/>
        <w:rPr>
          <w:sz w:val="18"/>
          <w:szCs w:val="18"/>
        </w:rPr>
      </w:pPr>
      <w:r w:rsidRPr="00A9649A">
        <w:rPr>
          <w:sz w:val="18"/>
          <w:szCs w:val="18"/>
        </w:rPr>
        <w:t xml:space="preserve">          6.9.1 Размер доплаты исчисляется как разница между установленным федеральным законом минимальным </w:t>
      </w:r>
      <w:proofErr w:type="gramStart"/>
      <w:r w:rsidRPr="00A9649A">
        <w:rPr>
          <w:sz w:val="18"/>
          <w:szCs w:val="18"/>
        </w:rPr>
        <w:t>размером оплаты труда</w:t>
      </w:r>
      <w:proofErr w:type="gramEnd"/>
      <w:r w:rsidRPr="00A9649A">
        <w:rPr>
          <w:sz w:val="18"/>
          <w:szCs w:val="18"/>
        </w:rPr>
        <w:t xml:space="preserve"> и начисленной  работнику заработной платой за месяц.</w:t>
      </w:r>
    </w:p>
    <w:p w:rsidR="00DC55D2" w:rsidRPr="00A9649A" w:rsidRDefault="00DC55D2" w:rsidP="00DC55D2">
      <w:pPr>
        <w:jc w:val="both"/>
        <w:rPr>
          <w:sz w:val="18"/>
          <w:szCs w:val="18"/>
        </w:rPr>
      </w:pPr>
      <w:r w:rsidRPr="00A9649A">
        <w:rPr>
          <w:sz w:val="18"/>
          <w:szCs w:val="18"/>
        </w:rPr>
        <w:t xml:space="preserve">           6.9.2</w:t>
      </w:r>
      <w:proofErr w:type="gramStart"/>
      <w:r w:rsidRPr="00A9649A">
        <w:rPr>
          <w:sz w:val="18"/>
          <w:szCs w:val="18"/>
        </w:rPr>
        <w:t xml:space="preserve"> П</w:t>
      </w:r>
      <w:proofErr w:type="gramEnd"/>
      <w:r w:rsidRPr="00A9649A">
        <w:rPr>
          <w:sz w:val="18"/>
          <w:szCs w:val="18"/>
        </w:rPr>
        <w:t>ри определении размера начисленной заработной платы учитываются все выплаты, установленные статьей 129 Трудового кодекса Российской Федерации, кроме районного коэффициента, подлежащих выплате как  за счет средств бюджета, так и  средств, полученных от  иной приносящей доход деятельности.</w:t>
      </w:r>
    </w:p>
    <w:p w:rsidR="00DC55D2" w:rsidRPr="00A9649A" w:rsidRDefault="00DC55D2" w:rsidP="00DC55D2">
      <w:pPr>
        <w:jc w:val="both"/>
        <w:rPr>
          <w:sz w:val="18"/>
          <w:szCs w:val="18"/>
        </w:rPr>
      </w:pPr>
      <w:r w:rsidRPr="00A9649A">
        <w:rPr>
          <w:sz w:val="18"/>
          <w:szCs w:val="18"/>
        </w:rPr>
        <w:t xml:space="preserve">           6.9.3  Работникам, занятым на условиях неполного рабочего времени, не полной рабочей недели или по совместительству  должностной оклад  и выплаты компенсационного и стимулирующего характера устанавливаются пропорционально отработанному времени, в зависимости  от выполненного объема работ.</w:t>
      </w:r>
    </w:p>
    <w:p w:rsidR="00DC55D2" w:rsidRPr="00A9649A" w:rsidRDefault="00DC55D2" w:rsidP="00DC55D2">
      <w:pPr>
        <w:ind w:firstLine="709"/>
        <w:jc w:val="both"/>
        <w:rPr>
          <w:sz w:val="18"/>
          <w:szCs w:val="18"/>
        </w:rPr>
      </w:pPr>
      <w:r w:rsidRPr="00A9649A">
        <w:rPr>
          <w:sz w:val="18"/>
          <w:szCs w:val="18"/>
        </w:rPr>
        <w:t>6.10. В соответствии со статьей 136 Трудового кодекса Российской Федерации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DC55D2" w:rsidRPr="00A9649A" w:rsidRDefault="00DC55D2" w:rsidP="00DC55D2">
      <w:pPr>
        <w:ind w:firstLine="709"/>
        <w:jc w:val="both"/>
        <w:rPr>
          <w:sz w:val="18"/>
          <w:szCs w:val="18"/>
        </w:rPr>
      </w:pPr>
      <w:r w:rsidRPr="00A9649A">
        <w:rPr>
          <w:sz w:val="18"/>
          <w:szCs w:val="18"/>
        </w:rPr>
        <w:t xml:space="preserve">6.11  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 </w:t>
      </w:r>
    </w:p>
    <w:p w:rsidR="00DC55D2" w:rsidRPr="00A9649A" w:rsidRDefault="00DC55D2" w:rsidP="00DC55D2">
      <w:pPr>
        <w:ind w:firstLine="709"/>
        <w:jc w:val="both"/>
        <w:rPr>
          <w:sz w:val="18"/>
          <w:szCs w:val="18"/>
        </w:rPr>
      </w:pPr>
      <w:r w:rsidRPr="00A9649A">
        <w:rPr>
          <w:sz w:val="18"/>
          <w:szCs w:val="18"/>
        </w:rPr>
        <w:t>6.12 Заработная плата выплачивается не реже чем каждые полмесяца в день, установленный правилами внутреннего трудового распорядка, коллективным договором, трудовым договором. При совпадении дня выплаты с выходным или нерабочим праздничным днем выплата заработной платы производится накануне этого дня.</w:t>
      </w:r>
    </w:p>
    <w:p w:rsidR="00DC55D2" w:rsidRPr="00A9649A" w:rsidRDefault="00DC55D2" w:rsidP="00DC55D2">
      <w:pPr>
        <w:ind w:firstLine="709"/>
        <w:jc w:val="both"/>
        <w:rPr>
          <w:sz w:val="18"/>
          <w:szCs w:val="18"/>
        </w:rPr>
      </w:pPr>
      <w:r w:rsidRPr="00A9649A">
        <w:rPr>
          <w:sz w:val="18"/>
          <w:szCs w:val="18"/>
        </w:rPr>
        <w:t>6.13 Настоящее положение может применяться для регулирования  вопросов оплаты труда работников, замещающих должности работников культуры, искусства и кинематографии в образовательных учреждениях, подведомственных администрации Слободского района.</w:t>
      </w:r>
    </w:p>
    <w:p w:rsidR="00DC55D2" w:rsidRPr="00A9649A" w:rsidRDefault="00DC55D2" w:rsidP="00DC55D2">
      <w:pPr>
        <w:ind w:firstLine="709"/>
        <w:jc w:val="both"/>
        <w:rPr>
          <w:sz w:val="18"/>
          <w:szCs w:val="18"/>
        </w:rPr>
      </w:pPr>
      <w:r w:rsidRPr="00A9649A">
        <w:rPr>
          <w:sz w:val="18"/>
          <w:szCs w:val="18"/>
        </w:rPr>
        <w:t>6.14 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DC55D2" w:rsidRPr="00A9649A" w:rsidRDefault="00DC55D2" w:rsidP="00DC55D2">
      <w:pPr>
        <w:pStyle w:val="ConsPlusNormal"/>
        <w:ind w:firstLine="540"/>
        <w:jc w:val="both"/>
        <w:rPr>
          <w:rFonts w:ascii="Times New Roman" w:hAnsi="Times New Roman" w:cs="Times New Roman"/>
          <w:sz w:val="18"/>
          <w:szCs w:val="18"/>
        </w:rPr>
      </w:pPr>
    </w:p>
    <w:p w:rsidR="00DC55D2" w:rsidRPr="00A9649A" w:rsidRDefault="00DC55D2" w:rsidP="00DC55D2">
      <w:pPr>
        <w:jc w:val="both"/>
        <w:rPr>
          <w:sz w:val="18"/>
          <w:szCs w:val="18"/>
        </w:rPr>
      </w:pPr>
    </w:p>
    <w:p w:rsidR="00DC55D2" w:rsidRPr="00A9649A" w:rsidRDefault="00DC55D2" w:rsidP="00DC55D2">
      <w:pPr>
        <w:jc w:val="both"/>
        <w:rPr>
          <w:sz w:val="18"/>
          <w:szCs w:val="18"/>
        </w:rPr>
      </w:pPr>
    </w:p>
    <w:tbl>
      <w:tblPr>
        <w:tblStyle w:val="af2"/>
        <w:tblW w:w="0" w:type="auto"/>
        <w:tblLook w:val="04A0" w:firstRow="1" w:lastRow="0" w:firstColumn="1" w:lastColumn="0" w:noHBand="0" w:noVBand="1"/>
      </w:tblPr>
      <w:tblGrid>
        <w:gridCol w:w="4775"/>
        <w:gridCol w:w="4795"/>
      </w:tblGrid>
      <w:tr w:rsidR="00DC55D2" w:rsidRPr="00A9649A" w:rsidTr="00A9649A">
        <w:tc>
          <w:tcPr>
            <w:tcW w:w="4775" w:type="dxa"/>
            <w:tcBorders>
              <w:top w:val="nil"/>
              <w:left w:val="nil"/>
              <w:bottom w:val="nil"/>
              <w:right w:val="nil"/>
            </w:tcBorders>
          </w:tcPr>
          <w:p w:rsidR="00DC55D2" w:rsidRPr="00A9649A" w:rsidRDefault="00DC55D2">
            <w:pPr>
              <w:jc w:val="both"/>
              <w:rPr>
                <w:sz w:val="18"/>
                <w:szCs w:val="18"/>
                <w:lang w:eastAsia="zh-CN" w:bidi="hi-IN"/>
              </w:rPr>
            </w:pPr>
          </w:p>
        </w:tc>
        <w:tc>
          <w:tcPr>
            <w:tcW w:w="4795" w:type="dxa"/>
            <w:tcBorders>
              <w:top w:val="nil"/>
              <w:left w:val="nil"/>
              <w:bottom w:val="nil"/>
              <w:right w:val="nil"/>
            </w:tcBorders>
          </w:tcPr>
          <w:p w:rsidR="00DC55D2" w:rsidRPr="00A9649A" w:rsidRDefault="00DC55D2">
            <w:pPr>
              <w:pStyle w:val="ConsPlusTitle"/>
              <w:snapToGrid w:val="0"/>
              <w:jc w:val="right"/>
              <w:rPr>
                <w:rFonts w:ascii="Times New Roman" w:eastAsia="Arial" w:hAnsi="Times New Roman" w:cs="Times New Roman"/>
                <w:b w:val="0"/>
                <w:sz w:val="18"/>
                <w:szCs w:val="18"/>
                <w:lang w:val="en-US" w:bidi="hi-IN"/>
              </w:rPr>
            </w:pPr>
            <w:proofErr w:type="spellStart"/>
            <w:r w:rsidRPr="00A9649A">
              <w:rPr>
                <w:rFonts w:ascii="Times New Roman" w:hAnsi="Times New Roman" w:cs="Times New Roman"/>
                <w:b w:val="0"/>
                <w:sz w:val="18"/>
                <w:szCs w:val="18"/>
                <w:lang w:val="en-US" w:bidi="hi-IN"/>
              </w:rPr>
              <w:t>Приложение</w:t>
            </w:r>
            <w:proofErr w:type="spellEnd"/>
            <w:r w:rsidRPr="00A9649A">
              <w:rPr>
                <w:rFonts w:ascii="Times New Roman" w:hAnsi="Times New Roman" w:cs="Times New Roman"/>
                <w:b w:val="0"/>
                <w:sz w:val="18"/>
                <w:szCs w:val="18"/>
                <w:lang w:val="en-US" w:bidi="hi-IN"/>
              </w:rPr>
              <w:t xml:space="preserve"> №1</w:t>
            </w:r>
          </w:p>
          <w:p w:rsidR="00DC55D2" w:rsidRPr="00A9649A" w:rsidRDefault="00DC55D2">
            <w:pPr>
              <w:jc w:val="both"/>
              <w:rPr>
                <w:sz w:val="18"/>
                <w:szCs w:val="18"/>
                <w:lang w:val="en-US" w:eastAsia="zh-CN" w:bidi="hi-IN"/>
              </w:rPr>
            </w:pPr>
          </w:p>
        </w:tc>
      </w:tr>
    </w:tbl>
    <w:p w:rsidR="00DC55D2" w:rsidRPr="00A9649A" w:rsidRDefault="00DC55D2" w:rsidP="00DC55D2">
      <w:pPr>
        <w:jc w:val="both"/>
        <w:rPr>
          <w:sz w:val="18"/>
          <w:szCs w:val="18"/>
          <w:lang w:eastAsia="zh-CN"/>
        </w:rPr>
      </w:pPr>
    </w:p>
    <w:p w:rsidR="00DC55D2" w:rsidRPr="00A9649A" w:rsidRDefault="00DC55D2" w:rsidP="00DC55D2">
      <w:pPr>
        <w:jc w:val="center"/>
        <w:rPr>
          <w:b/>
          <w:sz w:val="18"/>
          <w:szCs w:val="18"/>
        </w:rPr>
      </w:pPr>
    </w:p>
    <w:p w:rsidR="00DC55D2" w:rsidRPr="00A9649A" w:rsidRDefault="00DC55D2" w:rsidP="00DC55D2">
      <w:pPr>
        <w:rPr>
          <w:b/>
          <w:sz w:val="18"/>
          <w:szCs w:val="18"/>
        </w:rPr>
      </w:pPr>
    </w:p>
    <w:p w:rsidR="00DC55D2" w:rsidRPr="00A9649A" w:rsidRDefault="00DC55D2" w:rsidP="00DC55D2">
      <w:pPr>
        <w:jc w:val="center"/>
        <w:rPr>
          <w:b/>
          <w:sz w:val="18"/>
          <w:szCs w:val="18"/>
        </w:rPr>
      </w:pPr>
      <w:r w:rsidRPr="00A9649A">
        <w:rPr>
          <w:b/>
          <w:sz w:val="18"/>
          <w:szCs w:val="18"/>
        </w:rPr>
        <w:t>ПЕРЕЧЕНЬ</w:t>
      </w:r>
    </w:p>
    <w:p w:rsidR="00DC55D2" w:rsidRPr="00A9649A" w:rsidRDefault="00DC55D2" w:rsidP="00DC55D2">
      <w:pPr>
        <w:ind w:firstLine="540"/>
        <w:jc w:val="both"/>
        <w:rPr>
          <w:b/>
          <w:sz w:val="18"/>
          <w:szCs w:val="18"/>
        </w:rPr>
      </w:pPr>
    </w:p>
    <w:p w:rsidR="00DC55D2" w:rsidRPr="00A9649A" w:rsidRDefault="00DC55D2" w:rsidP="00DC55D2">
      <w:pPr>
        <w:ind w:firstLine="540"/>
        <w:jc w:val="center"/>
        <w:rPr>
          <w:b/>
          <w:sz w:val="18"/>
          <w:szCs w:val="18"/>
        </w:rPr>
      </w:pPr>
      <w:proofErr w:type="gramStart"/>
      <w:r w:rsidRPr="00A9649A">
        <w:rPr>
          <w:b/>
          <w:sz w:val="18"/>
          <w:szCs w:val="18"/>
        </w:rPr>
        <w:t>должностей специалистов, выполняющих работу на условиях трудового договора в учреждениях, которые расположены на территориях сельских поселений, а также в расположенных на территориях таких поселений структурных подразделениях учреждений, которым устанавливается выплата за работу в учреждениях (структурных подразделениях), расположенных в сельских населенных пунктах</w:t>
      </w:r>
      <w:proofErr w:type="gramEnd"/>
    </w:p>
    <w:p w:rsidR="00DC55D2" w:rsidRPr="00A9649A" w:rsidRDefault="00DC55D2" w:rsidP="00DC55D2">
      <w:pPr>
        <w:jc w:val="both"/>
        <w:rPr>
          <w:b/>
          <w:sz w:val="18"/>
          <w:szCs w:val="18"/>
        </w:rPr>
      </w:pPr>
    </w:p>
    <w:tbl>
      <w:tblPr>
        <w:tblW w:w="9284" w:type="dxa"/>
        <w:tblCellMar>
          <w:left w:w="70" w:type="dxa"/>
          <w:right w:w="70" w:type="dxa"/>
        </w:tblCellMar>
        <w:tblLook w:val="04A0" w:firstRow="1" w:lastRow="0" w:firstColumn="1" w:lastColumn="0" w:noHBand="0" w:noVBand="1"/>
      </w:tblPr>
      <w:tblGrid>
        <w:gridCol w:w="9284"/>
      </w:tblGrid>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директор</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заместитель</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директора</w:t>
            </w:r>
            <w:proofErr w:type="spellEnd"/>
            <w:r w:rsidRPr="00A9649A">
              <w:rPr>
                <w:rFonts w:ascii="Times New Roman" w:hAnsi="Times New Roman" w:cs="Times New Roman"/>
                <w:sz w:val="18"/>
                <w:szCs w:val="18"/>
                <w:lang w:val="en-US" w:bidi="hi-IN"/>
              </w:rPr>
              <w:t xml:space="preserve">;       </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художественный</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руководитель</w:t>
            </w:r>
            <w:proofErr w:type="spellEnd"/>
            <w:r w:rsidRPr="00A9649A">
              <w:rPr>
                <w:rFonts w:ascii="Times New Roman" w:hAnsi="Times New Roman" w:cs="Times New Roman"/>
                <w:sz w:val="18"/>
                <w:szCs w:val="18"/>
                <w:lang w:val="en-US" w:bidi="hi-IN"/>
              </w:rPr>
              <w:t xml:space="preserve">;        </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заведующий</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отделом</w:t>
            </w:r>
            <w:proofErr w:type="spellEnd"/>
            <w:r w:rsidRPr="00A9649A">
              <w:rPr>
                <w:rFonts w:ascii="Times New Roman" w:hAnsi="Times New Roman" w:cs="Times New Roman"/>
                <w:sz w:val="18"/>
                <w:szCs w:val="18"/>
                <w:lang w:val="en-US" w:bidi="hi-IN"/>
              </w:rPr>
              <w:t xml:space="preserve"> и </w:t>
            </w:r>
            <w:proofErr w:type="spellStart"/>
            <w:r w:rsidRPr="00A9649A">
              <w:rPr>
                <w:rFonts w:ascii="Times New Roman" w:hAnsi="Times New Roman" w:cs="Times New Roman"/>
                <w:sz w:val="18"/>
                <w:szCs w:val="18"/>
                <w:lang w:val="en-US" w:bidi="hi-IN"/>
              </w:rPr>
              <w:t>сектором</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заведующий</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клубом</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автоклубом</w:t>
            </w:r>
            <w:proofErr w:type="spellEnd"/>
            <w:r w:rsidRPr="00A9649A">
              <w:rPr>
                <w:rFonts w:ascii="Times New Roman" w:hAnsi="Times New Roman" w:cs="Times New Roman"/>
                <w:sz w:val="18"/>
                <w:szCs w:val="18"/>
                <w:lang w:val="en-US" w:bidi="hi-IN"/>
              </w:rPr>
              <w:t xml:space="preserve">);          </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звукооператор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редактор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eastAsia="zh-CN" w:bidi="hi-IN"/>
              </w:rPr>
            </w:pPr>
            <w:r w:rsidRPr="00A9649A">
              <w:rPr>
                <w:rFonts w:ascii="Times New Roman" w:hAnsi="Times New Roman" w:cs="Times New Roman"/>
                <w:sz w:val="18"/>
                <w:szCs w:val="18"/>
                <w:lang w:bidi="hi-IN"/>
              </w:rPr>
              <w:t>менеджер по культурно-массовому досугу</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методист</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режиссер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художник-постановщик</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дирижер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балетмейстер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хореограф</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хормейстер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аккомпаниатор</w:t>
            </w:r>
            <w:proofErr w:type="spellEnd"/>
            <w:r w:rsidRPr="00A9649A">
              <w:rPr>
                <w:rFonts w:ascii="Times New Roman" w:hAnsi="Times New Roman" w:cs="Times New Roman"/>
                <w:sz w:val="18"/>
                <w:szCs w:val="18"/>
                <w:lang w:val="en-US" w:bidi="hi-IN"/>
              </w:rPr>
              <w:t xml:space="preserve">; </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руководитель</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кружка</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концертмейстер</w:t>
            </w:r>
            <w:proofErr w:type="spellEnd"/>
            <w:r w:rsidRPr="00A9649A">
              <w:rPr>
                <w:rFonts w:ascii="Times New Roman" w:hAnsi="Times New Roman" w:cs="Times New Roman"/>
                <w:sz w:val="18"/>
                <w:szCs w:val="18"/>
                <w:lang w:val="en-US" w:bidi="hi-IN"/>
              </w:rPr>
              <w:t xml:space="preserve">;                </w:t>
            </w:r>
          </w:p>
        </w:tc>
      </w:tr>
      <w:tr w:rsidR="00DC55D2" w:rsidRPr="00A9649A" w:rsidTr="00DC55D2">
        <w:trPr>
          <w:cantSplit/>
          <w:trHeight w:val="240"/>
        </w:trPr>
        <w:tc>
          <w:tcPr>
            <w:tcW w:w="9284" w:type="dxa"/>
            <w:hideMark/>
          </w:tcPr>
          <w:p w:rsidR="00DC55D2" w:rsidRPr="00A9649A" w:rsidRDefault="00DC55D2">
            <w:pPr>
              <w:pStyle w:val="ConsPlusNormal"/>
              <w:snapToGrid w:val="0"/>
              <w:ind w:right="-2118" w:firstLine="0"/>
              <w:rPr>
                <w:rFonts w:ascii="Times New Roman" w:eastAsia="DejaVu Sans" w:hAnsi="Times New Roman" w:cs="Times New Roman"/>
                <w:sz w:val="18"/>
                <w:szCs w:val="18"/>
                <w:lang w:eastAsia="zh-CN" w:bidi="hi-IN"/>
              </w:rPr>
            </w:pPr>
            <w:r w:rsidRPr="00A9649A">
              <w:rPr>
                <w:rFonts w:ascii="Times New Roman" w:hAnsi="Times New Roman" w:cs="Times New Roman"/>
                <w:sz w:val="18"/>
                <w:szCs w:val="18"/>
                <w:lang w:bidi="hi-IN"/>
              </w:rPr>
              <w:t>распорядитель танцевальных  вечеров, ведущий дискотеки;</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Arial" w:hAnsi="Times New Roman" w:cs="Times New Roman"/>
                <w:sz w:val="18"/>
                <w:szCs w:val="18"/>
                <w:lang w:val="en-US" w:bidi="hi-IN"/>
              </w:rPr>
            </w:pPr>
            <w:proofErr w:type="spellStart"/>
            <w:r w:rsidRPr="00A9649A">
              <w:rPr>
                <w:rFonts w:ascii="Times New Roman" w:hAnsi="Times New Roman" w:cs="Times New Roman"/>
                <w:sz w:val="18"/>
                <w:szCs w:val="18"/>
                <w:lang w:val="en-US" w:bidi="hi-IN"/>
              </w:rPr>
              <w:t>библиотекарь</w:t>
            </w:r>
            <w:proofErr w:type="spellEnd"/>
            <w:r w:rsidRPr="00A9649A">
              <w:rPr>
                <w:rFonts w:ascii="Times New Roman" w:hAnsi="Times New Roman" w:cs="Times New Roman"/>
                <w:sz w:val="18"/>
                <w:szCs w:val="18"/>
                <w:lang w:val="en-US" w:bidi="hi-IN"/>
              </w:rPr>
              <w:t>;</w:t>
            </w:r>
          </w:p>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библиограф</w:t>
            </w:r>
            <w:proofErr w:type="spellEnd"/>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художник</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экскурсовод</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культорганизатор</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240"/>
        </w:trPr>
        <w:tc>
          <w:tcPr>
            <w:tcW w:w="9284" w:type="dxa"/>
            <w:hideMark/>
          </w:tcPr>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lastRenderedPageBreak/>
              <w:t>научный</w:t>
            </w:r>
            <w:proofErr w:type="spellEnd"/>
            <w:r w:rsidRPr="00A9649A">
              <w:rPr>
                <w:rFonts w:ascii="Times New Roman" w:hAnsi="Times New Roman" w:cs="Times New Roman"/>
                <w:sz w:val="18"/>
                <w:szCs w:val="18"/>
                <w:lang w:val="en-US" w:bidi="hi-IN"/>
              </w:rPr>
              <w:t xml:space="preserve"> </w:t>
            </w:r>
            <w:proofErr w:type="spellStart"/>
            <w:r w:rsidRPr="00A9649A">
              <w:rPr>
                <w:rFonts w:ascii="Times New Roman" w:hAnsi="Times New Roman" w:cs="Times New Roman"/>
                <w:sz w:val="18"/>
                <w:szCs w:val="18"/>
                <w:lang w:val="en-US" w:bidi="hi-IN"/>
              </w:rPr>
              <w:t>сотрудник</w:t>
            </w:r>
            <w:proofErr w:type="spellEnd"/>
            <w:r w:rsidRPr="00A9649A">
              <w:rPr>
                <w:rFonts w:ascii="Times New Roman" w:hAnsi="Times New Roman" w:cs="Times New Roman"/>
                <w:sz w:val="18"/>
                <w:szCs w:val="18"/>
                <w:lang w:val="en-US" w:bidi="hi-IN"/>
              </w:rPr>
              <w:t>;</w:t>
            </w:r>
          </w:p>
        </w:tc>
      </w:tr>
      <w:tr w:rsidR="00DC55D2" w:rsidRPr="00A9649A" w:rsidTr="00DC55D2">
        <w:trPr>
          <w:cantSplit/>
          <w:trHeight w:val="360"/>
        </w:trPr>
        <w:tc>
          <w:tcPr>
            <w:tcW w:w="9284" w:type="dxa"/>
            <w:hideMark/>
          </w:tcPr>
          <w:p w:rsidR="00DC55D2" w:rsidRPr="00A9649A" w:rsidRDefault="00DC55D2">
            <w:pPr>
              <w:pStyle w:val="ConsPlusNormal"/>
              <w:snapToGrid w:val="0"/>
              <w:ind w:firstLine="0"/>
              <w:rPr>
                <w:rFonts w:ascii="Times New Roman" w:eastAsia="Arial" w:hAnsi="Times New Roman" w:cs="Times New Roman"/>
                <w:sz w:val="18"/>
                <w:szCs w:val="18"/>
                <w:lang w:bidi="hi-IN"/>
              </w:rPr>
            </w:pPr>
            <w:r w:rsidRPr="00A9649A">
              <w:rPr>
                <w:rFonts w:ascii="Times New Roman" w:hAnsi="Times New Roman" w:cs="Times New Roman"/>
                <w:sz w:val="18"/>
                <w:szCs w:val="18"/>
                <w:lang w:bidi="hi-IN"/>
              </w:rPr>
              <w:t>киномеханик</w:t>
            </w:r>
          </w:p>
          <w:p w:rsidR="00DC55D2" w:rsidRPr="00A9649A" w:rsidRDefault="00DC55D2">
            <w:pPr>
              <w:pStyle w:val="ConsPlusNormal"/>
              <w:snapToGrid w:val="0"/>
              <w:ind w:firstLine="0"/>
              <w:rPr>
                <w:rFonts w:ascii="Times New Roman" w:eastAsia="DejaVu Sans" w:hAnsi="Times New Roman" w:cs="Times New Roman"/>
                <w:sz w:val="18"/>
                <w:szCs w:val="18"/>
                <w:lang w:eastAsia="zh-CN" w:bidi="hi-IN"/>
              </w:rPr>
            </w:pPr>
            <w:r w:rsidRPr="00A9649A">
              <w:rPr>
                <w:rFonts w:ascii="Times New Roman" w:hAnsi="Times New Roman" w:cs="Times New Roman"/>
                <w:sz w:val="18"/>
                <w:szCs w:val="18"/>
                <w:lang w:bidi="hi-IN"/>
              </w:rPr>
              <w:t xml:space="preserve">заведующий филиалом </w:t>
            </w:r>
            <w:proofErr w:type="gramStart"/>
            <w:r w:rsidRPr="00A9649A">
              <w:rPr>
                <w:rFonts w:ascii="Times New Roman" w:hAnsi="Times New Roman" w:cs="Times New Roman"/>
                <w:sz w:val="18"/>
                <w:szCs w:val="18"/>
                <w:lang w:bidi="hi-IN"/>
              </w:rPr>
              <w:t xml:space="preserve">( </w:t>
            </w:r>
            <w:proofErr w:type="gramEnd"/>
            <w:r w:rsidRPr="00A9649A">
              <w:rPr>
                <w:rFonts w:ascii="Times New Roman" w:hAnsi="Times New Roman" w:cs="Times New Roman"/>
                <w:sz w:val="18"/>
                <w:szCs w:val="18"/>
                <w:lang w:bidi="hi-IN"/>
              </w:rPr>
              <w:t>обособленным структурным подразделением)</w:t>
            </w:r>
          </w:p>
        </w:tc>
      </w:tr>
      <w:tr w:rsidR="00DC55D2" w:rsidRPr="00A9649A" w:rsidTr="00DC55D2">
        <w:trPr>
          <w:cantSplit/>
          <w:trHeight w:val="360"/>
        </w:trPr>
        <w:tc>
          <w:tcPr>
            <w:tcW w:w="9284" w:type="dxa"/>
            <w:hideMark/>
          </w:tcPr>
          <w:p w:rsidR="00DC55D2" w:rsidRPr="00A9649A" w:rsidRDefault="00DC55D2">
            <w:pPr>
              <w:pStyle w:val="ConsPlusNormal"/>
              <w:snapToGrid w:val="0"/>
              <w:ind w:firstLine="0"/>
              <w:rPr>
                <w:rFonts w:ascii="Times New Roman" w:eastAsia="Arial" w:hAnsi="Times New Roman" w:cs="Times New Roman"/>
                <w:sz w:val="18"/>
                <w:szCs w:val="18"/>
                <w:lang w:val="en-US" w:bidi="hi-IN"/>
              </w:rPr>
            </w:pPr>
            <w:proofErr w:type="spellStart"/>
            <w:r w:rsidRPr="00A9649A">
              <w:rPr>
                <w:rFonts w:ascii="Times New Roman" w:hAnsi="Times New Roman" w:cs="Times New Roman"/>
                <w:sz w:val="18"/>
                <w:szCs w:val="18"/>
                <w:lang w:val="en-US" w:bidi="hi-IN"/>
              </w:rPr>
              <w:t>бухгалтер</w:t>
            </w:r>
            <w:proofErr w:type="spellEnd"/>
          </w:p>
          <w:p w:rsidR="00DC55D2" w:rsidRPr="00A9649A" w:rsidRDefault="00DC55D2">
            <w:pPr>
              <w:pStyle w:val="ConsPlusNormal"/>
              <w:snapToGrid w:val="0"/>
              <w:ind w:firstLine="0"/>
              <w:rPr>
                <w:rFonts w:ascii="Times New Roman" w:eastAsia="DejaVu Sans" w:hAnsi="Times New Roman" w:cs="Times New Roman"/>
                <w:sz w:val="18"/>
                <w:szCs w:val="18"/>
                <w:lang w:val="en-US" w:eastAsia="zh-CN" w:bidi="hi-IN"/>
              </w:rPr>
            </w:pPr>
            <w:proofErr w:type="spellStart"/>
            <w:r w:rsidRPr="00A9649A">
              <w:rPr>
                <w:rFonts w:ascii="Times New Roman" w:hAnsi="Times New Roman" w:cs="Times New Roman"/>
                <w:sz w:val="18"/>
                <w:szCs w:val="18"/>
                <w:lang w:val="en-US" w:bidi="hi-IN"/>
              </w:rPr>
              <w:t>костюмер</w:t>
            </w:r>
            <w:proofErr w:type="spellEnd"/>
          </w:p>
        </w:tc>
      </w:tr>
    </w:tbl>
    <w:p w:rsidR="00DC55D2" w:rsidRPr="00A9649A" w:rsidRDefault="00DC55D2" w:rsidP="00DC55D2">
      <w:pPr>
        <w:pStyle w:val="ConsPlusNormal"/>
        <w:ind w:firstLine="0"/>
        <w:rPr>
          <w:rFonts w:ascii="Times New Roman" w:eastAsia="Arial" w:hAnsi="Times New Roman" w:cs="Times New Roman"/>
          <w:sz w:val="18"/>
          <w:szCs w:val="18"/>
          <w:lang w:eastAsia="zh-CN"/>
        </w:rPr>
      </w:pPr>
      <w:r w:rsidRPr="00A9649A">
        <w:rPr>
          <w:rFonts w:ascii="Times New Roman" w:hAnsi="Times New Roman" w:cs="Times New Roman"/>
          <w:sz w:val="18"/>
          <w:szCs w:val="18"/>
        </w:rPr>
        <w:t xml:space="preserve">осветитель                                                 </w:t>
      </w:r>
    </w:p>
    <w:p w:rsidR="00DC55D2" w:rsidRPr="00A9649A" w:rsidRDefault="00DC55D2" w:rsidP="00DC55D2">
      <w:pPr>
        <w:pStyle w:val="ConsPlusNormal"/>
        <w:ind w:firstLine="0"/>
        <w:rPr>
          <w:rFonts w:ascii="Times New Roman" w:hAnsi="Times New Roman" w:cs="Times New Roman"/>
          <w:sz w:val="18"/>
          <w:szCs w:val="18"/>
        </w:rPr>
      </w:pPr>
    </w:p>
    <w:p w:rsidR="00DC55D2" w:rsidRPr="00A9649A" w:rsidRDefault="00DC55D2" w:rsidP="00DC55D2">
      <w:pPr>
        <w:ind w:firstLine="708"/>
        <w:jc w:val="both"/>
        <w:rPr>
          <w:sz w:val="18"/>
          <w:szCs w:val="18"/>
        </w:rPr>
      </w:pPr>
    </w:p>
    <w:p w:rsidR="00DC55D2" w:rsidRPr="00A9649A" w:rsidRDefault="00DC55D2" w:rsidP="00DC55D2">
      <w:pPr>
        <w:jc w:val="both"/>
        <w:rPr>
          <w:sz w:val="18"/>
          <w:szCs w:val="18"/>
        </w:rPr>
      </w:pPr>
    </w:p>
    <w:p w:rsidR="00DC55D2" w:rsidRPr="00A9649A" w:rsidRDefault="00DC55D2" w:rsidP="00DC55D2">
      <w:pPr>
        <w:jc w:val="both"/>
        <w:rPr>
          <w:sz w:val="18"/>
          <w:szCs w:val="18"/>
        </w:rPr>
      </w:pPr>
    </w:p>
    <w:p w:rsidR="00DC55D2" w:rsidRPr="00A9649A" w:rsidRDefault="00DC55D2" w:rsidP="00DC55D2">
      <w:pPr>
        <w:jc w:val="both"/>
        <w:rPr>
          <w:sz w:val="18"/>
          <w:szCs w:val="18"/>
        </w:rPr>
      </w:pPr>
    </w:p>
    <w:p w:rsidR="00DC55D2" w:rsidRPr="00A9649A" w:rsidRDefault="00DC55D2" w:rsidP="00DC55D2">
      <w:pPr>
        <w:jc w:val="both"/>
        <w:rPr>
          <w:sz w:val="18"/>
          <w:szCs w:val="18"/>
        </w:rPr>
      </w:pPr>
    </w:p>
    <w:tbl>
      <w:tblPr>
        <w:tblW w:w="9430" w:type="dxa"/>
        <w:tblInd w:w="-108" w:type="dxa"/>
        <w:tblLook w:val="04A0" w:firstRow="1" w:lastRow="0" w:firstColumn="1" w:lastColumn="0" w:noHBand="0" w:noVBand="1"/>
      </w:tblPr>
      <w:tblGrid>
        <w:gridCol w:w="4715"/>
        <w:gridCol w:w="4715"/>
      </w:tblGrid>
      <w:tr w:rsidR="00DC55D2" w:rsidRPr="00A9649A" w:rsidTr="00DC55D2">
        <w:tc>
          <w:tcPr>
            <w:tcW w:w="4715" w:type="dxa"/>
          </w:tcPr>
          <w:p w:rsidR="00DC55D2" w:rsidRPr="00A9649A" w:rsidRDefault="00DC55D2">
            <w:pPr>
              <w:pStyle w:val="ConsPlusNormal"/>
              <w:tabs>
                <w:tab w:val="left" w:pos="0"/>
                <w:tab w:val="left" w:pos="5103"/>
              </w:tabs>
              <w:snapToGrid w:val="0"/>
              <w:ind w:firstLine="0"/>
              <w:rPr>
                <w:rFonts w:ascii="Times New Roman" w:hAnsi="Times New Roman" w:cs="Times New Roman"/>
                <w:sz w:val="18"/>
                <w:szCs w:val="18"/>
                <w:lang w:val="en-US" w:bidi="hi-IN"/>
              </w:rPr>
            </w:pPr>
          </w:p>
          <w:p w:rsidR="00DC55D2" w:rsidRPr="00A9649A" w:rsidRDefault="00DC55D2">
            <w:pPr>
              <w:pStyle w:val="ConsPlusNormal"/>
              <w:tabs>
                <w:tab w:val="left" w:pos="0"/>
                <w:tab w:val="left" w:pos="5103"/>
              </w:tabs>
              <w:snapToGrid w:val="0"/>
              <w:ind w:firstLine="0"/>
              <w:rPr>
                <w:rFonts w:ascii="Times New Roman" w:eastAsia="DejaVu Sans" w:hAnsi="Times New Roman" w:cs="Times New Roman"/>
                <w:sz w:val="18"/>
                <w:szCs w:val="18"/>
                <w:lang w:val="en-US" w:eastAsia="zh-CN" w:bidi="hi-IN"/>
              </w:rPr>
            </w:pPr>
          </w:p>
        </w:tc>
        <w:tc>
          <w:tcPr>
            <w:tcW w:w="4715" w:type="dxa"/>
          </w:tcPr>
          <w:p w:rsidR="00DC55D2" w:rsidRPr="00A9649A" w:rsidRDefault="00DC55D2">
            <w:pPr>
              <w:pStyle w:val="ConsPlusNormal"/>
              <w:tabs>
                <w:tab w:val="left" w:pos="5103"/>
              </w:tabs>
              <w:ind w:firstLine="0"/>
              <w:jc w:val="right"/>
              <w:rPr>
                <w:rFonts w:ascii="Times New Roman" w:eastAsia="Arial" w:hAnsi="Times New Roman" w:cs="Times New Roman"/>
                <w:sz w:val="18"/>
                <w:szCs w:val="18"/>
                <w:lang w:val="en-US" w:bidi="hi-IN"/>
              </w:rPr>
            </w:pPr>
            <w:proofErr w:type="spellStart"/>
            <w:r w:rsidRPr="00A9649A">
              <w:rPr>
                <w:rFonts w:ascii="Times New Roman" w:hAnsi="Times New Roman" w:cs="Times New Roman"/>
                <w:sz w:val="18"/>
                <w:szCs w:val="18"/>
                <w:lang w:val="en-US" w:bidi="hi-IN"/>
              </w:rPr>
              <w:t>Приложение</w:t>
            </w:r>
            <w:proofErr w:type="spellEnd"/>
            <w:r w:rsidRPr="00A9649A">
              <w:rPr>
                <w:rFonts w:ascii="Times New Roman" w:hAnsi="Times New Roman" w:cs="Times New Roman"/>
                <w:sz w:val="18"/>
                <w:szCs w:val="18"/>
                <w:lang w:val="en-US" w:bidi="hi-IN"/>
              </w:rPr>
              <w:t xml:space="preserve"> № 2</w:t>
            </w:r>
          </w:p>
          <w:p w:rsidR="00DC55D2" w:rsidRPr="00A9649A" w:rsidRDefault="00DC55D2">
            <w:pPr>
              <w:pStyle w:val="ConsPlusNormal"/>
              <w:tabs>
                <w:tab w:val="left" w:pos="0"/>
                <w:tab w:val="left" w:pos="5103"/>
              </w:tabs>
              <w:ind w:firstLine="0"/>
              <w:rPr>
                <w:rFonts w:ascii="Times New Roman" w:hAnsi="Times New Roman" w:cs="Times New Roman"/>
                <w:sz w:val="18"/>
                <w:szCs w:val="18"/>
                <w:lang w:val="en-US" w:bidi="hi-IN"/>
              </w:rPr>
            </w:pPr>
          </w:p>
          <w:p w:rsidR="00DC55D2" w:rsidRPr="00A9649A" w:rsidRDefault="00DC55D2">
            <w:pPr>
              <w:pStyle w:val="ConsPlusNormal"/>
              <w:tabs>
                <w:tab w:val="left" w:pos="0"/>
                <w:tab w:val="left" w:pos="5103"/>
              </w:tabs>
              <w:ind w:firstLine="0"/>
              <w:rPr>
                <w:rFonts w:ascii="Times New Roman" w:eastAsia="DejaVu Sans" w:hAnsi="Times New Roman" w:cs="Times New Roman"/>
                <w:sz w:val="18"/>
                <w:szCs w:val="18"/>
                <w:lang w:val="en-US" w:eastAsia="zh-CN" w:bidi="hi-IN"/>
              </w:rPr>
            </w:pPr>
          </w:p>
        </w:tc>
      </w:tr>
    </w:tbl>
    <w:p w:rsidR="00DC55D2" w:rsidRPr="00A9649A" w:rsidRDefault="00DC55D2" w:rsidP="00DC55D2">
      <w:pPr>
        <w:rPr>
          <w:sz w:val="18"/>
          <w:szCs w:val="18"/>
          <w:lang w:eastAsia="zh-CN"/>
        </w:rPr>
      </w:pPr>
    </w:p>
    <w:p w:rsidR="00DC55D2" w:rsidRPr="00A9649A" w:rsidRDefault="00DC55D2" w:rsidP="00DC55D2">
      <w:pPr>
        <w:suppressAutoHyphens/>
        <w:jc w:val="center"/>
        <w:rPr>
          <w:rFonts w:eastAsia="Arial"/>
          <w:sz w:val="18"/>
          <w:szCs w:val="18"/>
        </w:rPr>
      </w:pPr>
      <w:r w:rsidRPr="00A9649A">
        <w:rPr>
          <w:rFonts w:eastAsia="Arial"/>
          <w:sz w:val="18"/>
          <w:szCs w:val="18"/>
        </w:rPr>
        <w:tab/>
      </w:r>
    </w:p>
    <w:p w:rsidR="00DC55D2" w:rsidRPr="00A9649A" w:rsidRDefault="00DC55D2" w:rsidP="00DC55D2">
      <w:pPr>
        <w:suppressAutoHyphens/>
        <w:jc w:val="center"/>
        <w:rPr>
          <w:rFonts w:eastAsia="Arial"/>
          <w:sz w:val="18"/>
          <w:szCs w:val="18"/>
        </w:rPr>
      </w:pPr>
      <w:r w:rsidRPr="00A9649A">
        <w:rPr>
          <w:rFonts w:eastAsia="Arial"/>
          <w:sz w:val="18"/>
          <w:szCs w:val="18"/>
        </w:rPr>
        <w:t>ТИПОВОЕ ПОЛОЖЕНИЕ</w:t>
      </w:r>
    </w:p>
    <w:p w:rsidR="00DC55D2" w:rsidRPr="00A9649A" w:rsidRDefault="00DC55D2" w:rsidP="00DC55D2">
      <w:pPr>
        <w:suppressAutoHyphens/>
        <w:jc w:val="center"/>
        <w:rPr>
          <w:rFonts w:eastAsia="Arial"/>
          <w:sz w:val="18"/>
          <w:szCs w:val="18"/>
        </w:rPr>
      </w:pPr>
      <w:r w:rsidRPr="00A9649A">
        <w:rPr>
          <w:rFonts w:eastAsia="Arial"/>
          <w:sz w:val="18"/>
          <w:szCs w:val="18"/>
        </w:rPr>
        <w:t>ОБ УСТАНОВЛЕНИИ ГРУПП ПО ОПЛАТЕ ТРУДА</w:t>
      </w:r>
    </w:p>
    <w:p w:rsidR="00DC55D2" w:rsidRPr="00A9649A" w:rsidRDefault="00DC55D2" w:rsidP="00DC55D2">
      <w:pPr>
        <w:suppressAutoHyphens/>
        <w:jc w:val="center"/>
        <w:rPr>
          <w:rFonts w:eastAsia="Arial"/>
          <w:sz w:val="18"/>
          <w:szCs w:val="18"/>
        </w:rPr>
      </w:pPr>
      <w:r w:rsidRPr="00A9649A">
        <w:rPr>
          <w:rFonts w:eastAsia="Arial"/>
          <w:sz w:val="18"/>
          <w:szCs w:val="18"/>
        </w:rPr>
        <w:t>РУКОВОДИТЕЛЕЙ УЧРЕЖДЕНИЙ КУЛЬТУРЫ КЛУБНОГО ТИПА  И  МУНИЦИПАЛЬНЫХ ОБЩЕДОСТУПНЫХ БИБЛИОТЕК.</w:t>
      </w:r>
    </w:p>
    <w:p w:rsidR="00DC55D2" w:rsidRPr="00A9649A" w:rsidRDefault="00DC55D2" w:rsidP="00DC55D2">
      <w:pPr>
        <w:suppressAutoHyphens/>
        <w:jc w:val="center"/>
        <w:rPr>
          <w:rFonts w:eastAsia="Arial"/>
          <w:b/>
          <w:sz w:val="18"/>
          <w:szCs w:val="18"/>
        </w:rPr>
      </w:pPr>
    </w:p>
    <w:p w:rsidR="00DC55D2" w:rsidRPr="00A9649A" w:rsidRDefault="00DC55D2" w:rsidP="00DC55D2">
      <w:pPr>
        <w:suppressAutoHyphens/>
        <w:rPr>
          <w:rFonts w:eastAsia="Arial"/>
          <w:b/>
          <w:sz w:val="18"/>
          <w:szCs w:val="18"/>
        </w:rPr>
      </w:pPr>
    </w:p>
    <w:p w:rsidR="00DC55D2" w:rsidRPr="00A9649A" w:rsidRDefault="00DC55D2" w:rsidP="00DC55D2">
      <w:pPr>
        <w:tabs>
          <w:tab w:val="left" w:pos="660"/>
        </w:tabs>
        <w:suppressAutoHyphens/>
        <w:jc w:val="both"/>
        <w:rPr>
          <w:rFonts w:eastAsia="Arial"/>
          <w:sz w:val="18"/>
          <w:szCs w:val="18"/>
        </w:rPr>
      </w:pPr>
      <w:r w:rsidRPr="00A9649A">
        <w:rPr>
          <w:rFonts w:eastAsia="Arial"/>
          <w:sz w:val="18"/>
          <w:szCs w:val="18"/>
        </w:rPr>
        <w:tab/>
      </w:r>
      <w:proofErr w:type="gramStart"/>
      <w:r w:rsidRPr="00A9649A">
        <w:rPr>
          <w:rFonts w:eastAsia="Arial"/>
          <w:sz w:val="18"/>
          <w:szCs w:val="18"/>
        </w:rPr>
        <w:t>1.Данное  типовое Положение об установлении групп по оплате труда руководителей учреждений культуры клубного типа и муниципальных общедоступных библиотек (далее Положение) разработано на основании приказа Министерства культуры и массовых коммуникаций Российской Федерации от 25 мая 2006 года №229 «Об утверждении методических указаний по реализации вопросов местного значения в сфере культуры городских и сельских поселений, муниципальных районов и методических рекомендаций по</w:t>
      </w:r>
      <w:proofErr w:type="gramEnd"/>
      <w:r w:rsidRPr="00A9649A">
        <w:rPr>
          <w:rFonts w:eastAsia="Arial"/>
          <w:sz w:val="18"/>
          <w:szCs w:val="18"/>
        </w:rPr>
        <w:t xml:space="preserve"> созданию условий для развития местного традиционного народного художественного творчества», совместного постановления коллегии  и координационного совета по культуре при департаменте культуры и искусства Кировской области от 23.03.2007 № ¼. </w:t>
      </w:r>
    </w:p>
    <w:p w:rsidR="00DC55D2" w:rsidRPr="00A9649A" w:rsidRDefault="00DC55D2" w:rsidP="00DC55D2">
      <w:pPr>
        <w:tabs>
          <w:tab w:val="left" w:pos="5535"/>
        </w:tabs>
        <w:ind w:firstLine="708"/>
        <w:jc w:val="both"/>
        <w:rPr>
          <w:sz w:val="18"/>
          <w:szCs w:val="18"/>
        </w:rPr>
      </w:pPr>
      <w:r w:rsidRPr="00A9649A">
        <w:rPr>
          <w:sz w:val="18"/>
          <w:szCs w:val="18"/>
        </w:rPr>
        <w:t>1.2 Должностные оклады руководителей учреждений культуры устанавливаются  в зависимости от отнесения учреждения к группам по оплате труда руководителей учреждений и /или  с учетом сложности труда,  масштаба  управления, особенностей деятельности  и значимости учреждения.</w:t>
      </w:r>
    </w:p>
    <w:p w:rsidR="00DC55D2" w:rsidRPr="00A9649A" w:rsidRDefault="00DC55D2" w:rsidP="00DC55D2">
      <w:pPr>
        <w:ind w:firstLine="540"/>
        <w:jc w:val="both"/>
        <w:rPr>
          <w:sz w:val="18"/>
          <w:szCs w:val="18"/>
        </w:rPr>
      </w:pPr>
      <w:r w:rsidRPr="00A9649A">
        <w:rPr>
          <w:color w:val="000000"/>
          <w:sz w:val="18"/>
          <w:szCs w:val="18"/>
        </w:rPr>
        <w:t xml:space="preserve">   У заместителей руководителя учреждения, главного бухгалтера культурно-просветительных учреждений должностные оклады устанавливаются руководителем учреждения на 10-30% ниже должностного  оклада  руководителя.</w:t>
      </w:r>
    </w:p>
    <w:p w:rsidR="00DC55D2" w:rsidRPr="00A9649A" w:rsidRDefault="00DC55D2" w:rsidP="00DC55D2">
      <w:pPr>
        <w:jc w:val="both"/>
        <w:rPr>
          <w:sz w:val="18"/>
          <w:szCs w:val="18"/>
        </w:rPr>
      </w:pPr>
      <w:r w:rsidRPr="00A9649A">
        <w:rPr>
          <w:color w:val="000000"/>
          <w:sz w:val="18"/>
          <w:szCs w:val="18"/>
        </w:rPr>
        <w:t xml:space="preserve">        </w:t>
      </w:r>
      <w:proofErr w:type="gramStart"/>
      <w:r w:rsidRPr="00A9649A">
        <w:rPr>
          <w:color w:val="000000"/>
          <w:sz w:val="18"/>
          <w:szCs w:val="18"/>
        </w:rPr>
        <w:t>1.3  Руководителям среднего звена, входящим</w:t>
      </w:r>
      <w:r w:rsidRPr="00A9649A">
        <w:rPr>
          <w:sz w:val="18"/>
          <w:szCs w:val="18"/>
        </w:rPr>
        <w:t xml:space="preserve"> в ПКГ «Должности руководящего состава учреждений культуры, искусства и кинематографии» (заведующие отделами, секторами учреждений, художественные руководители), ПКГ «Общеотраслевые должности служащих четвертого уровня» по должности «Директор (начальник, заведующий) филиала, другого обособленного структурного подразделения» должностной оклад определяется в зависимости  от должностного оклада, установленного по данной ПКГ и объемных показателей деятельности учреждения (группы по оплате труда) в следующем</w:t>
      </w:r>
      <w:proofErr w:type="gramEnd"/>
      <w:r w:rsidRPr="00A9649A">
        <w:rPr>
          <w:sz w:val="18"/>
          <w:szCs w:val="18"/>
        </w:rPr>
        <w:t xml:space="preserve"> </w:t>
      </w:r>
      <w:proofErr w:type="gramStart"/>
      <w:r w:rsidRPr="00A9649A">
        <w:rPr>
          <w:sz w:val="18"/>
          <w:szCs w:val="18"/>
        </w:rPr>
        <w:t>соотношении</w:t>
      </w:r>
      <w:proofErr w:type="gramEnd"/>
      <w:r w:rsidRPr="00A9649A">
        <w:rPr>
          <w:sz w:val="18"/>
          <w:szCs w:val="18"/>
        </w:rPr>
        <w:t xml:space="preserve"> с применением повышающего коэффициента:</w:t>
      </w:r>
    </w:p>
    <w:p w:rsidR="00DC55D2" w:rsidRPr="00A9649A" w:rsidRDefault="00DC55D2" w:rsidP="00DC55D2">
      <w:pPr>
        <w:jc w:val="both"/>
        <w:rPr>
          <w:sz w:val="18"/>
          <w:szCs w:val="18"/>
        </w:rPr>
      </w:pPr>
    </w:p>
    <w:tbl>
      <w:tblPr>
        <w:tblW w:w="9571" w:type="dxa"/>
        <w:tblInd w:w="-108" w:type="dxa"/>
        <w:tblLook w:val="04A0" w:firstRow="1" w:lastRow="0" w:firstColumn="1" w:lastColumn="0" w:noHBand="0" w:noVBand="1"/>
      </w:tblPr>
      <w:tblGrid>
        <w:gridCol w:w="4785"/>
        <w:gridCol w:w="4786"/>
      </w:tblGrid>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4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3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0,05</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2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0,10</w:t>
            </w:r>
          </w:p>
        </w:tc>
      </w:tr>
      <w:tr w:rsidR="00DC55D2" w:rsidRPr="00A9649A" w:rsidTr="00DC55D2">
        <w:tc>
          <w:tcPr>
            <w:tcW w:w="4785" w:type="dxa"/>
            <w:hideMark/>
          </w:tcPr>
          <w:p w:rsidR="00DC55D2" w:rsidRPr="00A9649A" w:rsidRDefault="00DC55D2">
            <w:pPr>
              <w:jc w:val="both"/>
              <w:rPr>
                <w:sz w:val="18"/>
                <w:szCs w:val="18"/>
                <w:lang w:eastAsia="zh-CN" w:bidi="hi-IN"/>
              </w:rPr>
            </w:pPr>
            <w:r w:rsidRPr="00A9649A">
              <w:rPr>
                <w:sz w:val="18"/>
                <w:szCs w:val="18"/>
                <w:lang w:bidi="hi-IN"/>
              </w:rPr>
              <w:t>Учреждение  1 группы по оплате труда</w:t>
            </w:r>
          </w:p>
        </w:tc>
        <w:tc>
          <w:tcPr>
            <w:tcW w:w="4786" w:type="dxa"/>
            <w:hideMark/>
          </w:tcPr>
          <w:p w:rsidR="00DC55D2" w:rsidRPr="00A9649A" w:rsidRDefault="00DC55D2">
            <w:pPr>
              <w:jc w:val="both"/>
              <w:rPr>
                <w:sz w:val="18"/>
                <w:szCs w:val="18"/>
                <w:lang w:val="en-US" w:eastAsia="zh-CN" w:bidi="hi-IN"/>
              </w:rPr>
            </w:pPr>
            <w:r w:rsidRPr="00A9649A">
              <w:rPr>
                <w:sz w:val="18"/>
                <w:szCs w:val="18"/>
                <w:lang w:bidi="hi-IN"/>
              </w:rPr>
              <w:t xml:space="preserve"> </w:t>
            </w:r>
            <w:r w:rsidRPr="00A9649A">
              <w:rPr>
                <w:sz w:val="18"/>
                <w:szCs w:val="18"/>
                <w:lang w:val="en-US" w:bidi="hi-IN"/>
              </w:rPr>
              <w:t>0,15</w:t>
            </w:r>
          </w:p>
        </w:tc>
      </w:tr>
    </w:tbl>
    <w:p w:rsidR="00DC55D2" w:rsidRPr="00A9649A" w:rsidRDefault="00DC55D2" w:rsidP="00DC55D2">
      <w:pPr>
        <w:jc w:val="both"/>
        <w:rPr>
          <w:sz w:val="18"/>
          <w:szCs w:val="18"/>
          <w:lang w:eastAsia="zh-CN"/>
        </w:rPr>
      </w:pPr>
      <w:r w:rsidRPr="00A9649A">
        <w:rPr>
          <w:sz w:val="18"/>
          <w:szCs w:val="18"/>
        </w:rPr>
        <w:t xml:space="preserve"> </w:t>
      </w:r>
    </w:p>
    <w:p w:rsidR="00DC55D2" w:rsidRPr="00A9649A" w:rsidRDefault="00DC55D2" w:rsidP="00DC55D2">
      <w:pPr>
        <w:tabs>
          <w:tab w:val="left" w:pos="660"/>
        </w:tabs>
        <w:suppressAutoHyphens/>
        <w:jc w:val="both"/>
        <w:rPr>
          <w:rFonts w:eastAsia="Arial"/>
          <w:sz w:val="18"/>
          <w:szCs w:val="18"/>
        </w:rPr>
      </w:pPr>
      <w:r w:rsidRPr="00A9649A">
        <w:rPr>
          <w:sz w:val="18"/>
          <w:szCs w:val="18"/>
        </w:rPr>
        <w:t xml:space="preserve">                                       </w:t>
      </w:r>
      <w:r w:rsidRPr="00A9649A">
        <w:rPr>
          <w:rFonts w:eastAsia="Arial"/>
          <w:b/>
          <w:sz w:val="18"/>
          <w:szCs w:val="18"/>
        </w:rPr>
        <w:t>Учреждения культурн</w:t>
      </w:r>
      <w:proofErr w:type="gramStart"/>
      <w:r w:rsidRPr="00A9649A">
        <w:rPr>
          <w:rFonts w:eastAsia="Arial"/>
          <w:b/>
          <w:sz w:val="18"/>
          <w:szCs w:val="18"/>
        </w:rPr>
        <w:t>о-</w:t>
      </w:r>
      <w:proofErr w:type="gramEnd"/>
      <w:r w:rsidRPr="00A9649A">
        <w:rPr>
          <w:rFonts w:eastAsia="Arial"/>
          <w:b/>
          <w:sz w:val="18"/>
          <w:szCs w:val="18"/>
        </w:rPr>
        <w:t xml:space="preserve"> досугового типа.</w:t>
      </w:r>
    </w:p>
    <w:p w:rsidR="00DC55D2" w:rsidRPr="00A9649A" w:rsidRDefault="00DC55D2" w:rsidP="00DC55D2">
      <w:pPr>
        <w:suppressAutoHyphens/>
        <w:ind w:firstLine="540"/>
        <w:jc w:val="both"/>
        <w:rPr>
          <w:rFonts w:eastAsia="Arial"/>
          <w:sz w:val="18"/>
          <w:szCs w:val="18"/>
        </w:rPr>
      </w:pPr>
      <w:r w:rsidRPr="00A9649A">
        <w:rPr>
          <w:rFonts w:eastAsia="Arial"/>
          <w:sz w:val="18"/>
          <w:szCs w:val="18"/>
        </w:rPr>
        <w:t>2.Под клубным учреждением понимается организация, основной деятельностью которой является представление населению услуг социально-культурного, просветительского и развлекательного характера, создание условий для занятий любительским художественным творчеством.</w:t>
      </w:r>
    </w:p>
    <w:p w:rsidR="00DC55D2" w:rsidRPr="00A9649A" w:rsidRDefault="00DC55D2" w:rsidP="00DC55D2">
      <w:pPr>
        <w:suppressAutoHyphens/>
        <w:ind w:firstLine="540"/>
        <w:jc w:val="both"/>
        <w:rPr>
          <w:rFonts w:eastAsia="Arial"/>
          <w:sz w:val="18"/>
          <w:szCs w:val="18"/>
        </w:rPr>
      </w:pPr>
      <w:r w:rsidRPr="00A9649A">
        <w:rPr>
          <w:rFonts w:eastAsia="Arial"/>
          <w:sz w:val="18"/>
          <w:szCs w:val="18"/>
        </w:rPr>
        <w:t>2.1 Клубное учреждение создается в целях удовлетворения общественных потребностей в сохранении и развитии народной традиционной культуры, поддержки любительского художественного творчества, другой самодеятельной творческой инициативы и социально-культурной активности населения, организации его досуга и отдыха.</w:t>
      </w:r>
    </w:p>
    <w:tbl>
      <w:tblPr>
        <w:tblW w:w="958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6"/>
        <w:gridCol w:w="1918"/>
        <w:gridCol w:w="2247"/>
      </w:tblGrid>
      <w:tr w:rsidR="00DC55D2" w:rsidRPr="00A9649A" w:rsidTr="00DC55D2">
        <w:tc>
          <w:tcPr>
            <w:tcW w:w="9581" w:type="dxa"/>
            <w:gridSpan w:val="3"/>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b/>
                <w:sz w:val="18"/>
                <w:szCs w:val="18"/>
                <w:lang w:eastAsia="zh-CN" w:bidi="hi-IN"/>
              </w:rPr>
            </w:pPr>
            <w:r w:rsidRPr="00A9649A">
              <w:rPr>
                <w:b/>
                <w:sz w:val="18"/>
                <w:szCs w:val="18"/>
                <w:lang w:bidi="hi-IN"/>
              </w:rPr>
              <w:t>Сумма условных единиц по Домам культуры (центрам культуры и досуга)</w:t>
            </w:r>
            <w:proofErr w:type="gramStart"/>
            <w:r w:rsidRPr="00A9649A">
              <w:rPr>
                <w:b/>
                <w:sz w:val="18"/>
                <w:szCs w:val="18"/>
                <w:lang w:bidi="hi-IN"/>
              </w:rPr>
              <w:t>,н</w:t>
            </w:r>
            <w:proofErr w:type="gramEnd"/>
            <w:r w:rsidRPr="00A9649A">
              <w:rPr>
                <w:b/>
                <w:sz w:val="18"/>
                <w:szCs w:val="18"/>
                <w:lang w:bidi="hi-IN"/>
              </w:rPr>
              <w:t>ационально-культурным центрам (единицы=баллы)</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eastAsia="zh-CN" w:bidi="hi-IN"/>
              </w:rPr>
            </w:pPr>
            <w:r w:rsidRPr="00A9649A">
              <w:rPr>
                <w:sz w:val="18"/>
                <w:szCs w:val="18"/>
                <w:lang w:bidi="hi-IN"/>
              </w:rPr>
              <w:t xml:space="preserve">Количество  очных культурно-массовых мероприятий </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единица</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jc w:val="both"/>
              <w:rPr>
                <w:sz w:val="18"/>
                <w:szCs w:val="18"/>
                <w:lang w:val="en-US" w:bidi="hi-IN"/>
              </w:rPr>
            </w:pPr>
            <w:proofErr w:type="spellStart"/>
            <w:r w:rsidRPr="00A9649A">
              <w:rPr>
                <w:sz w:val="18"/>
                <w:szCs w:val="18"/>
                <w:lang w:val="en-US" w:bidi="hi-IN"/>
              </w:rPr>
              <w:t>за</w:t>
            </w:r>
            <w:proofErr w:type="spellEnd"/>
            <w:r w:rsidRPr="00A9649A">
              <w:rPr>
                <w:sz w:val="18"/>
                <w:szCs w:val="18"/>
                <w:lang w:val="en-US" w:bidi="hi-IN"/>
              </w:rPr>
              <w:t xml:space="preserve"> </w:t>
            </w:r>
            <w:proofErr w:type="spellStart"/>
            <w:r w:rsidRPr="00A9649A">
              <w:rPr>
                <w:sz w:val="18"/>
                <w:szCs w:val="18"/>
                <w:lang w:val="en-US" w:bidi="hi-IN"/>
              </w:rPr>
              <w:t>каждое</w:t>
            </w:r>
            <w:proofErr w:type="spellEnd"/>
            <w:r w:rsidRPr="00A9649A">
              <w:rPr>
                <w:sz w:val="18"/>
                <w:szCs w:val="18"/>
                <w:lang w:val="en-US" w:bidi="hi-IN"/>
              </w:rPr>
              <w:t xml:space="preserve"> </w:t>
            </w:r>
            <w:proofErr w:type="spellStart"/>
            <w:r w:rsidRPr="00A9649A">
              <w:rPr>
                <w:sz w:val="18"/>
                <w:szCs w:val="18"/>
                <w:lang w:val="en-US" w:bidi="hi-IN"/>
              </w:rPr>
              <w:t>мероприятие</w:t>
            </w:r>
            <w:proofErr w:type="spellEnd"/>
          </w:p>
          <w:p w:rsidR="00DC55D2" w:rsidRPr="00A9649A" w:rsidRDefault="00DC55D2">
            <w:pPr>
              <w:jc w:val="both"/>
              <w:rPr>
                <w:sz w:val="18"/>
                <w:szCs w:val="18"/>
                <w:lang w:val="en-US" w:eastAsia="zh-CN" w:bidi="hi-IN"/>
              </w:rPr>
            </w:pP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Количество</w:t>
            </w:r>
            <w:proofErr w:type="spellEnd"/>
            <w:r w:rsidRPr="00A9649A">
              <w:rPr>
                <w:sz w:val="18"/>
                <w:szCs w:val="18"/>
                <w:lang w:val="en-US" w:bidi="hi-IN"/>
              </w:rPr>
              <w:t xml:space="preserve"> </w:t>
            </w:r>
            <w:proofErr w:type="spellStart"/>
            <w:r w:rsidRPr="00A9649A">
              <w:rPr>
                <w:sz w:val="18"/>
                <w:szCs w:val="18"/>
                <w:lang w:val="en-US" w:bidi="hi-IN"/>
              </w:rPr>
              <w:t>клубных</w:t>
            </w:r>
            <w:proofErr w:type="spellEnd"/>
            <w:r w:rsidRPr="00A9649A">
              <w:rPr>
                <w:sz w:val="18"/>
                <w:szCs w:val="18"/>
                <w:lang w:val="en-US" w:bidi="hi-IN"/>
              </w:rPr>
              <w:t xml:space="preserve"> </w:t>
            </w:r>
            <w:proofErr w:type="spellStart"/>
            <w:r w:rsidRPr="00A9649A">
              <w:rPr>
                <w:sz w:val="18"/>
                <w:szCs w:val="18"/>
                <w:lang w:val="en-US" w:bidi="hi-IN"/>
              </w:rPr>
              <w:t>формирований</w:t>
            </w:r>
            <w:proofErr w:type="spellEnd"/>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proofErr w:type="spellStart"/>
            <w:r w:rsidRPr="00A9649A">
              <w:rPr>
                <w:sz w:val="18"/>
                <w:szCs w:val="18"/>
                <w:lang w:val="en-US" w:bidi="hi-IN"/>
              </w:rPr>
              <w:t>за</w:t>
            </w:r>
            <w:proofErr w:type="spellEnd"/>
            <w:r w:rsidRPr="00A9649A">
              <w:rPr>
                <w:sz w:val="18"/>
                <w:szCs w:val="18"/>
                <w:lang w:val="en-US" w:bidi="hi-IN"/>
              </w:rPr>
              <w:t xml:space="preserve"> </w:t>
            </w:r>
            <w:proofErr w:type="spellStart"/>
            <w:r w:rsidRPr="00A9649A">
              <w:rPr>
                <w:sz w:val="18"/>
                <w:szCs w:val="18"/>
                <w:lang w:val="en-US" w:bidi="hi-IN"/>
              </w:rPr>
              <w:t>одно</w:t>
            </w:r>
            <w:proofErr w:type="spellEnd"/>
            <w:r w:rsidRPr="00A9649A">
              <w:rPr>
                <w:sz w:val="18"/>
                <w:szCs w:val="18"/>
                <w:lang w:val="en-US" w:bidi="hi-IN"/>
              </w:rPr>
              <w:t xml:space="preserve"> </w:t>
            </w:r>
            <w:proofErr w:type="spellStart"/>
            <w:r w:rsidRPr="00A9649A">
              <w:rPr>
                <w:sz w:val="18"/>
                <w:szCs w:val="18"/>
                <w:lang w:val="en-US" w:bidi="hi-IN"/>
              </w:rPr>
              <w:t>клубное</w:t>
            </w:r>
            <w:proofErr w:type="spellEnd"/>
            <w:r w:rsidRPr="00A9649A">
              <w:rPr>
                <w:sz w:val="18"/>
                <w:szCs w:val="18"/>
                <w:lang w:val="en-US" w:bidi="hi-IN"/>
              </w:rPr>
              <w:t xml:space="preserve"> </w:t>
            </w:r>
            <w:proofErr w:type="spellStart"/>
            <w:r w:rsidRPr="00A9649A">
              <w:rPr>
                <w:sz w:val="18"/>
                <w:szCs w:val="18"/>
                <w:lang w:val="en-US" w:bidi="hi-IN"/>
              </w:rPr>
              <w:t>формирование</w:t>
            </w:r>
            <w:proofErr w:type="spellEnd"/>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eastAsia="zh-CN" w:bidi="hi-IN"/>
              </w:rPr>
            </w:pPr>
            <w:r w:rsidRPr="00A9649A">
              <w:rPr>
                <w:sz w:val="18"/>
                <w:szCs w:val="18"/>
                <w:lang w:bidi="hi-IN"/>
              </w:rPr>
              <w:t xml:space="preserve">Количество коллективов, имеющих звание </w:t>
            </w:r>
            <w:proofErr w:type="gramStart"/>
            <w:r w:rsidRPr="00A9649A">
              <w:rPr>
                <w:sz w:val="18"/>
                <w:szCs w:val="18"/>
                <w:lang w:bidi="hi-IN"/>
              </w:rPr>
              <w:t>народный</w:t>
            </w:r>
            <w:proofErr w:type="gramEnd"/>
            <w:r w:rsidRPr="00A9649A">
              <w:rPr>
                <w:sz w:val="18"/>
                <w:szCs w:val="18"/>
                <w:lang w:bidi="hi-IN"/>
              </w:rPr>
              <w:t xml:space="preserve"> (образцовый)</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 xml:space="preserve">10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proofErr w:type="spellStart"/>
            <w:r w:rsidRPr="00A9649A">
              <w:rPr>
                <w:sz w:val="18"/>
                <w:szCs w:val="18"/>
                <w:lang w:val="en-US" w:bidi="hi-IN"/>
              </w:rPr>
              <w:t>за</w:t>
            </w:r>
            <w:proofErr w:type="spellEnd"/>
            <w:r w:rsidRPr="00A9649A">
              <w:rPr>
                <w:sz w:val="18"/>
                <w:szCs w:val="18"/>
                <w:lang w:val="en-US" w:bidi="hi-IN"/>
              </w:rPr>
              <w:t xml:space="preserve"> </w:t>
            </w:r>
            <w:proofErr w:type="spellStart"/>
            <w:r w:rsidRPr="00A9649A">
              <w:rPr>
                <w:sz w:val="18"/>
                <w:szCs w:val="18"/>
                <w:lang w:val="en-US" w:bidi="hi-IN"/>
              </w:rPr>
              <w:t>каждый</w:t>
            </w:r>
            <w:proofErr w:type="spellEnd"/>
            <w:r w:rsidRPr="00A9649A">
              <w:rPr>
                <w:sz w:val="18"/>
                <w:szCs w:val="18"/>
                <w:lang w:val="en-US" w:bidi="hi-IN"/>
              </w:rPr>
              <w:t xml:space="preserve"> </w:t>
            </w:r>
            <w:proofErr w:type="spellStart"/>
            <w:r w:rsidRPr="00A9649A">
              <w:rPr>
                <w:sz w:val="18"/>
                <w:szCs w:val="18"/>
                <w:lang w:val="en-US" w:bidi="hi-IN"/>
              </w:rPr>
              <w:t>коллектив</w:t>
            </w:r>
            <w:proofErr w:type="spellEnd"/>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eastAsia="en-US" w:bidi="hi-IN"/>
              </w:rPr>
            </w:pPr>
            <w:r w:rsidRPr="00A9649A">
              <w:rPr>
                <w:rFonts w:eastAsiaTheme="minorHAnsi"/>
                <w:sz w:val="18"/>
                <w:szCs w:val="18"/>
                <w:lang w:eastAsia="en-US" w:bidi="hi-IN"/>
              </w:rPr>
              <w:t xml:space="preserve">Организация и проведение </w:t>
            </w:r>
            <w:r w:rsidRPr="00A9649A">
              <w:rPr>
                <w:rFonts w:eastAsiaTheme="minorHAnsi"/>
                <w:b/>
                <w:sz w:val="18"/>
                <w:szCs w:val="18"/>
                <w:lang w:eastAsia="en-US" w:bidi="hi-IN"/>
              </w:rPr>
              <w:t>собственных  местных, в том числе  заочных (дистанционных)</w:t>
            </w:r>
            <w:r w:rsidRPr="00A9649A">
              <w:rPr>
                <w:rFonts w:eastAsiaTheme="minorHAnsi"/>
                <w:sz w:val="18"/>
                <w:szCs w:val="18"/>
                <w:lang w:eastAsia="en-US" w:bidi="hi-IN"/>
              </w:rPr>
              <w:t xml:space="preserve"> конкурсов, фестивалей, выставок, концертов  и </w:t>
            </w:r>
            <w:proofErr w:type="spellStart"/>
            <w:r w:rsidRPr="00A9649A">
              <w:rPr>
                <w:rFonts w:eastAsiaTheme="minorHAnsi"/>
                <w:sz w:val="18"/>
                <w:szCs w:val="18"/>
                <w:lang w:eastAsia="en-US" w:bidi="hi-IN"/>
              </w:rPr>
              <w:t>тд</w:t>
            </w:r>
            <w:proofErr w:type="spellEnd"/>
            <w:r w:rsidRPr="00A9649A">
              <w:rPr>
                <w:rFonts w:eastAsiaTheme="minorHAnsi"/>
                <w:sz w:val="18"/>
                <w:szCs w:val="18"/>
                <w:lang w:eastAsia="en-US" w:bidi="hi-IN"/>
              </w:rPr>
              <w:t xml:space="preserve">. с  размещением    на сайте учреждения, сайте Про-культура  и /или в </w:t>
            </w:r>
            <w:proofErr w:type="spellStart"/>
            <w:r w:rsidRPr="00A9649A">
              <w:rPr>
                <w:rFonts w:eastAsiaTheme="minorHAnsi"/>
                <w:sz w:val="18"/>
                <w:szCs w:val="18"/>
                <w:lang w:eastAsia="en-US" w:bidi="hi-IN"/>
              </w:rPr>
              <w:t>соц</w:t>
            </w:r>
            <w:proofErr w:type="gramStart"/>
            <w:r w:rsidRPr="00A9649A">
              <w:rPr>
                <w:rFonts w:eastAsiaTheme="minorHAnsi"/>
                <w:sz w:val="18"/>
                <w:szCs w:val="18"/>
                <w:lang w:eastAsia="en-US" w:bidi="hi-IN"/>
              </w:rPr>
              <w:t>.с</w:t>
            </w:r>
            <w:proofErr w:type="gramEnd"/>
            <w:r w:rsidRPr="00A9649A">
              <w:rPr>
                <w:rFonts w:eastAsiaTheme="minorHAnsi"/>
                <w:sz w:val="18"/>
                <w:szCs w:val="18"/>
                <w:lang w:eastAsia="en-US" w:bidi="hi-IN"/>
              </w:rPr>
              <w:t>етях</w:t>
            </w:r>
            <w:proofErr w:type="spellEnd"/>
            <w:r w:rsidRPr="00A9649A">
              <w:rPr>
                <w:rFonts w:eastAsiaTheme="minorHAnsi"/>
                <w:sz w:val="18"/>
                <w:szCs w:val="18"/>
                <w:lang w:eastAsia="en-US" w:bidi="hi-IN"/>
              </w:rPr>
              <w:t xml:space="preserve">  условиях участия, результатах и </w:t>
            </w:r>
            <w:proofErr w:type="spellStart"/>
            <w:r w:rsidRPr="00A9649A">
              <w:rPr>
                <w:rFonts w:eastAsiaTheme="minorHAnsi"/>
                <w:sz w:val="18"/>
                <w:szCs w:val="18"/>
                <w:lang w:eastAsia="en-US" w:bidi="hi-IN"/>
              </w:rPr>
              <w:t>тд</w:t>
            </w:r>
            <w:proofErr w:type="spellEnd"/>
            <w:r w:rsidRPr="00A9649A">
              <w:rPr>
                <w:rFonts w:eastAsiaTheme="minorHAnsi"/>
                <w:sz w:val="18"/>
                <w:szCs w:val="18"/>
                <w:lang w:eastAsia="en-US" w:bidi="hi-IN"/>
              </w:rPr>
              <w:t>.</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r w:rsidRPr="00A9649A">
              <w:rPr>
                <w:rFonts w:eastAsiaTheme="minorHAnsi"/>
                <w:sz w:val="18"/>
                <w:szCs w:val="18"/>
                <w:lang w:val="en-US" w:eastAsia="en-US" w:bidi="hi-IN"/>
              </w:rPr>
              <w:t xml:space="preserve">10 </w:t>
            </w:r>
            <w:proofErr w:type="spellStart"/>
            <w:r w:rsidRPr="00A9649A">
              <w:rPr>
                <w:rFonts w:eastAsiaTheme="minorHAnsi"/>
                <w:sz w:val="18"/>
                <w:szCs w:val="18"/>
                <w:lang w:val="en-US" w:eastAsia="en-US" w:bidi="hi-IN"/>
              </w:rPr>
              <w:t>единиц</w:t>
            </w:r>
            <w:proofErr w:type="spellEnd"/>
            <w:r w:rsidRPr="00A9649A">
              <w:rPr>
                <w:rFonts w:eastAsiaTheme="minorHAnsi"/>
                <w:sz w:val="18"/>
                <w:szCs w:val="18"/>
                <w:lang w:val="en-US" w:eastAsia="en-US" w:bidi="hi-IN"/>
              </w:rPr>
              <w:t xml:space="preserve"> </w:t>
            </w:r>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каждое</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мероприятие</w:t>
            </w:r>
            <w:proofErr w:type="spellEnd"/>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rFonts w:eastAsiaTheme="minorHAnsi"/>
                <w:sz w:val="18"/>
                <w:szCs w:val="18"/>
                <w:lang w:eastAsia="en-US" w:bidi="hi-IN"/>
              </w:rPr>
            </w:pPr>
            <w:r w:rsidRPr="00A9649A">
              <w:rPr>
                <w:rFonts w:eastAsiaTheme="minorHAnsi"/>
                <w:sz w:val="18"/>
                <w:szCs w:val="18"/>
                <w:lang w:eastAsia="en-US" w:bidi="hi-IN"/>
              </w:rPr>
              <w:t xml:space="preserve">Размещение отдельных  информационных постов в сети Интернет (на сайте учреждения) (к историческим и памятным датам, государственным и народным праздникам, местным </w:t>
            </w:r>
            <w:r w:rsidRPr="00A9649A">
              <w:rPr>
                <w:rFonts w:eastAsiaTheme="minorHAnsi"/>
                <w:sz w:val="18"/>
                <w:szCs w:val="18"/>
                <w:lang w:eastAsia="en-US" w:bidi="hi-IN"/>
              </w:rPr>
              <w:lastRenderedPageBreak/>
              <w:t xml:space="preserve">краеведческим материалом и </w:t>
            </w:r>
            <w:proofErr w:type="spellStart"/>
            <w:r w:rsidRPr="00A9649A">
              <w:rPr>
                <w:rFonts w:eastAsiaTheme="minorHAnsi"/>
                <w:sz w:val="18"/>
                <w:szCs w:val="18"/>
                <w:lang w:eastAsia="en-US" w:bidi="hi-IN"/>
              </w:rPr>
              <w:t>тд</w:t>
            </w:r>
            <w:proofErr w:type="spellEnd"/>
            <w:r w:rsidRPr="00A9649A">
              <w:rPr>
                <w:rFonts w:eastAsiaTheme="minorHAnsi"/>
                <w:sz w:val="18"/>
                <w:szCs w:val="18"/>
                <w:lang w:eastAsia="en-US" w:bidi="hi-IN"/>
              </w:rPr>
              <w:t xml:space="preserve">.) </w:t>
            </w:r>
          </w:p>
          <w:p w:rsidR="00DC55D2" w:rsidRPr="00A9649A" w:rsidRDefault="00DC55D2">
            <w:pPr>
              <w:jc w:val="both"/>
              <w:rPr>
                <w:rFonts w:eastAsiaTheme="minorHAnsi"/>
                <w:sz w:val="18"/>
                <w:szCs w:val="18"/>
                <w:lang w:eastAsia="en-US" w:bidi="hi-IN"/>
              </w:rPr>
            </w:pPr>
            <w:r w:rsidRPr="00A9649A">
              <w:rPr>
                <w:rFonts w:eastAsiaTheme="minorHAnsi"/>
                <w:sz w:val="18"/>
                <w:szCs w:val="18"/>
                <w:lang w:eastAsia="en-US" w:bidi="hi-IN"/>
              </w:rPr>
              <w:t xml:space="preserve"> Не менее  30 – 5 баллов</w:t>
            </w:r>
          </w:p>
          <w:p w:rsidR="00DC55D2" w:rsidRPr="00A9649A" w:rsidRDefault="00DC55D2">
            <w:pPr>
              <w:jc w:val="both"/>
              <w:rPr>
                <w:rFonts w:eastAsiaTheme="minorHAnsi"/>
                <w:sz w:val="18"/>
                <w:szCs w:val="18"/>
                <w:lang w:eastAsia="en-US" w:bidi="hi-IN"/>
              </w:rPr>
            </w:pPr>
            <w:r w:rsidRPr="00A9649A">
              <w:rPr>
                <w:rFonts w:eastAsiaTheme="minorHAnsi"/>
                <w:sz w:val="18"/>
                <w:szCs w:val="18"/>
                <w:lang w:eastAsia="en-US" w:bidi="hi-IN"/>
              </w:rPr>
              <w:t xml:space="preserve"> Не менее 50 – 10 баллов</w:t>
            </w:r>
          </w:p>
          <w:p w:rsidR="00DC55D2" w:rsidRPr="00A9649A" w:rsidRDefault="00DC55D2">
            <w:pPr>
              <w:jc w:val="both"/>
              <w:rPr>
                <w:rFonts w:eastAsiaTheme="minorHAnsi"/>
                <w:sz w:val="18"/>
                <w:szCs w:val="18"/>
                <w:lang w:eastAsia="en-US" w:bidi="hi-IN"/>
              </w:rPr>
            </w:pPr>
            <w:r w:rsidRPr="00A9649A">
              <w:rPr>
                <w:rFonts w:eastAsiaTheme="minorHAnsi"/>
                <w:sz w:val="18"/>
                <w:szCs w:val="18"/>
                <w:lang w:eastAsia="en-US" w:bidi="hi-IN"/>
              </w:rPr>
              <w:t xml:space="preserve"> Не менее 80 -15 баллов</w:t>
            </w:r>
          </w:p>
          <w:p w:rsidR="00DC55D2" w:rsidRPr="00A9649A" w:rsidRDefault="00DC55D2">
            <w:pPr>
              <w:jc w:val="both"/>
              <w:rPr>
                <w:rFonts w:eastAsiaTheme="minorHAnsi"/>
                <w:sz w:val="18"/>
                <w:szCs w:val="18"/>
                <w:lang w:eastAsia="en-US" w:bidi="hi-IN"/>
              </w:rPr>
            </w:pPr>
            <w:r w:rsidRPr="00A9649A">
              <w:rPr>
                <w:rFonts w:eastAsiaTheme="minorHAnsi"/>
                <w:sz w:val="18"/>
                <w:szCs w:val="18"/>
                <w:lang w:eastAsia="en-US" w:bidi="hi-IN"/>
              </w:rPr>
              <w:t xml:space="preserve"> Не менее 100 – 20 баллов</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rFonts w:eastAsiaTheme="minorHAnsi"/>
                <w:sz w:val="18"/>
                <w:szCs w:val="18"/>
                <w:lang w:val="en-US" w:eastAsia="en-US" w:bidi="hi-IN"/>
              </w:rPr>
            </w:pPr>
            <w:r w:rsidRPr="00A9649A">
              <w:rPr>
                <w:rFonts w:eastAsiaTheme="minorHAnsi"/>
                <w:sz w:val="18"/>
                <w:szCs w:val="18"/>
                <w:lang w:eastAsia="en-US" w:bidi="hi-IN"/>
              </w:rPr>
              <w:lastRenderedPageBreak/>
              <w:t xml:space="preserve"> </w:t>
            </w:r>
            <w:proofErr w:type="spellStart"/>
            <w:r w:rsidRPr="00A9649A">
              <w:rPr>
                <w:rFonts w:eastAsiaTheme="minorHAnsi"/>
                <w:sz w:val="18"/>
                <w:szCs w:val="18"/>
                <w:lang w:val="en-US" w:eastAsia="en-US" w:bidi="hi-IN"/>
              </w:rPr>
              <w:t>от</w:t>
            </w:r>
            <w:proofErr w:type="spellEnd"/>
            <w:r w:rsidRPr="00A9649A">
              <w:rPr>
                <w:rFonts w:eastAsiaTheme="minorHAnsi"/>
                <w:sz w:val="18"/>
                <w:szCs w:val="18"/>
                <w:lang w:val="en-US" w:eastAsia="en-US" w:bidi="hi-IN"/>
              </w:rPr>
              <w:t xml:space="preserve"> 5 </w:t>
            </w:r>
            <w:proofErr w:type="spellStart"/>
            <w:r w:rsidRPr="00A9649A">
              <w:rPr>
                <w:rFonts w:eastAsiaTheme="minorHAnsi"/>
                <w:sz w:val="18"/>
                <w:szCs w:val="18"/>
                <w:lang w:val="en-US" w:eastAsia="en-US" w:bidi="hi-IN"/>
              </w:rPr>
              <w:t>до</w:t>
            </w:r>
            <w:proofErr w:type="spellEnd"/>
            <w:r w:rsidRPr="00A9649A">
              <w:rPr>
                <w:rFonts w:eastAsiaTheme="minorHAnsi"/>
                <w:sz w:val="18"/>
                <w:szCs w:val="18"/>
                <w:lang w:val="en-US" w:eastAsia="en-US" w:bidi="hi-IN"/>
              </w:rPr>
              <w:t xml:space="preserve"> 20  </w:t>
            </w:r>
            <w:proofErr w:type="spellStart"/>
            <w:r w:rsidRPr="00A9649A">
              <w:rPr>
                <w:rFonts w:eastAsiaTheme="minorHAnsi"/>
                <w:sz w:val="18"/>
                <w:szCs w:val="18"/>
                <w:lang w:val="en-US" w:eastAsia="en-US" w:bidi="hi-IN"/>
              </w:rPr>
              <w:t>баллов</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собственные</w:t>
            </w:r>
            <w:proofErr w:type="spellEnd"/>
            <w:r w:rsidRPr="00A9649A">
              <w:rPr>
                <w:rFonts w:eastAsiaTheme="minorHAnsi"/>
                <w:sz w:val="18"/>
                <w:szCs w:val="18"/>
                <w:lang w:val="en-US" w:eastAsia="en-US" w:bidi="hi-IN"/>
              </w:rPr>
              <w:t xml:space="preserve">  и </w:t>
            </w:r>
            <w:proofErr w:type="spellStart"/>
            <w:r w:rsidRPr="00A9649A">
              <w:rPr>
                <w:rFonts w:eastAsiaTheme="minorHAnsi"/>
                <w:sz w:val="18"/>
                <w:szCs w:val="18"/>
                <w:lang w:val="en-US" w:eastAsia="en-US" w:bidi="hi-IN"/>
              </w:rPr>
              <w:t>заимствованные</w:t>
            </w:r>
            <w:proofErr w:type="spellEnd"/>
            <w:r w:rsidRPr="00A9649A">
              <w:rPr>
                <w:rFonts w:eastAsiaTheme="minorHAnsi"/>
                <w:sz w:val="18"/>
                <w:szCs w:val="18"/>
                <w:lang w:val="en-US" w:eastAsia="en-US" w:bidi="hi-IN"/>
              </w:rPr>
              <w:t xml:space="preserve"> </w:t>
            </w:r>
          </w:p>
        </w:tc>
      </w:tr>
      <w:tr w:rsidR="00DC55D2" w:rsidRPr="00A9649A" w:rsidTr="00DC55D2">
        <w:trPr>
          <w:trHeight w:val="894"/>
        </w:trPr>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eastAsia="en-US" w:bidi="hi-IN"/>
              </w:rPr>
            </w:pPr>
            <w:r w:rsidRPr="00A9649A">
              <w:rPr>
                <w:rFonts w:eastAsiaTheme="minorHAnsi"/>
                <w:sz w:val="18"/>
                <w:szCs w:val="18"/>
                <w:lang w:eastAsia="en-US" w:bidi="hi-IN"/>
              </w:rPr>
              <w:lastRenderedPageBreak/>
              <w:t xml:space="preserve">Участие во Всероссийских, межрегиональных, областных, районных акциях, </w:t>
            </w:r>
            <w:r w:rsidRPr="00A9649A">
              <w:rPr>
                <w:rFonts w:eastAsiaTheme="minorHAnsi"/>
                <w:b/>
                <w:sz w:val="18"/>
                <w:szCs w:val="18"/>
                <w:lang w:eastAsia="en-US" w:bidi="hi-IN"/>
              </w:rPr>
              <w:t>в том числе заочных (дистанционных)</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r w:rsidRPr="00A9649A">
              <w:rPr>
                <w:rFonts w:eastAsiaTheme="minorHAnsi"/>
                <w:sz w:val="18"/>
                <w:szCs w:val="18"/>
                <w:lang w:val="en-US" w:eastAsia="en-US" w:bidi="hi-IN"/>
              </w:rPr>
              <w:t xml:space="preserve">3 </w:t>
            </w:r>
            <w:proofErr w:type="spellStart"/>
            <w:r w:rsidRPr="00A9649A">
              <w:rPr>
                <w:rFonts w:eastAsiaTheme="minorHAnsi"/>
                <w:sz w:val="18"/>
                <w:szCs w:val="18"/>
                <w:lang w:val="en-US" w:eastAsia="en-US" w:bidi="hi-IN"/>
              </w:rPr>
              <w:t>балла</w:t>
            </w:r>
            <w:proofErr w:type="spellEnd"/>
            <w:r w:rsidRPr="00A9649A">
              <w:rPr>
                <w:rFonts w:eastAsiaTheme="minorHAnsi"/>
                <w:sz w:val="18"/>
                <w:szCs w:val="18"/>
                <w:lang w:val="en-US" w:eastAsia="en-US" w:bidi="hi-IN"/>
              </w:rPr>
              <w:t xml:space="preserve"> </w:t>
            </w:r>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каждое</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участие</w:t>
            </w:r>
            <w:proofErr w:type="spellEnd"/>
          </w:p>
        </w:tc>
      </w:tr>
      <w:tr w:rsidR="00DC55D2" w:rsidRPr="00A9649A" w:rsidTr="00DC55D2">
        <w:tc>
          <w:tcPr>
            <w:tcW w:w="9581" w:type="dxa"/>
            <w:gridSpan w:val="3"/>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eastAsia="zh-CN" w:bidi="hi-IN"/>
              </w:rPr>
            </w:pPr>
            <w:r w:rsidRPr="00A9649A">
              <w:rPr>
                <w:rFonts w:eastAsiaTheme="minorHAnsi"/>
                <w:sz w:val="18"/>
                <w:szCs w:val="18"/>
                <w:lang w:eastAsia="en-US" w:bidi="hi-IN"/>
              </w:rPr>
              <w:t xml:space="preserve">Участие клубных формирований самодеятельного народного творчества в смотрах, фестивалях, конкурсах, </w:t>
            </w:r>
            <w:r w:rsidRPr="00A9649A">
              <w:rPr>
                <w:rFonts w:eastAsiaTheme="minorHAnsi"/>
                <w:b/>
                <w:sz w:val="18"/>
                <w:szCs w:val="18"/>
                <w:lang w:eastAsia="en-US" w:bidi="hi-IN"/>
              </w:rPr>
              <w:t>в том числе заочных (дистанционных</w:t>
            </w:r>
            <w:r w:rsidRPr="00A9649A">
              <w:rPr>
                <w:rFonts w:eastAsiaTheme="minorHAnsi"/>
                <w:sz w:val="18"/>
                <w:szCs w:val="18"/>
                <w:lang w:eastAsia="en-US" w:bidi="hi-IN"/>
              </w:rPr>
              <w:t xml:space="preserve">) </w:t>
            </w:r>
            <w:r w:rsidRPr="00A9649A">
              <w:rPr>
                <w:rFonts w:eastAsiaTheme="minorHAnsi"/>
                <w:b/>
                <w:sz w:val="18"/>
                <w:szCs w:val="18"/>
                <w:lang w:eastAsia="en-US" w:bidi="hi-IN"/>
              </w:rPr>
              <w:t>(единицы=баллы)</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bidi="hi-IN"/>
              </w:rPr>
            </w:pPr>
            <w:proofErr w:type="spellStart"/>
            <w:r w:rsidRPr="00A9649A">
              <w:rPr>
                <w:sz w:val="18"/>
                <w:szCs w:val="18"/>
                <w:lang w:val="en-US" w:bidi="hi-IN"/>
              </w:rPr>
              <w:t>международных</w:t>
            </w:r>
            <w:proofErr w:type="spellEnd"/>
            <w:r w:rsidRPr="00A9649A">
              <w:rPr>
                <w:sz w:val="18"/>
                <w:szCs w:val="18"/>
                <w:lang w:val="en-US" w:bidi="hi-IN"/>
              </w:rPr>
              <w:t xml:space="preserve"> </w:t>
            </w:r>
          </w:p>
          <w:p w:rsidR="00DC55D2" w:rsidRPr="00A9649A" w:rsidRDefault="00DC55D2">
            <w:pPr>
              <w:jc w:val="both"/>
              <w:rPr>
                <w:sz w:val="18"/>
                <w:szCs w:val="18"/>
                <w:lang w:val="en-US" w:bidi="hi-IN"/>
              </w:rPr>
            </w:pPr>
            <w:r w:rsidRPr="00A9649A">
              <w:rPr>
                <w:sz w:val="18"/>
                <w:szCs w:val="18"/>
                <w:lang w:val="en-US" w:bidi="hi-IN"/>
              </w:rPr>
              <w:t xml:space="preserve">- </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участие</w:t>
            </w:r>
            <w:proofErr w:type="spellEnd"/>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15 </w:t>
            </w:r>
            <w:proofErr w:type="spellStart"/>
            <w:r w:rsidRPr="00A9649A">
              <w:rPr>
                <w:sz w:val="18"/>
                <w:szCs w:val="18"/>
                <w:lang w:val="en-US" w:bidi="hi-IN"/>
              </w:rPr>
              <w:t>единиц</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8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bidi="hi-IN"/>
              </w:rPr>
            </w:pPr>
          </w:p>
          <w:p w:rsidR="00DC55D2" w:rsidRPr="00A9649A" w:rsidRDefault="00DC55D2">
            <w:pPr>
              <w:jc w:val="both"/>
              <w:rPr>
                <w:sz w:val="18"/>
                <w:szCs w:val="18"/>
                <w:lang w:eastAsia="zh-CN" w:bidi="hi-IN"/>
              </w:rPr>
            </w:pPr>
            <w:r w:rsidRPr="00A9649A">
              <w:rPr>
                <w:sz w:val="18"/>
                <w:szCs w:val="18"/>
                <w:lang w:bidi="hi-IN"/>
              </w:rPr>
              <w:t xml:space="preserve">за каждое участие или </w:t>
            </w:r>
            <w:proofErr w:type="spellStart"/>
            <w:r w:rsidRPr="00A9649A">
              <w:rPr>
                <w:sz w:val="18"/>
                <w:szCs w:val="18"/>
                <w:lang w:bidi="hi-IN"/>
              </w:rPr>
              <w:t>лауреатство</w:t>
            </w:r>
            <w:proofErr w:type="spellEnd"/>
            <w:r w:rsidRPr="00A9649A">
              <w:rPr>
                <w:sz w:val="18"/>
                <w:szCs w:val="18"/>
                <w:lang w:bidi="hi-IN"/>
              </w:rPr>
              <w:t xml:space="preserve">, подтвержденное документально (диплом, </w:t>
            </w:r>
            <w:proofErr w:type="spellStart"/>
            <w:r w:rsidRPr="00A9649A">
              <w:rPr>
                <w:sz w:val="18"/>
                <w:szCs w:val="18"/>
                <w:lang w:bidi="hi-IN"/>
              </w:rPr>
              <w:t>благ</w:t>
            </w:r>
            <w:proofErr w:type="gramStart"/>
            <w:r w:rsidRPr="00A9649A">
              <w:rPr>
                <w:sz w:val="18"/>
                <w:szCs w:val="18"/>
                <w:lang w:bidi="hi-IN"/>
              </w:rPr>
              <w:t>.п</w:t>
            </w:r>
            <w:proofErr w:type="gramEnd"/>
            <w:r w:rsidRPr="00A9649A">
              <w:rPr>
                <w:sz w:val="18"/>
                <w:szCs w:val="18"/>
                <w:lang w:bidi="hi-IN"/>
              </w:rPr>
              <w:t>исьмо</w:t>
            </w:r>
            <w:proofErr w:type="spellEnd"/>
            <w:r w:rsidRPr="00A9649A">
              <w:rPr>
                <w:sz w:val="18"/>
                <w:szCs w:val="18"/>
                <w:lang w:bidi="hi-IN"/>
              </w:rPr>
              <w:t>, НПА и т.д.)</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bidi="hi-IN"/>
              </w:rPr>
            </w:pPr>
            <w:proofErr w:type="spellStart"/>
            <w:r w:rsidRPr="00A9649A">
              <w:rPr>
                <w:sz w:val="18"/>
                <w:szCs w:val="18"/>
                <w:lang w:val="en-US" w:bidi="hi-IN"/>
              </w:rPr>
              <w:t>всероссийских</w:t>
            </w:r>
            <w:proofErr w:type="spellEnd"/>
          </w:p>
          <w:p w:rsidR="00DC55D2" w:rsidRPr="00A9649A" w:rsidRDefault="00DC55D2">
            <w:pPr>
              <w:jc w:val="both"/>
              <w:rPr>
                <w:sz w:val="18"/>
                <w:szCs w:val="18"/>
                <w:lang w:val="en-US" w:bidi="hi-IN"/>
              </w:rPr>
            </w:pPr>
            <w:r w:rsidRPr="00A9649A">
              <w:rPr>
                <w:sz w:val="18"/>
                <w:szCs w:val="18"/>
                <w:lang w:val="en-US" w:bidi="hi-IN"/>
              </w:rPr>
              <w:t xml:space="preserve"> -</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участие</w:t>
            </w:r>
            <w:proofErr w:type="spellEnd"/>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10 </w:t>
            </w:r>
            <w:proofErr w:type="spellStart"/>
            <w:r w:rsidRPr="00A9649A">
              <w:rPr>
                <w:sz w:val="18"/>
                <w:szCs w:val="18"/>
                <w:lang w:val="en-US" w:bidi="hi-IN"/>
              </w:rPr>
              <w:t>единиц</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7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eastAsia="zh-CN" w:bidi="hi-IN"/>
              </w:rPr>
            </w:pPr>
            <w:r w:rsidRPr="00A9649A">
              <w:rPr>
                <w:sz w:val="18"/>
                <w:szCs w:val="18"/>
                <w:lang w:val="en-US" w:bidi="hi-IN"/>
              </w:rPr>
              <w:t>-----* --------</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tcPr>
          <w:p w:rsidR="00DC55D2" w:rsidRPr="00A9649A" w:rsidRDefault="00DC55D2">
            <w:pPr>
              <w:jc w:val="both"/>
              <w:rPr>
                <w:sz w:val="18"/>
                <w:szCs w:val="18"/>
                <w:lang w:val="en-US" w:bidi="hi-IN"/>
              </w:rPr>
            </w:pPr>
            <w:proofErr w:type="spellStart"/>
            <w:r w:rsidRPr="00A9649A">
              <w:rPr>
                <w:sz w:val="18"/>
                <w:szCs w:val="18"/>
                <w:lang w:val="en-US" w:bidi="hi-IN"/>
              </w:rPr>
              <w:t>межрегиональных</w:t>
            </w:r>
            <w:proofErr w:type="spellEnd"/>
          </w:p>
          <w:p w:rsidR="00DC55D2" w:rsidRPr="00A9649A" w:rsidRDefault="00DC55D2">
            <w:pPr>
              <w:jc w:val="both"/>
              <w:rPr>
                <w:sz w:val="18"/>
                <w:szCs w:val="18"/>
                <w:lang w:val="en-US" w:bidi="hi-IN"/>
              </w:rPr>
            </w:pPr>
            <w:r w:rsidRPr="00A9649A">
              <w:rPr>
                <w:sz w:val="18"/>
                <w:szCs w:val="18"/>
                <w:lang w:val="en-US" w:bidi="hi-IN"/>
              </w:rPr>
              <w:t xml:space="preserve">- </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bidi="hi-IN"/>
              </w:rPr>
            </w:pPr>
            <w:r w:rsidRPr="00A9649A">
              <w:rPr>
                <w:sz w:val="18"/>
                <w:szCs w:val="18"/>
                <w:lang w:val="en-US" w:bidi="hi-IN"/>
              </w:rPr>
              <w:t xml:space="preserve">- </w:t>
            </w:r>
            <w:proofErr w:type="spellStart"/>
            <w:r w:rsidRPr="00A9649A">
              <w:rPr>
                <w:sz w:val="18"/>
                <w:szCs w:val="18"/>
                <w:lang w:val="en-US" w:bidi="hi-IN"/>
              </w:rPr>
              <w:t>участие</w:t>
            </w:r>
            <w:proofErr w:type="spellEnd"/>
          </w:p>
          <w:p w:rsidR="00DC55D2" w:rsidRPr="00A9649A" w:rsidRDefault="00DC55D2">
            <w:pPr>
              <w:jc w:val="both"/>
              <w:rPr>
                <w:sz w:val="18"/>
                <w:szCs w:val="18"/>
                <w:lang w:val="en-US" w:eastAsia="zh-CN" w:bidi="hi-IN"/>
              </w:rPr>
            </w:pPr>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8 </w:t>
            </w:r>
            <w:proofErr w:type="spellStart"/>
            <w:r w:rsidRPr="00A9649A">
              <w:rPr>
                <w:sz w:val="18"/>
                <w:szCs w:val="18"/>
                <w:lang w:val="en-US" w:bidi="hi-IN"/>
              </w:rPr>
              <w:t>единиц</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5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rPr>
                <w:sz w:val="18"/>
                <w:szCs w:val="18"/>
                <w:lang w:val="en-US" w:eastAsia="zh-CN" w:bidi="hi-IN"/>
              </w:rPr>
            </w:pPr>
            <w:r w:rsidRPr="00A9649A">
              <w:rPr>
                <w:sz w:val="18"/>
                <w:szCs w:val="18"/>
                <w:lang w:val="en-US" w:bidi="hi-IN"/>
              </w:rPr>
              <w:t>-------*--------</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bidi="hi-IN"/>
              </w:rPr>
            </w:pPr>
            <w:proofErr w:type="spellStart"/>
            <w:r w:rsidRPr="00A9649A">
              <w:rPr>
                <w:sz w:val="18"/>
                <w:szCs w:val="18"/>
                <w:lang w:val="en-US" w:bidi="hi-IN"/>
              </w:rPr>
              <w:t>областных</w:t>
            </w:r>
            <w:proofErr w:type="spellEnd"/>
          </w:p>
          <w:p w:rsidR="00DC55D2" w:rsidRPr="00A9649A" w:rsidRDefault="00DC55D2">
            <w:pPr>
              <w:jc w:val="both"/>
              <w:rPr>
                <w:sz w:val="18"/>
                <w:szCs w:val="18"/>
                <w:lang w:val="en-US" w:bidi="hi-IN"/>
              </w:rPr>
            </w:pPr>
            <w:r w:rsidRPr="00A9649A">
              <w:rPr>
                <w:sz w:val="18"/>
                <w:szCs w:val="18"/>
                <w:lang w:val="en-US" w:bidi="hi-IN"/>
              </w:rPr>
              <w:t>-</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eastAsia="zh-CN" w:bidi="hi-IN"/>
              </w:rPr>
            </w:pPr>
            <w:r w:rsidRPr="00A9649A">
              <w:rPr>
                <w:sz w:val="18"/>
                <w:szCs w:val="18"/>
                <w:lang w:val="en-US" w:bidi="hi-IN"/>
              </w:rPr>
              <w:t>-</w:t>
            </w:r>
            <w:proofErr w:type="spellStart"/>
            <w:r w:rsidRPr="00A9649A">
              <w:rPr>
                <w:sz w:val="18"/>
                <w:szCs w:val="18"/>
                <w:lang w:val="en-US" w:bidi="hi-IN"/>
              </w:rPr>
              <w:t>участие</w:t>
            </w:r>
            <w:proofErr w:type="spellEnd"/>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6 </w:t>
            </w:r>
            <w:proofErr w:type="spellStart"/>
            <w:r w:rsidRPr="00A9649A">
              <w:rPr>
                <w:sz w:val="18"/>
                <w:szCs w:val="18"/>
                <w:lang w:val="en-US" w:bidi="hi-IN"/>
              </w:rPr>
              <w:t>единиц</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3 </w:t>
            </w:r>
            <w:proofErr w:type="spellStart"/>
            <w:r w:rsidRPr="00A9649A">
              <w:rPr>
                <w:sz w:val="18"/>
                <w:szCs w:val="18"/>
                <w:lang w:val="en-US" w:bidi="hi-IN"/>
              </w:rPr>
              <w:t>единицы</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w:t>
            </w:r>
          </w:p>
        </w:tc>
      </w:tr>
      <w:tr w:rsidR="00DC55D2" w:rsidRPr="00A9649A" w:rsidTr="00DC55D2">
        <w:trPr>
          <w:trHeight w:val="960"/>
        </w:trPr>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bidi="hi-IN"/>
              </w:rPr>
            </w:pPr>
            <w:proofErr w:type="spellStart"/>
            <w:r w:rsidRPr="00A9649A">
              <w:rPr>
                <w:sz w:val="18"/>
                <w:szCs w:val="18"/>
                <w:lang w:val="en-US" w:bidi="hi-IN"/>
              </w:rPr>
              <w:t>межмуниципальных</w:t>
            </w:r>
            <w:proofErr w:type="spellEnd"/>
          </w:p>
          <w:p w:rsidR="00DC55D2" w:rsidRPr="00A9649A" w:rsidRDefault="00DC55D2">
            <w:pPr>
              <w:jc w:val="both"/>
              <w:rPr>
                <w:sz w:val="18"/>
                <w:szCs w:val="18"/>
                <w:lang w:val="en-US" w:bidi="hi-IN"/>
              </w:rPr>
            </w:pPr>
            <w:r w:rsidRPr="00A9649A">
              <w:rPr>
                <w:sz w:val="18"/>
                <w:szCs w:val="18"/>
                <w:lang w:val="en-US" w:bidi="hi-IN"/>
              </w:rPr>
              <w:t>-</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 </w:t>
            </w:r>
            <w:proofErr w:type="spellStart"/>
            <w:r w:rsidRPr="00A9649A">
              <w:rPr>
                <w:sz w:val="18"/>
                <w:szCs w:val="18"/>
                <w:lang w:val="en-US" w:bidi="hi-IN"/>
              </w:rPr>
              <w:t>участие</w:t>
            </w:r>
            <w:proofErr w:type="spellEnd"/>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5 </w:t>
            </w:r>
            <w:proofErr w:type="spellStart"/>
            <w:r w:rsidRPr="00A9649A">
              <w:rPr>
                <w:sz w:val="18"/>
                <w:szCs w:val="18"/>
                <w:lang w:val="en-US" w:bidi="hi-IN"/>
              </w:rPr>
              <w:t>единиц</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2 </w:t>
            </w:r>
            <w:proofErr w:type="spellStart"/>
            <w:r w:rsidRPr="00A9649A">
              <w:rPr>
                <w:sz w:val="18"/>
                <w:szCs w:val="18"/>
                <w:lang w:val="en-US" w:bidi="hi-IN"/>
              </w:rPr>
              <w:t>единицы</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bidi="hi-IN"/>
              </w:rPr>
            </w:pPr>
            <w:proofErr w:type="spellStart"/>
            <w:r w:rsidRPr="00A9649A">
              <w:rPr>
                <w:sz w:val="18"/>
                <w:szCs w:val="18"/>
                <w:lang w:val="en-US" w:bidi="hi-IN"/>
              </w:rPr>
              <w:t>районных</w:t>
            </w:r>
            <w:proofErr w:type="spellEnd"/>
            <w:r w:rsidRPr="00A9649A">
              <w:rPr>
                <w:sz w:val="18"/>
                <w:szCs w:val="18"/>
                <w:lang w:val="en-US" w:bidi="hi-IN"/>
              </w:rPr>
              <w:t xml:space="preserve"> (</w:t>
            </w:r>
            <w:proofErr w:type="spellStart"/>
            <w:r w:rsidRPr="00A9649A">
              <w:rPr>
                <w:sz w:val="18"/>
                <w:szCs w:val="18"/>
                <w:lang w:val="en-US" w:bidi="hi-IN"/>
              </w:rPr>
              <w:t>городских</w:t>
            </w:r>
            <w:proofErr w:type="spellEnd"/>
            <w:r w:rsidRPr="00A9649A">
              <w:rPr>
                <w:sz w:val="18"/>
                <w:szCs w:val="18"/>
                <w:lang w:val="en-US" w:bidi="hi-IN"/>
              </w:rPr>
              <w:t>)</w:t>
            </w:r>
          </w:p>
          <w:p w:rsidR="00DC55D2" w:rsidRPr="00A9649A" w:rsidRDefault="00DC55D2">
            <w:pPr>
              <w:jc w:val="both"/>
              <w:rPr>
                <w:sz w:val="18"/>
                <w:szCs w:val="18"/>
                <w:lang w:val="en-US" w:bidi="hi-IN"/>
              </w:rPr>
            </w:pPr>
            <w:r w:rsidRPr="00A9649A">
              <w:rPr>
                <w:sz w:val="18"/>
                <w:szCs w:val="18"/>
                <w:lang w:val="en-US" w:bidi="hi-IN"/>
              </w:rPr>
              <w:t xml:space="preserve">- </w:t>
            </w:r>
            <w:proofErr w:type="spellStart"/>
            <w:r w:rsidRPr="00A9649A">
              <w:rPr>
                <w:sz w:val="18"/>
                <w:szCs w:val="18"/>
                <w:lang w:val="en-US" w:bidi="hi-IN"/>
              </w:rPr>
              <w:t>лауреатство</w:t>
            </w:r>
            <w:proofErr w:type="spellEnd"/>
          </w:p>
          <w:p w:rsidR="00DC55D2" w:rsidRPr="00A9649A" w:rsidRDefault="00DC55D2">
            <w:pPr>
              <w:jc w:val="both"/>
              <w:rPr>
                <w:sz w:val="18"/>
                <w:szCs w:val="18"/>
                <w:lang w:val="en-US" w:eastAsia="zh-CN" w:bidi="hi-IN"/>
              </w:rPr>
            </w:pPr>
            <w:r w:rsidRPr="00A9649A">
              <w:rPr>
                <w:sz w:val="18"/>
                <w:szCs w:val="18"/>
                <w:lang w:val="en-US" w:bidi="hi-IN"/>
              </w:rPr>
              <w:t>-</w:t>
            </w:r>
            <w:proofErr w:type="spellStart"/>
            <w:r w:rsidRPr="00A9649A">
              <w:rPr>
                <w:sz w:val="18"/>
                <w:szCs w:val="18"/>
                <w:lang w:val="en-US" w:bidi="hi-IN"/>
              </w:rPr>
              <w:t>участие</w:t>
            </w:r>
            <w:proofErr w:type="spellEnd"/>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val="en-US" w:bidi="hi-IN"/>
              </w:rPr>
            </w:pPr>
          </w:p>
          <w:p w:rsidR="00DC55D2" w:rsidRPr="00A9649A" w:rsidRDefault="00DC55D2">
            <w:pPr>
              <w:jc w:val="both"/>
              <w:rPr>
                <w:sz w:val="18"/>
                <w:szCs w:val="18"/>
                <w:lang w:val="en-US" w:bidi="hi-IN"/>
              </w:rPr>
            </w:pPr>
            <w:r w:rsidRPr="00A9649A">
              <w:rPr>
                <w:sz w:val="18"/>
                <w:szCs w:val="18"/>
                <w:lang w:val="en-US" w:bidi="hi-IN"/>
              </w:rPr>
              <w:t xml:space="preserve">3 </w:t>
            </w:r>
            <w:proofErr w:type="spellStart"/>
            <w:r w:rsidRPr="00A9649A">
              <w:rPr>
                <w:sz w:val="18"/>
                <w:szCs w:val="18"/>
                <w:lang w:val="en-US" w:bidi="hi-IN"/>
              </w:rPr>
              <w:t>единицы</w:t>
            </w:r>
            <w:proofErr w:type="spellEnd"/>
          </w:p>
          <w:p w:rsidR="00DC55D2" w:rsidRPr="00A9649A" w:rsidRDefault="00DC55D2">
            <w:pPr>
              <w:jc w:val="both"/>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единица</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w:t>
            </w:r>
          </w:p>
        </w:tc>
      </w:tr>
      <w:tr w:rsidR="00DC55D2" w:rsidRPr="00A9649A" w:rsidTr="00DC55D2">
        <w:tc>
          <w:tcPr>
            <w:tcW w:w="9581" w:type="dxa"/>
            <w:gridSpan w:val="3"/>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eastAsia="zh-CN" w:bidi="hi-IN"/>
              </w:rPr>
            </w:pPr>
            <w:r w:rsidRPr="00A9649A">
              <w:rPr>
                <w:b/>
                <w:sz w:val="18"/>
                <w:szCs w:val="18"/>
                <w:lang w:bidi="hi-IN"/>
              </w:rPr>
              <w:t>Сумма условных единиц по клубам сельских поселений считается (единицы=баллы):</w:t>
            </w: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proofErr w:type="spellStart"/>
            <w:r w:rsidRPr="00A9649A">
              <w:rPr>
                <w:sz w:val="18"/>
                <w:szCs w:val="18"/>
                <w:lang w:val="en-US" w:bidi="hi-IN"/>
              </w:rPr>
              <w:t>Количество</w:t>
            </w:r>
            <w:proofErr w:type="spellEnd"/>
            <w:r w:rsidRPr="00A9649A">
              <w:rPr>
                <w:sz w:val="18"/>
                <w:szCs w:val="18"/>
                <w:lang w:val="en-US" w:bidi="hi-IN"/>
              </w:rPr>
              <w:t xml:space="preserve"> </w:t>
            </w:r>
            <w:proofErr w:type="spellStart"/>
            <w:r w:rsidRPr="00A9649A">
              <w:rPr>
                <w:sz w:val="18"/>
                <w:szCs w:val="18"/>
                <w:lang w:val="en-US" w:bidi="hi-IN"/>
              </w:rPr>
              <w:t>клубных</w:t>
            </w:r>
            <w:proofErr w:type="spellEnd"/>
            <w:r w:rsidRPr="00A9649A">
              <w:rPr>
                <w:sz w:val="18"/>
                <w:szCs w:val="18"/>
                <w:lang w:val="en-US" w:bidi="hi-IN"/>
              </w:rPr>
              <w:t xml:space="preserve"> </w:t>
            </w:r>
            <w:proofErr w:type="spellStart"/>
            <w:r w:rsidRPr="00A9649A">
              <w:rPr>
                <w:sz w:val="18"/>
                <w:szCs w:val="18"/>
                <w:lang w:val="en-US" w:bidi="hi-IN"/>
              </w:rPr>
              <w:t>формирований</w:t>
            </w:r>
            <w:proofErr w:type="spellEnd"/>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 xml:space="preserve">10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jc w:val="both"/>
              <w:rPr>
                <w:sz w:val="18"/>
                <w:szCs w:val="18"/>
                <w:lang w:val="en-US" w:bidi="hi-IN"/>
              </w:rPr>
            </w:pPr>
            <w:proofErr w:type="spellStart"/>
            <w:r w:rsidRPr="00A9649A">
              <w:rPr>
                <w:sz w:val="18"/>
                <w:szCs w:val="18"/>
                <w:lang w:val="en-US" w:bidi="hi-IN"/>
              </w:rPr>
              <w:t>за</w:t>
            </w:r>
            <w:proofErr w:type="spellEnd"/>
            <w:r w:rsidRPr="00A9649A">
              <w:rPr>
                <w:sz w:val="18"/>
                <w:szCs w:val="18"/>
                <w:lang w:val="en-US" w:bidi="hi-IN"/>
              </w:rPr>
              <w:t xml:space="preserve"> </w:t>
            </w:r>
            <w:proofErr w:type="spellStart"/>
            <w:r w:rsidRPr="00A9649A">
              <w:rPr>
                <w:sz w:val="18"/>
                <w:szCs w:val="18"/>
                <w:lang w:val="en-US" w:bidi="hi-IN"/>
              </w:rPr>
              <w:t>одно</w:t>
            </w:r>
            <w:proofErr w:type="spellEnd"/>
            <w:r w:rsidRPr="00A9649A">
              <w:rPr>
                <w:sz w:val="18"/>
                <w:szCs w:val="18"/>
                <w:lang w:val="en-US" w:bidi="hi-IN"/>
              </w:rPr>
              <w:t xml:space="preserve"> </w:t>
            </w:r>
            <w:proofErr w:type="spellStart"/>
            <w:r w:rsidRPr="00A9649A">
              <w:rPr>
                <w:sz w:val="18"/>
                <w:szCs w:val="18"/>
                <w:lang w:val="en-US" w:bidi="hi-IN"/>
              </w:rPr>
              <w:t>клубное</w:t>
            </w:r>
            <w:proofErr w:type="spellEnd"/>
            <w:r w:rsidRPr="00A9649A">
              <w:rPr>
                <w:sz w:val="18"/>
                <w:szCs w:val="18"/>
                <w:lang w:val="en-US" w:bidi="hi-IN"/>
              </w:rPr>
              <w:t xml:space="preserve"> </w:t>
            </w:r>
            <w:proofErr w:type="spellStart"/>
            <w:r w:rsidRPr="00A9649A">
              <w:rPr>
                <w:sz w:val="18"/>
                <w:szCs w:val="18"/>
                <w:lang w:val="en-US" w:bidi="hi-IN"/>
              </w:rPr>
              <w:t>формирование</w:t>
            </w:r>
            <w:proofErr w:type="spellEnd"/>
          </w:p>
          <w:p w:rsidR="00DC55D2" w:rsidRPr="00A9649A" w:rsidRDefault="00DC55D2">
            <w:pPr>
              <w:jc w:val="both"/>
              <w:rPr>
                <w:sz w:val="18"/>
                <w:szCs w:val="18"/>
                <w:lang w:val="en-US" w:eastAsia="zh-CN" w:bidi="hi-IN"/>
              </w:rPr>
            </w:pPr>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eastAsia="zh-CN" w:bidi="hi-IN"/>
              </w:rPr>
            </w:pPr>
            <w:r w:rsidRPr="00A9649A">
              <w:rPr>
                <w:sz w:val="18"/>
                <w:szCs w:val="18"/>
                <w:lang w:bidi="hi-IN"/>
              </w:rPr>
              <w:t>Количество очных культурно-массовых мероприятий</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r w:rsidRPr="00A9649A">
              <w:rPr>
                <w:sz w:val="18"/>
                <w:szCs w:val="18"/>
                <w:lang w:val="en-US" w:bidi="hi-IN"/>
              </w:rPr>
              <w:t xml:space="preserve">1 </w:t>
            </w:r>
            <w:proofErr w:type="spellStart"/>
            <w:r w:rsidRPr="00A9649A">
              <w:rPr>
                <w:sz w:val="18"/>
                <w:szCs w:val="18"/>
                <w:lang w:val="en-US" w:bidi="hi-IN"/>
              </w:rPr>
              <w:t>единица</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val="en-US" w:eastAsia="zh-CN" w:bidi="hi-IN"/>
              </w:rPr>
            </w:pPr>
            <w:proofErr w:type="spellStart"/>
            <w:r w:rsidRPr="00A9649A">
              <w:rPr>
                <w:sz w:val="18"/>
                <w:szCs w:val="18"/>
                <w:lang w:val="en-US" w:bidi="hi-IN"/>
              </w:rPr>
              <w:t>за</w:t>
            </w:r>
            <w:proofErr w:type="spellEnd"/>
            <w:r w:rsidRPr="00A9649A">
              <w:rPr>
                <w:sz w:val="18"/>
                <w:szCs w:val="18"/>
                <w:lang w:val="en-US" w:bidi="hi-IN"/>
              </w:rPr>
              <w:t xml:space="preserve"> </w:t>
            </w:r>
            <w:proofErr w:type="spellStart"/>
            <w:r w:rsidRPr="00A9649A">
              <w:rPr>
                <w:sz w:val="18"/>
                <w:szCs w:val="18"/>
                <w:lang w:val="en-US" w:bidi="hi-IN"/>
              </w:rPr>
              <w:t>каждое</w:t>
            </w:r>
            <w:proofErr w:type="spellEnd"/>
            <w:r w:rsidRPr="00A9649A">
              <w:rPr>
                <w:sz w:val="18"/>
                <w:szCs w:val="18"/>
                <w:lang w:val="en-US" w:bidi="hi-IN"/>
              </w:rPr>
              <w:t xml:space="preserve"> </w:t>
            </w:r>
            <w:proofErr w:type="spellStart"/>
            <w:r w:rsidRPr="00A9649A">
              <w:rPr>
                <w:sz w:val="18"/>
                <w:szCs w:val="18"/>
                <w:lang w:val="en-US" w:bidi="hi-IN"/>
              </w:rPr>
              <w:t>мероприятие</w:t>
            </w:r>
            <w:proofErr w:type="spellEnd"/>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eastAsia="en-US" w:bidi="hi-IN"/>
              </w:rPr>
            </w:pPr>
            <w:r w:rsidRPr="00A9649A">
              <w:rPr>
                <w:rFonts w:eastAsiaTheme="minorHAnsi"/>
                <w:sz w:val="18"/>
                <w:szCs w:val="18"/>
                <w:lang w:eastAsia="en-US" w:bidi="hi-IN"/>
              </w:rPr>
              <w:t xml:space="preserve">Организация и проведение собственных  местных, в том числе   </w:t>
            </w:r>
            <w:r w:rsidRPr="00A9649A">
              <w:rPr>
                <w:rFonts w:eastAsiaTheme="minorHAnsi"/>
                <w:b/>
                <w:sz w:val="18"/>
                <w:szCs w:val="18"/>
                <w:lang w:eastAsia="en-US" w:bidi="hi-IN"/>
              </w:rPr>
              <w:t>заочных (дистанционных)</w:t>
            </w:r>
            <w:r w:rsidRPr="00A9649A">
              <w:rPr>
                <w:rFonts w:eastAsiaTheme="minorHAnsi"/>
                <w:sz w:val="18"/>
                <w:szCs w:val="18"/>
                <w:lang w:eastAsia="en-US" w:bidi="hi-IN"/>
              </w:rPr>
              <w:t xml:space="preserve"> конкурсов, фестивалей, выставок, концертов  и </w:t>
            </w:r>
            <w:proofErr w:type="spellStart"/>
            <w:r w:rsidRPr="00A9649A">
              <w:rPr>
                <w:rFonts w:eastAsiaTheme="minorHAnsi"/>
                <w:sz w:val="18"/>
                <w:szCs w:val="18"/>
                <w:lang w:eastAsia="en-US" w:bidi="hi-IN"/>
              </w:rPr>
              <w:t>тд</w:t>
            </w:r>
            <w:proofErr w:type="spellEnd"/>
            <w:r w:rsidRPr="00A9649A">
              <w:rPr>
                <w:rFonts w:eastAsiaTheme="minorHAnsi"/>
                <w:sz w:val="18"/>
                <w:szCs w:val="18"/>
                <w:lang w:eastAsia="en-US" w:bidi="hi-IN"/>
              </w:rPr>
              <w:t xml:space="preserve">. с  размещением  условий участия и  итогов  на сайте учреждения, сайте про-культура, в </w:t>
            </w:r>
            <w:proofErr w:type="spellStart"/>
            <w:r w:rsidRPr="00A9649A">
              <w:rPr>
                <w:rFonts w:eastAsiaTheme="minorHAnsi"/>
                <w:sz w:val="18"/>
                <w:szCs w:val="18"/>
                <w:lang w:eastAsia="en-US" w:bidi="hi-IN"/>
              </w:rPr>
              <w:t>соц</w:t>
            </w:r>
            <w:proofErr w:type="gramStart"/>
            <w:r w:rsidRPr="00A9649A">
              <w:rPr>
                <w:rFonts w:eastAsiaTheme="minorHAnsi"/>
                <w:sz w:val="18"/>
                <w:szCs w:val="18"/>
                <w:lang w:eastAsia="en-US" w:bidi="hi-IN"/>
              </w:rPr>
              <w:t>.с</w:t>
            </w:r>
            <w:proofErr w:type="gramEnd"/>
            <w:r w:rsidRPr="00A9649A">
              <w:rPr>
                <w:rFonts w:eastAsiaTheme="minorHAnsi"/>
                <w:sz w:val="18"/>
                <w:szCs w:val="18"/>
                <w:lang w:eastAsia="en-US" w:bidi="hi-IN"/>
              </w:rPr>
              <w:t>етях</w:t>
            </w:r>
            <w:proofErr w:type="spellEnd"/>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r w:rsidRPr="00A9649A">
              <w:rPr>
                <w:rFonts w:eastAsiaTheme="minorHAnsi"/>
                <w:sz w:val="18"/>
                <w:szCs w:val="18"/>
                <w:lang w:val="en-US" w:eastAsia="en-US" w:bidi="hi-IN"/>
              </w:rPr>
              <w:t xml:space="preserve">15 </w:t>
            </w:r>
            <w:proofErr w:type="spellStart"/>
            <w:r w:rsidRPr="00A9649A">
              <w:rPr>
                <w:rFonts w:eastAsiaTheme="minorHAnsi"/>
                <w:sz w:val="18"/>
                <w:szCs w:val="18"/>
                <w:lang w:val="en-US" w:eastAsia="en-US" w:bidi="hi-IN"/>
              </w:rPr>
              <w:t>единиц</w:t>
            </w:r>
            <w:proofErr w:type="spellEnd"/>
            <w:r w:rsidRPr="00A9649A">
              <w:rPr>
                <w:rFonts w:eastAsiaTheme="minorHAnsi"/>
                <w:sz w:val="18"/>
                <w:szCs w:val="18"/>
                <w:lang w:val="en-US" w:eastAsia="en-US" w:bidi="hi-IN"/>
              </w:rPr>
              <w:t xml:space="preserve"> </w:t>
            </w:r>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каждое</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мероприятие</w:t>
            </w:r>
            <w:proofErr w:type="spellEnd"/>
          </w:p>
        </w:tc>
      </w:tr>
      <w:tr w:rsidR="00DC55D2" w:rsidRPr="00A9649A" w:rsidTr="00DC55D2">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line="276" w:lineRule="auto"/>
              <w:jc w:val="both"/>
              <w:rPr>
                <w:rFonts w:eastAsiaTheme="minorHAnsi"/>
                <w:sz w:val="18"/>
                <w:szCs w:val="18"/>
                <w:lang w:eastAsia="en-US" w:bidi="hi-IN"/>
              </w:rPr>
            </w:pPr>
            <w:r w:rsidRPr="00A9649A">
              <w:rPr>
                <w:rFonts w:eastAsiaTheme="minorHAnsi"/>
                <w:sz w:val="18"/>
                <w:szCs w:val="18"/>
                <w:lang w:eastAsia="en-US" w:bidi="hi-IN"/>
              </w:rPr>
              <w:t xml:space="preserve">Размещение отдельных  информационных постов в сети Интернет (на сайте учреждения) (к историческим и памятным датам, государственным и народным праздникам, местным краеведческим материалом и </w:t>
            </w:r>
            <w:proofErr w:type="spellStart"/>
            <w:r w:rsidRPr="00A9649A">
              <w:rPr>
                <w:rFonts w:eastAsiaTheme="minorHAnsi"/>
                <w:sz w:val="18"/>
                <w:szCs w:val="18"/>
                <w:lang w:eastAsia="en-US" w:bidi="hi-IN"/>
              </w:rPr>
              <w:t>тд</w:t>
            </w:r>
            <w:proofErr w:type="spellEnd"/>
            <w:r w:rsidRPr="00A9649A">
              <w:rPr>
                <w:rFonts w:eastAsiaTheme="minorHAnsi"/>
                <w:sz w:val="18"/>
                <w:szCs w:val="18"/>
                <w:lang w:eastAsia="en-US" w:bidi="hi-IN"/>
              </w:rPr>
              <w:t xml:space="preserve">.) </w:t>
            </w:r>
          </w:p>
          <w:p w:rsidR="00DC55D2" w:rsidRPr="00A9649A" w:rsidRDefault="00DC55D2">
            <w:pPr>
              <w:spacing w:line="276" w:lineRule="auto"/>
              <w:jc w:val="both"/>
              <w:rPr>
                <w:rFonts w:eastAsiaTheme="minorHAnsi"/>
                <w:sz w:val="18"/>
                <w:szCs w:val="18"/>
                <w:lang w:eastAsia="en-US" w:bidi="hi-IN"/>
              </w:rPr>
            </w:pPr>
            <w:r w:rsidRPr="00A9649A">
              <w:rPr>
                <w:rFonts w:eastAsiaTheme="minorHAnsi"/>
                <w:sz w:val="18"/>
                <w:szCs w:val="18"/>
                <w:lang w:eastAsia="en-US" w:bidi="hi-IN"/>
              </w:rPr>
              <w:t xml:space="preserve"> Не менее  30 – 5 баллов</w:t>
            </w:r>
          </w:p>
          <w:p w:rsidR="00DC55D2" w:rsidRPr="00A9649A" w:rsidRDefault="00DC55D2">
            <w:pPr>
              <w:spacing w:line="276" w:lineRule="auto"/>
              <w:jc w:val="both"/>
              <w:rPr>
                <w:rFonts w:eastAsiaTheme="minorHAnsi"/>
                <w:sz w:val="18"/>
                <w:szCs w:val="18"/>
                <w:lang w:eastAsia="en-US" w:bidi="hi-IN"/>
              </w:rPr>
            </w:pPr>
            <w:r w:rsidRPr="00A9649A">
              <w:rPr>
                <w:rFonts w:eastAsiaTheme="minorHAnsi"/>
                <w:sz w:val="18"/>
                <w:szCs w:val="18"/>
                <w:lang w:eastAsia="en-US" w:bidi="hi-IN"/>
              </w:rPr>
              <w:t xml:space="preserve"> Не менее 50 – 10 баллов</w:t>
            </w:r>
          </w:p>
          <w:p w:rsidR="00DC55D2" w:rsidRPr="00A9649A" w:rsidRDefault="00DC55D2">
            <w:pPr>
              <w:spacing w:line="276" w:lineRule="auto"/>
              <w:jc w:val="both"/>
              <w:rPr>
                <w:rFonts w:eastAsiaTheme="minorHAnsi"/>
                <w:sz w:val="18"/>
                <w:szCs w:val="18"/>
                <w:lang w:eastAsia="en-US" w:bidi="hi-IN"/>
              </w:rPr>
            </w:pPr>
            <w:r w:rsidRPr="00A9649A">
              <w:rPr>
                <w:rFonts w:eastAsiaTheme="minorHAnsi"/>
                <w:sz w:val="18"/>
                <w:szCs w:val="18"/>
                <w:lang w:eastAsia="en-US" w:bidi="hi-IN"/>
              </w:rPr>
              <w:t xml:space="preserve"> Не менее 80 -15 баллов</w:t>
            </w:r>
          </w:p>
          <w:p w:rsidR="00DC55D2" w:rsidRPr="00A9649A" w:rsidRDefault="00DC55D2">
            <w:pPr>
              <w:spacing w:line="276" w:lineRule="auto"/>
              <w:jc w:val="both"/>
              <w:rPr>
                <w:rFonts w:eastAsiaTheme="minorHAnsi"/>
                <w:sz w:val="18"/>
                <w:szCs w:val="18"/>
                <w:lang w:eastAsia="en-US" w:bidi="hi-IN"/>
              </w:rPr>
            </w:pPr>
            <w:r w:rsidRPr="00A9649A">
              <w:rPr>
                <w:rFonts w:eastAsiaTheme="minorHAnsi"/>
                <w:sz w:val="18"/>
                <w:szCs w:val="18"/>
                <w:lang w:eastAsia="en-US" w:bidi="hi-IN"/>
              </w:rPr>
              <w:t xml:space="preserve"> Не менее 100 – 20 баллов</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r w:rsidRPr="00A9649A">
              <w:rPr>
                <w:rFonts w:eastAsiaTheme="minorHAnsi"/>
                <w:sz w:val="18"/>
                <w:szCs w:val="18"/>
                <w:lang w:eastAsia="en-US" w:bidi="hi-IN"/>
              </w:rPr>
              <w:t xml:space="preserve"> </w:t>
            </w:r>
            <w:proofErr w:type="spellStart"/>
            <w:r w:rsidRPr="00A9649A">
              <w:rPr>
                <w:rFonts w:eastAsiaTheme="minorHAnsi"/>
                <w:sz w:val="18"/>
                <w:szCs w:val="18"/>
                <w:lang w:val="en-US" w:eastAsia="en-US" w:bidi="hi-IN"/>
              </w:rPr>
              <w:t>от</w:t>
            </w:r>
            <w:proofErr w:type="spellEnd"/>
            <w:r w:rsidRPr="00A9649A">
              <w:rPr>
                <w:rFonts w:eastAsiaTheme="minorHAnsi"/>
                <w:sz w:val="18"/>
                <w:szCs w:val="18"/>
                <w:lang w:val="en-US" w:eastAsia="en-US" w:bidi="hi-IN"/>
              </w:rPr>
              <w:t xml:space="preserve"> 5 </w:t>
            </w:r>
            <w:proofErr w:type="spellStart"/>
            <w:r w:rsidRPr="00A9649A">
              <w:rPr>
                <w:rFonts w:eastAsiaTheme="minorHAnsi"/>
                <w:sz w:val="18"/>
                <w:szCs w:val="18"/>
                <w:lang w:val="en-US" w:eastAsia="en-US" w:bidi="hi-IN"/>
              </w:rPr>
              <w:t>до</w:t>
            </w:r>
            <w:proofErr w:type="spellEnd"/>
            <w:r w:rsidRPr="00A9649A">
              <w:rPr>
                <w:rFonts w:eastAsiaTheme="minorHAnsi"/>
                <w:sz w:val="18"/>
                <w:szCs w:val="18"/>
                <w:lang w:val="en-US" w:eastAsia="en-US" w:bidi="hi-IN"/>
              </w:rPr>
              <w:t xml:space="preserve"> 20  </w:t>
            </w:r>
            <w:proofErr w:type="spellStart"/>
            <w:r w:rsidRPr="00A9649A">
              <w:rPr>
                <w:rFonts w:eastAsiaTheme="minorHAnsi"/>
                <w:sz w:val="18"/>
                <w:szCs w:val="18"/>
                <w:lang w:val="en-US" w:eastAsia="en-US" w:bidi="hi-IN"/>
              </w:rPr>
              <w:t>баллов</w:t>
            </w:r>
            <w:proofErr w:type="spellEnd"/>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собственные</w:t>
            </w:r>
            <w:proofErr w:type="spellEnd"/>
            <w:r w:rsidRPr="00A9649A">
              <w:rPr>
                <w:rFonts w:eastAsiaTheme="minorHAnsi"/>
                <w:sz w:val="18"/>
                <w:szCs w:val="18"/>
                <w:lang w:val="en-US" w:eastAsia="en-US" w:bidi="hi-IN"/>
              </w:rPr>
              <w:t xml:space="preserve">  и </w:t>
            </w:r>
            <w:proofErr w:type="spellStart"/>
            <w:r w:rsidRPr="00A9649A">
              <w:rPr>
                <w:rFonts w:eastAsiaTheme="minorHAnsi"/>
                <w:sz w:val="18"/>
                <w:szCs w:val="18"/>
                <w:lang w:val="en-US" w:eastAsia="en-US" w:bidi="hi-IN"/>
              </w:rPr>
              <w:t>заимствованные</w:t>
            </w:r>
            <w:proofErr w:type="spellEnd"/>
            <w:r w:rsidRPr="00A9649A">
              <w:rPr>
                <w:rFonts w:eastAsiaTheme="minorHAnsi"/>
                <w:sz w:val="18"/>
                <w:szCs w:val="18"/>
                <w:lang w:val="en-US" w:eastAsia="en-US" w:bidi="hi-IN"/>
              </w:rPr>
              <w:t xml:space="preserve"> </w:t>
            </w:r>
          </w:p>
        </w:tc>
      </w:tr>
      <w:tr w:rsidR="00DC55D2" w:rsidRPr="00A9649A" w:rsidTr="00DC55D2">
        <w:trPr>
          <w:trHeight w:val="850"/>
        </w:trPr>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eastAsia="en-US" w:bidi="hi-IN"/>
              </w:rPr>
            </w:pPr>
            <w:r w:rsidRPr="00A9649A">
              <w:rPr>
                <w:rFonts w:eastAsiaTheme="minorHAnsi"/>
                <w:sz w:val="18"/>
                <w:szCs w:val="18"/>
                <w:lang w:eastAsia="en-US" w:bidi="hi-IN"/>
              </w:rPr>
              <w:t xml:space="preserve">Участие во Всероссийских, межрегиональных, областных, районных акциях, </w:t>
            </w:r>
            <w:r w:rsidRPr="00A9649A">
              <w:rPr>
                <w:rFonts w:eastAsiaTheme="minorHAnsi"/>
                <w:b/>
                <w:sz w:val="18"/>
                <w:szCs w:val="18"/>
                <w:lang w:eastAsia="en-US" w:bidi="hi-IN"/>
              </w:rPr>
              <w:t>в том числе заочных (дистанционных)</w:t>
            </w:r>
          </w:p>
        </w:tc>
        <w:tc>
          <w:tcPr>
            <w:tcW w:w="1918"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r w:rsidRPr="00A9649A">
              <w:rPr>
                <w:rFonts w:eastAsiaTheme="minorHAnsi"/>
                <w:sz w:val="18"/>
                <w:szCs w:val="18"/>
                <w:lang w:val="en-US" w:eastAsia="en-US" w:bidi="hi-IN"/>
              </w:rPr>
              <w:t xml:space="preserve">5 </w:t>
            </w:r>
            <w:proofErr w:type="spellStart"/>
            <w:r w:rsidRPr="00A9649A">
              <w:rPr>
                <w:rFonts w:eastAsiaTheme="minorHAnsi"/>
                <w:sz w:val="18"/>
                <w:szCs w:val="18"/>
                <w:lang w:val="en-US" w:eastAsia="en-US" w:bidi="hi-IN"/>
              </w:rPr>
              <w:t>баллов</w:t>
            </w:r>
            <w:proofErr w:type="spellEnd"/>
            <w:r w:rsidRPr="00A9649A">
              <w:rPr>
                <w:rFonts w:eastAsiaTheme="minorHAnsi"/>
                <w:sz w:val="18"/>
                <w:szCs w:val="18"/>
                <w:lang w:val="en-US" w:eastAsia="en-US" w:bidi="hi-IN"/>
              </w:rPr>
              <w:t xml:space="preserve"> </w:t>
            </w:r>
          </w:p>
        </w:tc>
        <w:tc>
          <w:tcPr>
            <w:tcW w:w="2247"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spacing w:after="200" w:line="276" w:lineRule="auto"/>
              <w:jc w:val="both"/>
              <w:rPr>
                <w:rFonts w:eastAsiaTheme="minorHAnsi"/>
                <w:sz w:val="18"/>
                <w:szCs w:val="18"/>
                <w:lang w:val="en-US" w:eastAsia="en-US" w:bidi="hi-IN"/>
              </w:rPr>
            </w:pPr>
            <w:proofErr w:type="spellStart"/>
            <w:r w:rsidRPr="00A9649A">
              <w:rPr>
                <w:rFonts w:eastAsiaTheme="minorHAnsi"/>
                <w:sz w:val="18"/>
                <w:szCs w:val="18"/>
                <w:lang w:val="en-US" w:eastAsia="en-US" w:bidi="hi-IN"/>
              </w:rPr>
              <w:t>За</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каждое</w:t>
            </w:r>
            <w:proofErr w:type="spellEnd"/>
            <w:r w:rsidRPr="00A9649A">
              <w:rPr>
                <w:rFonts w:eastAsiaTheme="minorHAnsi"/>
                <w:sz w:val="18"/>
                <w:szCs w:val="18"/>
                <w:lang w:val="en-US" w:eastAsia="en-US" w:bidi="hi-IN"/>
              </w:rPr>
              <w:t xml:space="preserve"> </w:t>
            </w:r>
            <w:proofErr w:type="spellStart"/>
            <w:r w:rsidRPr="00A9649A">
              <w:rPr>
                <w:rFonts w:eastAsiaTheme="minorHAnsi"/>
                <w:sz w:val="18"/>
                <w:szCs w:val="18"/>
                <w:lang w:val="en-US" w:eastAsia="en-US" w:bidi="hi-IN"/>
              </w:rPr>
              <w:t>участие</w:t>
            </w:r>
            <w:proofErr w:type="spellEnd"/>
          </w:p>
        </w:tc>
      </w:tr>
      <w:tr w:rsidR="00DC55D2" w:rsidRPr="00A9649A" w:rsidTr="00DC55D2">
        <w:trPr>
          <w:trHeight w:val="4214"/>
        </w:trPr>
        <w:tc>
          <w:tcPr>
            <w:tcW w:w="5416" w:type="dxa"/>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sz w:val="18"/>
                <w:szCs w:val="18"/>
                <w:lang w:bidi="hi-IN"/>
              </w:rPr>
            </w:pPr>
            <w:r w:rsidRPr="00A9649A">
              <w:rPr>
                <w:sz w:val="18"/>
                <w:szCs w:val="18"/>
                <w:lang w:bidi="hi-IN"/>
              </w:rPr>
              <w:lastRenderedPageBreak/>
              <w:t xml:space="preserve">Участие  клубных формирований самодеятельного народного творчества в </w:t>
            </w:r>
            <w:r w:rsidRPr="00A9649A">
              <w:rPr>
                <w:b/>
                <w:sz w:val="18"/>
                <w:szCs w:val="18"/>
                <w:lang w:bidi="hi-IN"/>
              </w:rPr>
              <w:t>районных смотрах, конкурсах, фестивалях, праздниках</w:t>
            </w:r>
          </w:p>
          <w:p w:rsidR="00DC55D2" w:rsidRPr="00A9649A" w:rsidRDefault="00DC55D2">
            <w:pPr>
              <w:jc w:val="both"/>
              <w:rPr>
                <w:sz w:val="18"/>
                <w:szCs w:val="18"/>
                <w:lang w:bidi="hi-IN"/>
              </w:rPr>
            </w:pPr>
            <w:r w:rsidRPr="00A9649A">
              <w:rPr>
                <w:sz w:val="18"/>
                <w:szCs w:val="18"/>
                <w:lang w:bidi="hi-IN"/>
              </w:rPr>
              <w:t>-</w:t>
            </w:r>
            <w:proofErr w:type="spellStart"/>
            <w:r w:rsidRPr="00A9649A">
              <w:rPr>
                <w:sz w:val="18"/>
                <w:szCs w:val="18"/>
                <w:lang w:bidi="hi-IN"/>
              </w:rPr>
              <w:t>лауреатство</w:t>
            </w:r>
            <w:proofErr w:type="spellEnd"/>
          </w:p>
          <w:p w:rsidR="00DC55D2" w:rsidRPr="00A9649A" w:rsidRDefault="00DC55D2">
            <w:pPr>
              <w:jc w:val="both"/>
              <w:rPr>
                <w:sz w:val="18"/>
                <w:szCs w:val="18"/>
                <w:lang w:bidi="hi-IN"/>
              </w:rPr>
            </w:pPr>
            <w:r w:rsidRPr="00A9649A">
              <w:rPr>
                <w:sz w:val="18"/>
                <w:szCs w:val="18"/>
                <w:lang w:bidi="hi-IN"/>
              </w:rPr>
              <w:t>-участие</w:t>
            </w:r>
          </w:p>
          <w:p w:rsidR="00DC55D2" w:rsidRPr="00A9649A" w:rsidRDefault="00DC55D2">
            <w:pPr>
              <w:jc w:val="both"/>
              <w:rPr>
                <w:b/>
                <w:sz w:val="18"/>
                <w:szCs w:val="18"/>
                <w:lang w:bidi="hi-IN"/>
              </w:rPr>
            </w:pPr>
            <w:r w:rsidRPr="00A9649A">
              <w:rPr>
                <w:b/>
                <w:sz w:val="18"/>
                <w:szCs w:val="18"/>
                <w:lang w:bidi="hi-IN"/>
              </w:rPr>
              <w:t>областных</w:t>
            </w:r>
          </w:p>
          <w:p w:rsidR="00DC55D2" w:rsidRPr="00A9649A" w:rsidRDefault="00DC55D2">
            <w:pPr>
              <w:jc w:val="both"/>
              <w:rPr>
                <w:sz w:val="18"/>
                <w:szCs w:val="18"/>
                <w:lang w:bidi="hi-IN"/>
              </w:rPr>
            </w:pPr>
            <w:r w:rsidRPr="00A9649A">
              <w:rPr>
                <w:sz w:val="18"/>
                <w:szCs w:val="18"/>
                <w:lang w:bidi="hi-IN"/>
              </w:rPr>
              <w:t>-</w:t>
            </w:r>
            <w:proofErr w:type="spellStart"/>
            <w:r w:rsidRPr="00A9649A">
              <w:rPr>
                <w:sz w:val="18"/>
                <w:szCs w:val="18"/>
                <w:lang w:bidi="hi-IN"/>
              </w:rPr>
              <w:t>лауреатство</w:t>
            </w:r>
            <w:proofErr w:type="spellEnd"/>
          </w:p>
          <w:p w:rsidR="00DC55D2" w:rsidRPr="00A9649A" w:rsidRDefault="00DC55D2">
            <w:pPr>
              <w:jc w:val="both"/>
              <w:rPr>
                <w:sz w:val="18"/>
                <w:szCs w:val="18"/>
                <w:lang w:bidi="hi-IN"/>
              </w:rPr>
            </w:pPr>
            <w:r w:rsidRPr="00A9649A">
              <w:rPr>
                <w:sz w:val="18"/>
                <w:szCs w:val="18"/>
                <w:lang w:bidi="hi-IN"/>
              </w:rPr>
              <w:t>-участие</w:t>
            </w:r>
          </w:p>
          <w:p w:rsidR="00DC55D2" w:rsidRPr="00A9649A" w:rsidRDefault="00DC55D2">
            <w:pPr>
              <w:jc w:val="both"/>
              <w:rPr>
                <w:b/>
                <w:sz w:val="18"/>
                <w:szCs w:val="18"/>
                <w:lang w:bidi="hi-IN"/>
              </w:rPr>
            </w:pPr>
            <w:r w:rsidRPr="00A9649A">
              <w:rPr>
                <w:b/>
                <w:sz w:val="18"/>
                <w:szCs w:val="18"/>
                <w:lang w:bidi="hi-IN"/>
              </w:rPr>
              <w:t>межрегиональных</w:t>
            </w:r>
          </w:p>
          <w:p w:rsidR="00DC55D2" w:rsidRPr="00A9649A" w:rsidRDefault="00DC55D2">
            <w:pPr>
              <w:jc w:val="both"/>
              <w:rPr>
                <w:sz w:val="18"/>
                <w:szCs w:val="18"/>
                <w:lang w:bidi="hi-IN"/>
              </w:rPr>
            </w:pPr>
            <w:proofErr w:type="spellStart"/>
            <w:r w:rsidRPr="00A9649A">
              <w:rPr>
                <w:sz w:val="18"/>
                <w:szCs w:val="18"/>
                <w:lang w:bidi="hi-IN"/>
              </w:rPr>
              <w:t>лауреатство</w:t>
            </w:r>
            <w:proofErr w:type="spellEnd"/>
          </w:p>
          <w:p w:rsidR="00DC55D2" w:rsidRPr="00A9649A" w:rsidRDefault="00DC55D2">
            <w:pPr>
              <w:jc w:val="both"/>
              <w:rPr>
                <w:sz w:val="18"/>
                <w:szCs w:val="18"/>
                <w:lang w:bidi="hi-IN"/>
              </w:rPr>
            </w:pPr>
            <w:r w:rsidRPr="00A9649A">
              <w:rPr>
                <w:sz w:val="18"/>
                <w:szCs w:val="18"/>
                <w:lang w:bidi="hi-IN"/>
              </w:rPr>
              <w:t>-участие</w:t>
            </w:r>
          </w:p>
          <w:p w:rsidR="00DC55D2" w:rsidRPr="00A9649A" w:rsidRDefault="00DC55D2">
            <w:pPr>
              <w:jc w:val="both"/>
              <w:rPr>
                <w:b/>
                <w:sz w:val="18"/>
                <w:szCs w:val="18"/>
                <w:lang w:bidi="hi-IN"/>
              </w:rPr>
            </w:pPr>
            <w:r w:rsidRPr="00A9649A">
              <w:rPr>
                <w:b/>
                <w:sz w:val="18"/>
                <w:szCs w:val="18"/>
                <w:lang w:bidi="hi-IN"/>
              </w:rPr>
              <w:t>всероссийских, международных</w:t>
            </w:r>
          </w:p>
          <w:p w:rsidR="00DC55D2" w:rsidRPr="00A9649A" w:rsidRDefault="00DC55D2">
            <w:pPr>
              <w:jc w:val="both"/>
              <w:rPr>
                <w:sz w:val="18"/>
                <w:szCs w:val="18"/>
                <w:lang w:bidi="hi-IN"/>
              </w:rPr>
            </w:pPr>
            <w:r w:rsidRPr="00A9649A">
              <w:rPr>
                <w:b/>
                <w:sz w:val="18"/>
                <w:szCs w:val="18"/>
                <w:lang w:bidi="hi-IN"/>
              </w:rPr>
              <w:t>-</w:t>
            </w:r>
            <w:proofErr w:type="spellStart"/>
            <w:r w:rsidRPr="00A9649A">
              <w:rPr>
                <w:sz w:val="18"/>
                <w:szCs w:val="18"/>
                <w:lang w:bidi="hi-IN"/>
              </w:rPr>
              <w:t>лауреатство</w:t>
            </w:r>
            <w:proofErr w:type="spellEnd"/>
          </w:p>
          <w:p w:rsidR="00DC55D2" w:rsidRPr="00A9649A" w:rsidRDefault="00DC55D2">
            <w:pPr>
              <w:jc w:val="both"/>
              <w:rPr>
                <w:sz w:val="18"/>
                <w:szCs w:val="18"/>
                <w:lang w:eastAsia="zh-CN" w:bidi="hi-IN"/>
              </w:rPr>
            </w:pPr>
            <w:r w:rsidRPr="00A9649A">
              <w:rPr>
                <w:sz w:val="18"/>
                <w:szCs w:val="18"/>
                <w:lang w:bidi="hi-IN"/>
              </w:rPr>
              <w:t>-участие</w:t>
            </w:r>
          </w:p>
        </w:tc>
        <w:tc>
          <w:tcPr>
            <w:tcW w:w="1918"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bidi="hi-IN"/>
              </w:rPr>
            </w:pPr>
          </w:p>
          <w:p w:rsidR="00DC55D2" w:rsidRPr="00A9649A" w:rsidRDefault="00DC55D2">
            <w:pPr>
              <w:jc w:val="both"/>
              <w:rPr>
                <w:sz w:val="18"/>
                <w:szCs w:val="18"/>
                <w:lang w:bidi="hi-IN"/>
              </w:rPr>
            </w:pPr>
          </w:p>
          <w:p w:rsidR="00DC55D2" w:rsidRPr="00A9649A" w:rsidRDefault="00DC55D2">
            <w:pPr>
              <w:jc w:val="both"/>
              <w:rPr>
                <w:sz w:val="18"/>
                <w:szCs w:val="18"/>
                <w:lang w:bidi="hi-IN"/>
              </w:rPr>
            </w:pPr>
          </w:p>
          <w:p w:rsidR="00DC55D2" w:rsidRPr="00A9649A" w:rsidRDefault="00DC55D2">
            <w:pPr>
              <w:rPr>
                <w:sz w:val="18"/>
                <w:szCs w:val="18"/>
                <w:lang w:bidi="hi-IN"/>
              </w:rPr>
            </w:pPr>
            <w:r w:rsidRPr="00A9649A">
              <w:rPr>
                <w:sz w:val="18"/>
                <w:szCs w:val="18"/>
                <w:lang w:bidi="hi-IN"/>
              </w:rPr>
              <w:t>5 единиц</w:t>
            </w:r>
          </w:p>
          <w:p w:rsidR="00DC55D2" w:rsidRPr="00A9649A" w:rsidRDefault="00DC55D2">
            <w:pPr>
              <w:rPr>
                <w:sz w:val="18"/>
                <w:szCs w:val="18"/>
                <w:lang w:bidi="hi-IN"/>
              </w:rPr>
            </w:pPr>
            <w:r w:rsidRPr="00A9649A">
              <w:rPr>
                <w:sz w:val="18"/>
                <w:szCs w:val="18"/>
                <w:lang w:bidi="hi-IN"/>
              </w:rPr>
              <w:t>2 единицы</w:t>
            </w:r>
          </w:p>
          <w:p w:rsidR="00DC55D2" w:rsidRPr="00A9649A" w:rsidRDefault="00DC55D2">
            <w:pPr>
              <w:rPr>
                <w:sz w:val="18"/>
                <w:szCs w:val="18"/>
                <w:lang w:bidi="hi-IN"/>
              </w:rPr>
            </w:pPr>
          </w:p>
          <w:p w:rsidR="00DC55D2" w:rsidRPr="00A9649A" w:rsidRDefault="00DC55D2">
            <w:pPr>
              <w:rPr>
                <w:sz w:val="18"/>
                <w:szCs w:val="18"/>
                <w:lang w:bidi="hi-IN"/>
              </w:rPr>
            </w:pPr>
            <w:r w:rsidRPr="00A9649A">
              <w:rPr>
                <w:sz w:val="18"/>
                <w:szCs w:val="18"/>
                <w:lang w:bidi="hi-IN"/>
              </w:rPr>
              <w:t xml:space="preserve"> 8 единиц</w:t>
            </w:r>
          </w:p>
          <w:p w:rsidR="00DC55D2" w:rsidRPr="00A9649A" w:rsidRDefault="00DC55D2">
            <w:pPr>
              <w:rPr>
                <w:sz w:val="18"/>
                <w:szCs w:val="18"/>
                <w:lang w:bidi="hi-IN"/>
              </w:rPr>
            </w:pPr>
            <w:r w:rsidRPr="00A9649A">
              <w:rPr>
                <w:sz w:val="18"/>
                <w:szCs w:val="18"/>
                <w:lang w:bidi="hi-IN"/>
              </w:rPr>
              <w:t xml:space="preserve"> 5 единиц</w:t>
            </w:r>
          </w:p>
          <w:p w:rsidR="00DC55D2" w:rsidRPr="00A9649A" w:rsidRDefault="00DC55D2">
            <w:pPr>
              <w:rPr>
                <w:sz w:val="18"/>
                <w:szCs w:val="18"/>
                <w:lang w:bidi="hi-IN"/>
              </w:rPr>
            </w:pPr>
          </w:p>
          <w:p w:rsidR="00DC55D2" w:rsidRPr="00A9649A" w:rsidRDefault="00DC55D2">
            <w:pPr>
              <w:rPr>
                <w:sz w:val="18"/>
                <w:szCs w:val="18"/>
                <w:lang w:bidi="hi-IN"/>
              </w:rPr>
            </w:pPr>
            <w:r w:rsidRPr="00A9649A">
              <w:rPr>
                <w:sz w:val="18"/>
                <w:szCs w:val="18"/>
                <w:lang w:bidi="hi-IN"/>
              </w:rPr>
              <w:t>10 единиц</w:t>
            </w:r>
          </w:p>
          <w:p w:rsidR="00DC55D2" w:rsidRPr="00A9649A" w:rsidRDefault="00DC55D2">
            <w:pPr>
              <w:rPr>
                <w:sz w:val="18"/>
                <w:szCs w:val="18"/>
                <w:lang w:bidi="hi-IN"/>
              </w:rPr>
            </w:pPr>
            <w:r w:rsidRPr="00A9649A">
              <w:rPr>
                <w:sz w:val="18"/>
                <w:szCs w:val="18"/>
                <w:lang w:bidi="hi-IN"/>
              </w:rPr>
              <w:t xml:space="preserve"> 7 единиц</w:t>
            </w:r>
          </w:p>
          <w:p w:rsidR="00DC55D2" w:rsidRPr="00A9649A" w:rsidRDefault="00DC55D2">
            <w:pPr>
              <w:rPr>
                <w:sz w:val="18"/>
                <w:szCs w:val="18"/>
                <w:lang w:bidi="hi-IN"/>
              </w:rPr>
            </w:pPr>
          </w:p>
          <w:p w:rsidR="00DC55D2" w:rsidRPr="00A9649A" w:rsidRDefault="00DC55D2">
            <w:pPr>
              <w:rPr>
                <w:sz w:val="18"/>
                <w:szCs w:val="18"/>
                <w:lang w:val="en-US" w:bidi="hi-IN"/>
              </w:rPr>
            </w:pPr>
            <w:r w:rsidRPr="00A9649A">
              <w:rPr>
                <w:sz w:val="18"/>
                <w:szCs w:val="18"/>
                <w:lang w:val="en-US" w:bidi="hi-IN"/>
              </w:rPr>
              <w:t xml:space="preserve">15 </w:t>
            </w:r>
            <w:proofErr w:type="spellStart"/>
            <w:r w:rsidRPr="00A9649A">
              <w:rPr>
                <w:sz w:val="18"/>
                <w:szCs w:val="18"/>
                <w:lang w:val="en-US" w:bidi="hi-IN"/>
              </w:rPr>
              <w:t>единиц</w:t>
            </w:r>
            <w:proofErr w:type="spellEnd"/>
          </w:p>
          <w:p w:rsidR="00DC55D2" w:rsidRPr="00A9649A" w:rsidRDefault="00DC55D2">
            <w:pPr>
              <w:rPr>
                <w:sz w:val="18"/>
                <w:szCs w:val="18"/>
                <w:lang w:val="en-US" w:eastAsia="zh-CN" w:bidi="hi-IN"/>
              </w:rPr>
            </w:pPr>
            <w:r w:rsidRPr="00A9649A">
              <w:rPr>
                <w:sz w:val="18"/>
                <w:szCs w:val="18"/>
                <w:lang w:val="en-US" w:bidi="hi-IN"/>
              </w:rPr>
              <w:t xml:space="preserve"> 8 </w:t>
            </w:r>
            <w:proofErr w:type="spellStart"/>
            <w:r w:rsidRPr="00A9649A">
              <w:rPr>
                <w:sz w:val="18"/>
                <w:szCs w:val="18"/>
                <w:lang w:val="en-US" w:bidi="hi-IN"/>
              </w:rPr>
              <w:t>единиц</w:t>
            </w:r>
            <w:proofErr w:type="spellEnd"/>
          </w:p>
        </w:tc>
        <w:tc>
          <w:tcPr>
            <w:tcW w:w="2247" w:type="dxa"/>
            <w:tcBorders>
              <w:top w:val="single" w:sz="4" w:space="0" w:color="000000"/>
              <w:left w:val="single" w:sz="4" w:space="0" w:color="000000"/>
              <w:bottom w:val="single" w:sz="4" w:space="0" w:color="000000"/>
              <w:right w:val="single" w:sz="4" w:space="0" w:color="000000"/>
            </w:tcBorders>
          </w:tcPr>
          <w:p w:rsidR="00DC55D2" w:rsidRPr="00A9649A" w:rsidRDefault="00DC55D2">
            <w:pPr>
              <w:snapToGrid w:val="0"/>
              <w:jc w:val="both"/>
              <w:rPr>
                <w:sz w:val="18"/>
                <w:szCs w:val="18"/>
                <w:lang w:bidi="hi-IN"/>
              </w:rPr>
            </w:pPr>
          </w:p>
          <w:p w:rsidR="00DC55D2" w:rsidRPr="00A9649A" w:rsidRDefault="00DC55D2">
            <w:pPr>
              <w:jc w:val="both"/>
              <w:rPr>
                <w:sz w:val="18"/>
                <w:szCs w:val="18"/>
                <w:lang w:bidi="hi-IN"/>
              </w:rPr>
            </w:pPr>
          </w:p>
          <w:p w:rsidR="00DC55D2" w:rsidRPr="00A9649A" w:rsidRDefault="00DC55D2">
            <w:pPr>
              <w:jc w:val="both"/>
              <w:rPr>
                <w:sz w:val="18"/>
                <w:szCs w:val="18"/>
                <w:lang w:bidi="hi-IN"/>
              </w:rPr>
            </w:pPr>
          </w:p>
          <w:p w:rsidR="00DC55D2" w:rsidRPr="00A9649A" w:rsidRDefault="00DC55D2">
            <w:pPr>
              <w:jc w:val="both"/>
              <w:rPr>
                <w:sz w:val="18"/>
                <w:szCs w:val="18"/>
                <w:lang w:bidi="hi-IN"/>
              </w:rPr>
            </w:pPr>
            <w:r w:rsidRPr="00A9649A">
              <w:rPr>
                <w:sz w:val="18"/>
                <w:szCs w:val="18"/>
                <w:lang w:bidi="hi-IN"/>
              </w:rPr>
              <w:t>за каждое участие</w:t>
            </w:r>
          </w:p>
          <w:p w:rsidR="00DC55D2" w:rsidRPr="00A9649A" w:rsidRDefault="00DC55D2">
            <w:pPr>
              <w:jc w:val="both"/>
              <w:rPr>
                <w:sz w:val="18"/>
                <w:szCs w:val="18"/>
                <w:lang w:bidi="hi-IN"/>
              </w:rPr>
            </w:pPr>
            <w:r w:rsidRPr="00A9649A">
              <w:rPr>
                <w:sz w:val="18"/>
                <w:szCs w:val="18"/>
                <w:lang w:bidi="hi-IN"/>
              </w:rPr>
              <w:t xml:space="preserve">или </w:t>
            </w:r>
            <w:proofErr w:type="spellStart"/>
            <w:r w:rsidRPr="00A9649A">
              <w:rPr>
                <w:sz w:val="18"/>
                <w:szCs w:val="18"/>
                <w:lang w:bidi="hi-IN"/>
              </w:rPr>
              <w:t>лауреатство</w:t>
            </w:r>
            <w:proofErr w:type="spellEnd"/>
            <w:r w:rsidRPr="00A9649A">
              <w:rPr>
                <w:sz w:val="18"/>
                <w:szCs w:val="18"/>
                <w:lang w:bidi="hi-IN"/>
              </w:rPr>
              <w:t xml:space="preserve">, подтвержденное документально (диплом, </w:t>
            </w:r>
            <w:proofErr w:type="spellStart"/>
            <w:r w:rsidRPr="00A9649A">
              <w:rPr>
                <w:sz w:val="18"/>
                <w:szCs w:val="18"/>
                <w:lang w:bidi="hi-IN"/>
              </w:rPr>
              <w:t>благ</w:t>
            </w:r>
            <w:proofErr w:type="gramStart"/>
            <w:r w:rsidRPr="00A9649A">
              <w:rPr>
                <w:sz w:val="18"/>
                <w:szCs w:val="18"/>
                <w:lang w:bidi="hi-IN"/>
              </w:rPr>
              <w:t>.п</w:t>
            </w:r>
            <w:proofErr w:type="gramEnd"/>
            <w:r w:rsidRPr="00A9649A">
              <w:rPr>
                <w:sz w:val="18"/>
                <w:szCs w:val="18"/>
                <w:lang w:bidi="hi-IN"/>
              </w:rPr>
              <w:t>исьмо</w:t>
            </w:r>
            <w:proofErr w:type="spellEnd"/>
            <w:r w:rsidRPr="00A9649A">
              <w:rPr>
                <w:sz w:val="18"/>
                <w:szCs w:val="18"/>
                <w:lang w:bidi="hi-IN"/>
              </w:rPr>
              <w:t>,</w:t>
            </w:r>
          </w:p>
          <w:p w:rsidR="00DC55D2" w:rsidRPr="00A9649A" w:rsidRDefault="00DC55D2">
            <w:pPr>
              <w:jc w:val="both"/>
              <w:rPr>
                <w:sz w:val="18"/>
                <w:szCs w:val="18"/>
                <w:lang w:val="en-US" w:eastAsia="zh-CN" w:bidi="hi-IN"/>
              </w:rPr>
            </w:pPr>
            <w:r w:rsidRPr="00A9649A">
              <w:rPr>
                <w:sz w:val="18"/>
                <w:szCs w:val="18"/>
                <w:lang w:val="en-US" w:bidi="hi-IN"/>
              </w:rPr>
              <w:t xml:space="preserve">НПА и </w:t>
            </w:r>
            <w:proofErr w:type="spellStart"/>
            <w:r w:rsidRPr="00A9649A">
              <w:rPr>
                <w:sz w:val="18"/>
                <w:szCs w:val="18"/>
                <w:lang w:val="en-US" w:bidi="hi-IN"/>
              </w:rPr>
              <w:t>т.д</w:t>
            </w:r>
            <w:proofErr w:type="spellEnd"/>
            <w:r w:rsidRPr="00A9649A">
              <w:rPr>
                <w:sz w:val="18"/>
                <w:szCs w:val="18"/>
                <w:lang w:val="en-US" w:bidi="hi-IN"/>
              </w:rPr>
              <w:t>.)</w:t>
            </w:r>
          </w:p>
        </w:tc>
      </w:tr>
    </w:tbl>
    <w:p w:rsidR="00DC55D2" w:rsidRPr="00A9649A" w:rsidRDefault="00DC55D2" w:rsidP="00DC55D2">
      <w:pPr>
        <w:suppressAutoHyphens/>
        <w:jc w:val="both"/>
        <w:rPr>
          <w:rFonts w:eastAsia="Arial"/>
          <w:b/>
          <w:bCs/>
          <w:sz w:val="18"/>
          <w:szCs w:val="18"/>
          <w:lang w:eastAsia="zh-CN"/>
        </w:rPr>
      </w:pPr>
      <w:r w:rsidRPr="00A9649A">
        <w:rPr>
          <w:b/>
          <w:bCs/>
          <w:sz w:val="18"/>
          <w:szCs w:val="18"/>
        </w:rPr>
        <w:t xml:space="preserve"> </w:t>
      </w:r>
      <w:r w:rsidRPr="00A9649A">
        <w:rPr>
          <w:rFonts w:eastAsia="Arial"/>
          <w:b/>
          <w:bCs/>
          <w:sz w:val="18"/>
          <w:szCs w:val="18"/>
        </w:rPr>
        <w:tab/>
        <w:t xml:space="preserve">2.2 </w:t>
      </w:r>
      <w:r w:rsidRPr="00A9649A">
        <w:rPr>
          <w:rFonts w:eastAsia="Arial"/>
          <w:bCs/>
          <w:sz w:val="18"/>
          <w:szCs w:val="18"/>
        </w:rPr>
        <w:t>На территории Слободского района по характеру выполняемых функций</w:t>
      </w:r>
      <w:proofErr w:type="gramStart"/>
      <w:r w:rsidRPr="00A9649A">
        <w:rPr>
          <w:rFonts w:eastAsia="Arial"/>
          <w:bCs/>
          <w:sz w:val="18"/>
          <w:szCs w:val="18"/>
        </w:rPr>
        <w:t xml:space="preserve"> ,</w:t>
      </w:r>
      <w:proofErr w:type="gramEnd"/>
      <w:r w:rsidRPr="00A9649A">
        <w:rPr>
          <w:rFonts w:eastAsia="Arial"/>
          <w:bCs/>
          <w:sz w:val="18"/>
          <w:szCs w:val="18"/>
        </w:rPr>
        <w:t xml:space="preserve"> организации творческого процесса, объему выполняемой работы можно выделить следующие типы культурно- досуговых учреждений: клубы (небольшие мощностные характеристики и штатная численность), Дома культуры (расширенная зона обслуживания, наличие обособленных структурных подразделений), Районный Дом культуры (методический центр для подведомственной сети с системой обособленных структурных подразделений (филиалов) выполняющих часть функций головного учреждения для обеспечения муниципального заказа на социально-культурные мероприятия), национально-культурный центр (сохранение нематериального культурного наследия локально проживающей этнической группы).</w:t>
      </w:r>
    </w:p>
    <w:p w:rsidR="00DC55D2" w:rsidRPr="00A9649A" w:rsidRDefault="00DC55D2" w:rsidP="00DC55D2">
      <w:pPr>
        <w:jc w:val="both"/>
        <w:rPr>
          <w:sz w:val="18"/>
          <w:szCs w:val="18"/>
        </w:rPr>
      </w:pPr>
      <w:r w:rsidRPr="00A9649A">
        <w:rPr>
          <w:color w:val="000000"/>
          <w:sz w:val="18"/>
          <w:szCs w:val="18"/>
        </w:rPr>
        <w:t xml:space="preserve">           3.</w:t>
      </w:r>
      <w:r w:rsidRPr="00A9649A">
        <w:rPr>
          <w:sz w:val="18"/>
          <w:szCs w:val="18"/>
        </w:rPr>
        <w:t xml:space="preserve"> Отнесение клубных учреждений к группам по оплате труда, подведомственных администрации Слободского района осуществляется Администрацией Слободского района,  по подведомственным  администрациям сельских поселени</w:t>
      </w:r>
      <w:proofErr w:type="gramStart"/>
      <w:r w:rsidRPr="00A9649A">
        <w:rPr>
          <w:sz w:val="18"/>
          <w:szCs w:val="18"/>
        </w:rPr>
        <w:t>й-</w:t>
      </w:r>
      <w:proofErr w:type="gramEnd"/>
      <w:r w:rsidRPr="00A9649A">
        <w:rPr>
          <w:sz w:val="18"/>
          <w:szCs w:val="18"/>
        </w:rPr>
        <w:t xml:space="preserve">  администрациями этих поселений.</w:t>
      </w:r>
      <w:r w:rsidRPr="00A9649A">
        <w:rPr>
          <w:color w:val="000000"/>
          <w:sz w:val="18"/>
          <w:szCs w:val="18"/>
        </w:rPr>
        <w:t xml:space="preserve">  </w:t>
      </w:r>
    </w:p>
    <w:p w:rsidR="00DC55D2" w:rsidRPr="00A9649A" w:rsidRDefault="00DC55D2" w:rsidP="00DC55D2">
      <w:pPr>
        <w:jc w:val="both"/>
        <w:rPr>
          <w:sz w:val="18"/>
          <w:szCs w:val="18"/>
        </w:rPr>
      </w:pPr>
      <w:r w:rsidRPr="00A9649A">
        <w:rPr>
          <w:sz w:val="18"/>
          <w:szCs w:val="18"/>
        </w:rPr>
        <w:t xml:space="preserve">          </w:t>
      </w:r>
    </w:p>
    <w:p w:rsidR="00DC55D2" w:rsidRPr="00A9649A" w:rsidRDefault="00DC55D2" w:rsidP="00DC55D2">
      <w:pPr>
        <w:jc w:val="both"/>
        <w:rPr>
          <w:sz w:val="18"/>
          <w:szCs w:val="18"/>
        </w:rPr>
      </w:pPr>
      <w:r w:rsidRPr="00A9649A">
        <w:rPr>
          <w:sz w:val="18"/>
          <w:szCs w:val="18"/>
        </w:rPr>
        <w:t xml:space="preserve"> 3.1 Отнесение учреждений культуры клубного типа к группе по оплате труда (повышение, подтверждение, снижение) производится ежегодно по результатам работы за прошедший год, исходя из фактических показателей работы за прошедший год, в соответствии с финансовой отчетностью, статистической отчетностью по  форме 7-нк «Сведения об учреждении культурн</w:t>
      </w:r>
      <w:proofErr w:type="gramStart"/>
      <w:r w:rsidRPr="00A9649A">
        <w:rPr>
          <w:sz w:val="18"/>
          <w:szCs w:val="18"/>
        </w:rPr>
        <w:t>о-</w:t>
      </w:r>
      <w:proofErr w:type="gramEnd"/>
      <w:r w:rsidRPr="00A9649A">
        <w:rPr>
          <w:sz w:val="18"/>
          <w:szCs w:val="18"/>
        </w:rPr>
        <w:t xml:space="preserve"> досугового типа», в условных единицах к показателям.</w:t>
      </w:r>
    </w:p>
    <w:p w:rsidR="00DC55D2" w:rsidRPr="00A9649A" w:rsidRDefault="00DC55D2" w:rsidP="00DC55D2">
      <w:pPr>
        <w:ind w:firstLine="540"/>
        <w:jc w:val="both"/>
        <w:rPr>
          <w:color w:val="000000"/>
          <w:sz w:val="18"/>
          <w:szCs w:val="18"/>
        </w:rPr>
      </w:pPr>
      <w:r w:rsidRPr="00A9649A">
        <w:rPr>
          <w:color w:val="000000"/>
          <w:sz w:val="18"/>
          <w:szCs w:val="18"/>
        </w:rPr>
        <w:t>3.2</w:t>
      </w:r>
      <w:proofErr w:type="gramStart"/>
      <w:r w:rsidRPr="00A9649A">
        <w:rPr>
          <w:color w:val="000000"/>
          <w:sz w:val="18"/>
          <w:szCs w:val="18"/>
        </w:rPr>
        <w:t xml:space="preserve"> К</w:t>
      </w:r>
      <w:proofErr w:type="gramEnd"/>
      <w:r w:rsidRPr="00A9649A">
        <w:rPr>
          <w:color w:val="000000"/>
          <w:sz w:val="18"/>
          <w:szCs w:val="18"/>
        </w:rPr>
        <w:t xml:space="preserve"> учреждениям культуры клубного типа относятся и учитываются при определении группы по оплате труда</w:t>
      </w:r>
    </w:p>
    <w:p w:rsidR="00DC55D2" w:rsidRPr="00A9649A" w:rsidRDefault="00DC55D2" w:rsidP="00DC55D2">
      <w:pPr>
        <w:ind w:firstLine="540"/>
        <w:jc w:val="both"/>
        <w:rPr>
          <w:color w:val="000000"/>
          <w:sz w:val="18"/>
          <w:szCs w:val="18"/>
        </w:rPr>
      </w:pPr>
      <w:proofErr w:type="gramStart"/>
      <w:r w:rsidRPr="00A9649A">
        <w:rPr>
          <w:color w:val="000000"/>
          <w:sz w:val="18"/>
          <w:szCs w:val="18"/>
        </w:rPr>
        <w:t xml:space="preserve">-дома культуры поселений и их обособленные  структурные подразделения (сектора, отделы), районный Центр культуры и досуга, являющийся методическим центром клубной работы муниципального района,  в том числе  национально-культурный центр д. </w:t>
      </w:r>
      <w:proofErr w:type="spellStart"/>
      <w:r w:rsidRPr="00A9649A">
        <w:rPr>
          <w:color w:val="000000"/>
          <w:sz w:val="18"/>
          <w:szCs w:val="18"/>
        </w:rPr>
        <w:t>Светозарево</w:t>
      </w:r>
      <w:proofErr w:type="spellEnd"/>
      <w:r w:rsidRPr="00A9649A">
        <w:rPr>
          <w:color w:val="000000"/>
          <w:sz w:val="18"/>
          <w:szCs w:val="18"/>
        </w:rPr>
        <w:t xml:space="preserve">  и обособленные структурные подразделения (клубы-филиалы, сектора, отделы),   входящие в состав головного учреждения.  </w:t>
      </w:r>
      <w:proofErr w:type="gramEnd"/>
    </w:p>
    <w:p w:rsidR="00DC55D2" w:rsidRPr="00A9649A" w:rsidRDefault="00DC55D2" w:rsidP="00DC55D2">
      <w:pPr>
        <w:ind w:firstLine="540"/>
        <w:jc w:val="both"/>
        <w:rPr>
          <w:color w:val="000000"/>
          <w:sz w:val="18"/>
          <w:szCs w:val="18"/>
        </w:rPr>
      </w:pPr>
      <w:r w:rsidRPr="00A9649A">
        <w:rPr>
          <w:color w:val="000000"/>
          <w:sz w:val="18"/>
          <w:szCs w:val="18"/>
        </w:rPr>
        <w:t xml:space="preserve">В учреждениях культуры клубного типа, </w:t>
      </w:r>
      <w:proofErr w:type="gramStart"/>
      <w:r w:rsidRPr="00A9649A">
        <w:rPr>
          <w:color w:val="000000"/>
          <w:sz w:val="18"/>
          <w:szCs w:val="18"/>
        </w:rPr>
        <w:t>показатели</w:t>
      </w:r>
      <w:proofErr w:type="gramEnd"/>
      <w:r w:rsidRPr="00A9649A">
        <w:rPr>
          <w:color w:val="000000"/>
          <w:sz w:val="18"/>
          <w:szCs w:val="18"/>
        </w:rPr>
        <w:t xml:space="preserve"> деятельности которых в 1,5 раза и более превышают показатели, установленные для 1 группы, оплата труда руководящим работникам устанавливается на 10% выше по сравнению с определенной по установленному порядку. </w:t>
      </w:r>
    </w:p>
    <w:p w:rsidR="00DC55D2" w:rsidRPr="00A9649A" w:rsidRDefault="00DC55D2" w:rsidP="00DC55D2">
      <w:pPr>
        <w:ind w:firstLine="540"/>
        <w:jc w:val="both"/>
        <w:rPr>
          <w:color w:val="000000"/>
          <w:sz w:val="18"/>
          <w:szCs w:val="18"/>
        </w:rPr>
      </w:pPr>
      <w:r w:rsidRPr="00A9649A">
        <w:rPr>
          <w:color w:val="000000"/>
          <w:sz w:val="18"/>
          <w:szCs w:val="18"/>
        </w:rPr>
        <w:t xml:space="preserve">    </w:t>
      </w:r>
      <w:proofErr w:type="gramStart"/>
      <w:r w:rsidRPr="00A9649A">
        <w:rPr>
          <w:color w:val="000000"/>
          <w:sz w:val="18"/>
          <w:szCs w:val="18"/>
        </w:rPr>
        <w:t xml:space="preserve">Районный Центр культуры и досуга Слободского района, являющийся головным подразделением централизованной клубной системы относится на одну группу по оплате труда выше по сравнению с установленной по показателям за реализацию </w:t>
      </w:r>
      <w:proofErr w:type="spellStart"/>
      <w:r w:rsidRPr="00A9649A">
        <w:rPr>
          <w:color w:val="000000"/>
          <w:sz w:val="18"/>
          <w:szCs w:val="18"/>
        </w:rPr>
        <w:t>межпоселенческих</w:t>
      </w:r>
      <w:proofErr w:type="spellEnd"/>
      <w:r w:rsidRPr="00A9649A">
        <w:rPr>
          <w:color w:val="000000"/>
          <w:sz w:val="18"/>
          <w:szCs w:val="18"/>
        </w:rPr>
        <w:t xml:space="preserve"> функций.</w:t>
      </w:r>
      <w:proofErr w:type="gramEnd"/>
      <w:r w:rsidRPr="00A9649A">
        <w:rPr>
          <w:color w:val="000000"/>
          <w:sz w:val="18"/>
          <w:szCs w:val="18"/>
        </w:rPr>
        <w:t xml:space="preserve"> У обособленных структурных подразделений данного учреждения в виде клубов-филиалов, отделов, секторов, определяется по каждому  отдельно,  в соответствии с мощностными характеристиками объекта.</w:t>
      </w:r>
    </w:p>
    <w:p w:rsidR="00DC55D2" w:rsidRPr="00A9649A" w:rsidRDefault="00DC55D2" w:rsidP="00DC55D2">
      <w:pPr>
        <w:ind w:firstLine="540"/>
        <w:jc w:val="both"/>
        <w:rPr>
          <w:color w:val="000000"/>
          <w:sz w:val="18"/>
          <w:szCs w:val="18"/>
        </w:rPr>
      </w:pPr>
      <w:r w:rsidRPr="00A9649A">
        <w:rPr>
          <w:color w:val="000000"/>
          <w:sz w:val="18"/>
          <w:szCs w:val="18"/>
        </w:rPr>
        <w:t xml:space="preserve">   Национально-культурный центр д. </w:t>
      </w:r>
      <w:proofErr w:type="spellStart"/>
      <w:r w:rsidRPr="00A9649A">
        <w:rPr>
          <w:color w:val="000000"/>
          <w:sz w:val="18"/>
          <w:szCs w:val="18"/>
        </w:rPr>
        <w:t>Светозарево</w:t>
      </w:r>
      <w:proofErr w:type="spellEnd"/>
      <w:r w:rsidRPr="00A9649A">
        <w:rPr>
          <w:color w:val="000000"/>
          <w:sz w:val="18"/>
          <w:szCs w:val="18"/>
        </w:rPr>
        <w:t>, имеющий статус областного на основании Приказа №147 от 02.11.1994 департамента культуры и искусства Кировской области  относится на одну группу по оплате труда выше по сравнению с установленной по показателям за реализацию научно-исследовательской и прикладной деятельности по сохранению и развитию национальных культурных традиций.</w:t>
      </w:r>
    </w:p>
    <w:p w:rsidR="00DC55D2" w:rsidRPr="00A9649A" w:rsidRDefault="00DC55D2" w:rsidP="00DC55D2">
      <w:pPr>
        <w:suppressAutoHyphens/>
        <w:ind w:firstLine="540"/>
        <w:jc w:val="both"/>
        <w:rPr>
          <w:rFonts w:eastAsia="Arial"/>
          <w:sz w:val="18"/>
          <w:szCs w:val="18"/>
        </w:rPr>
      </w:pPr>
      <w:r w:rsidRPr="00A9649A">
        <w:rPr>
          <w:rFonts w:eastAsia="Arial"/>
          <w:sz w:val="18"/>
          <w:szCs w:val="18"/>
        </w:rPr>
        <w:t>Вновь вводимые клубные учреждения относятся к группам по оплате труда руководителей в зависимости от объема работы, определенного по плановым показателям в расчете на год.</w:t>
      </w:r>
      <w:r w:rsidRPr="00A9649A">
        <w:rPr>
          <w:rFonts w:eastAsia="Arial"/>
          <w:color w:val="000000"/>
          <w:sz w:val="18"/>
          <w:szCs w:val="18"/>
        </w:rPr>
        <w:t xml:space="preserve"> </w:t>
      </w:r>
    </w:p>
    <w:p w:rsidR="00DC55D2" w:rsidRPr="00A9649A" w:rsidRDefault="00DC55D2" w:rsidP="00DC55D2">
      <w:pPr>
        <w:suppressAutoHyphens/>
        <w:ind w:firstLine="540"/>
        <w:jc w:val="both"/>
        <w:rPr>
          <w:rFonts w:eastAsia="Arial"/>
          <w:sz w:val="18"/>
          <w:szCs w:val="18"/>
        </w:rPr>
      </w:pPr>
      <w:r w:rsidRPr="00A9649A">
        <w:rPr>
          <w:rFonts w:eastAsia="Arial"/>
          <w:sz w:val="18"/>
          <w:szCs w:val="18"/>
        </w:rPr>
        <w:t xml:space="preserve">Клубные учреждения при достижении высоких результатов по основным направлениям деятельности могут быть переведены учредителем на одну группу выше по сравнению </w:t>
      </w:r>
      <w:proofErr w:type="gramStart"/>
      <w:r w:rsidRPr="00A9649A">
        <w:rPr>
          <w:rFonts w:eastAsia="Arial"/>
          <w:sz w:val="18"/>
          <w:szCs w:val="18"/>
        </w:rPr>
        <w:t>с</w:t>
      </w:r>
      <w:proofErr w:type="gramEnd"/>
      <w:r w:rsidRPr="00A9649A">
        <w:rPr>
          <w:rFonts w:eastAsia="Arial"/>
          <w:sz w:val="18"/>
          <w:szCs w:val="18"/>
        </w:rPr>
        <w:t xml:space="preserve"> установленной по показателям. </w:t>
      </w:r>
    </w:p>
    <w:p w:rsidR="00DC55D2" w:rsidRPr="00A9649A" w:rsidRDefault="00DC55D2" w:rsidP="00DC55D2">
      <w:pPr>
        <w:suppressAutoHyphens/>
        <w:ind w:firstLine="540"/>
        <w:jc w:val="both"/>
        <w:rPr>
          <w:rFonts w:eastAsia="Arial"/>
          <w:sz w:val="18"/>
          <w:szCs w:val="18"/>
        </w:rPr>
      </w:pPr>
      <w:r w:rsidRPr="00A9649A">
        <w:rPr>
          <w:rFonts w:eastAsia="Arial"/>
          <w:sz w:val="18"/>
          <w:szCs w:val="18"/>
        </w:rPr>
        <w:t>Клубные учреждения могут быть отнесены на одну группу ниже по оплате труда руководителей по сравнению с группой, определенной по установленным показателям, в тех случаях, когда содержание их работы не отвечает предъявленным к ним требованиям.</w:t>
      </w:r>
    </w:p>
    <w:p w:rsidR="00DC55D2" w:rsidRPr="00A9649A" w:rsidRDefault="00DC55D2" w:rsidP="00DC55D2">
      <w:pPr>
        <w:suppressAutoHyphens/>
        <w:jc w:val="both"/>
        <w:rPr>
          <w:rFonts w:eastAsia="Arial"/>
          <w:sz w:val="18"/>
          <w:szCs w:val="18"/>
        </w:rPr>
      </w:pPr>
      <w:r w:rsidRPr="00A9649A">
        <w:rPr>
          <w:sz w:val="18"/>
          <w:szCs w:val="18"/>
        </w:rPr>
        <w:t xml:space="preserve">      </w:t>
      </w:r>
      <w:r w:rsidRPr="00A9649A">
        <w:rPr>
          <w:rFonts w:eastAsia="Arial"/>
          <w:sz w:val="18"/>
          <w:szCs w:val="18"/>
        </w:rPr>
        <w:t xml:space="preserve">Результативность и качество деятельности клубных учреждений определяется на основании      данного приложения к постановлению. </w:t>
      </w:r>
    </w:p>
    <w:p w:rsidR="00DC55D2" w:rsidRPr="00A9649A" w:rsidRDefault="00DC55D2" w:rsidP="00DC55D2">
      <w:pPr>
        <w:suppressAutoHyphens/>
        <w:ind w:firstLine="540"/>
        <w:jc w:val="both"/>
        <w:rPr>
          <w:rFonts w:eastAsia="Arial"/>
          <w:sz w:val="18"/>
          <w:szCs w:val="18"/>
        </w:rPr>
      </w:pPr>
      <w:r w:rsidRPr="00A9649A">
        <w:rPr>
          <w:rFonts w:eastAsia="Arial"/>
          <w:color w:val="000000"/>
          <w:sz w:val="18"/>
          <w:szCs w:val="18"/>
        </w:rPr>
        <w:t>3.3 Дома культуры поселений, районный Центр культуры и досуга, национально-культурный центр (кроме клубов) относятся к группам по оплате труда в зависимости от количества постоянно действующих в течение года клубных формирований, культурн</w:t>
      </w:r>
      <w:proofErr w:type="gramStart"/>
      <w:r w:rsidRPr="00A9649A">
        <w:rPr>
          <w:rFonts w:eastAsia="Arial"/>
          <w:color w:val="000000"/>
          <w:sz w:val="18"/>
          <w:szCs w:val="18"/>
        </w:rPr>
        <w:t>о-</w:t>
      </w:r>
      <w:proofErr w:type="gramEnd"/>
      <w:r w:rsidRPr="00A9649A">
        <w:rPr>
          <w:rFonts w:eastAsia="Arial"/>
          <w:color w:val="000000"/>
          <w:sz w:val="18"/>
          <w:szCs w:val="18"/>
        </w:rPr>
        <w:t xml:space="preserve"> массовых мероприятий на бюджетной и  платной основе, проводимых в очной и дистанционной (заочной) форме, размещения информационных постов о деятельности учреждения и информации просветительского характера в сети интернет; наличия народны</w:t>
      </w:r>
      <w:proofErr w:type="gramStart"/>
      <w:r w:rsidRPr="00A9649A">
        <w:rPr>
          <w:rFonts w:eastAsia="Arial"/>
          <w:color w:val="000000"/>
          <w:sz w:val="18"/>
          <w:szCs w:val="18"/>
        </w:rPr>
        <w:t>х(</w:t>
      </w:r>
      <w:proofErr w:type="gramEnd"/>
      <w:r w:rsidRPr="00A9649A">
        <w:rPr>
          <w:rFonts w:eastAsia="Arial"/>
          <w:color w:val="000000"/>
          <w:sz w:val="18"/>
          <w:szCs w:val="18"/>
        </w:rPr>
        <w:t>образцовых)коллективов художественной самодеятельности; участия коллективов в смотрах, конкурсах, фестивалях, праздниках, в том числе в дистанционном (заочном) формате   (в условных единицах).</w:t>
      </w:r>
    </w:p>
    <w:p w:rsidR="00DC55D2" w:rsidRPr="00A9649A" w:rsidRDefault="00DC55D2" w:rsidP="00DC55D2">
      <w:pPr>
        <w:ind w:firstLine="540"/>
        <w:jc w:val="both"/>
        <w:rPr>
          <w:color w:val="000000"/>
          <w:sz w:val="18"/>
          <w:szCs w:val="18"/>
        </w:rPr>
      </w:pPr>
      <w:r w:rsidRPr="00A9649A">
        <w:rPr>
          <w:color w:val="000000"/>
          <w:sz w:val="18"/>
          <w:szCs w:val="18"/>
        </w:rPr>
        <w:t xml:space="preserve">3.4 Клубы и другие обособленные структурные </w:t>
      </w:r>
      <w:proofErr w:type="gramStart"/>
      <w:r w:rsidRPr="00A9649A">
        <w:rPr>
          <w:color w:val="000000"/>
          <w:sz w:val="18"/>
          <w:szCs w:val="18"/>
        </w:rPr>
        <w:t>подразделения</w:t>
      </w:r>
      <w:proofErr w:type="gramEnd"/>
      <w:r w:rsidRPr="00A9649A">
        <w:rPr>
          <w:color w:val="000000"/>
          <w:sz w:val="18"/>
          <w:szCs w:val="18"/>
        </w:rPr>
        <w:t xml:space="preserve"> соответствующие данной мощностной  характеристике относятся к группам по оплате труда в зависимости от</w:t>
      </w:r>
    </w:p>
    <w:p w:rsidR="00DC55D2" w:rsidRPr="00A9649A" w:rsidRDefault="00DC55D2" w:rsidP="00DC55D2">
      <w:pPr>
        <w:ind w:firstLine="540"/>
        <w:jc w:val="both"/>
        <w:rPr>
          <w:color w:val="000000"/>
          <w:sz w:val="18"/>
          <w:szCs w:val="18"/>
        </w:rPr>
      </w:pPr>
      <w:r w:rsidRPr="00A9649A">
        <w:rPr>
          <w:color w:val="000000"/>
          <w:sz w:val="18"/>
          <w:szCs w:val="18"/>
        </w:rPr>
        <w:t xml:space="preserve"> количества постоянно действующих в течение года клубных формирований; культурн</w:t>
      </w:r>
      <w:proofErr w:type="gramStart"/>
      <w:r w:rsidRPr="00A9649A">
        <w:rPr>
          <w:color w:val="000000"/>
          <w:sz w:val="18"/>
          <w:szCs w:val="18"/>
        </w:rPr>
        <w:t>о-</w:t>
      </w:r>
      <w:proofErr w:type="gramEnd"/>
      <w:r w:rsidRPr="00A9649A">
        <w:rPr>
          <w:color w:val="000000"/>
          <w:sz w:val="18"/>
          <w:szCs w:val="18"/>
        </w:rPr>
        <w:t xml:space="preserve"> массовых мероприятий </w:t>
      </w:r>
      <w:r w:rsidRPr="00A9649A">
        <w:rPr>
          <w:color w:val="000000"/>
          <w:sz w:val="18"/>
          <w:szCs w:val="18"/>
        </w:rPr>
        <w:lastRenderedPageBreak/>
        <w:t>на бюджетной и платной основе, проводимых как  в очной, так и дистанционной (заочной) форме,</w:t>
      </w:r>
      <w:r w:rsidRPr="00A9649A">
        <w:rPr>
          <w:rFonts w:eastAsia="Arial"/>
          <w:color w:val="000000"/>
          <w:sz w:val="18"/>
          <w:szCs w:val="18"/>
        </w:rPr>
        <w:t xml:space="preserve"> размещения информационных постов о деятельности учреждения и информации просветительского характера в сети интернет;</w:t>
      </w:r>
      <w:r w:rsidRPr="00A9649A">
        <w:rPr>
          <w:color w:val="000000"/>
          <w:sz w:val="18"/>
          <w:szCs w:val="18"/>
        </w:rPr>
        <w:t xml:space="preserve"> </w:t>
      </w:r>
    </w:p>
    <w:p w:rsidR="00DC55D2" w:rsidRPr="00A9649A" w:rsidRDefault="00DC55D2" w:rsidP="00DC55D2">
      <w:pPr>
        <w:ind w:firstLine="540"/>
        <w:jc w:val="both"/>
        <w:rPr>
          <w:rFonts w:eastAsia="Arial"/>
          <w:color w:val="000000"/>
          <w:sz w:val="18"/>
          <w:szCs w:val="18"/>
        </w:rPr>
      </w:pPr>
      <w:r w:rsidRPr="00A9649A">
        <w:rPr>
          <w:color w:val="000000"/>
          <w:sz w:val="18"/>
          <w:szCs w:val="18"/>
        </w:rPr>
        <w:t>участия самодеятельных коллективов в смотрах, конкурсах, фестивалях, праздниках</w:t>
      </w:r>
      <w:r w:rsidRPr="00A9649A">
        <w:rPr>
          <w:rFonts w:eastAsia="Arial"/>
          <w:color w:val="000000"/>
          <w:sz w:val="18"/>
          <w:szCs w:val="18"/>
        </w:rPr>
        <w:t xml:space="preserve"> в том числе в дистанционном (заочном)  формате</w:t>
      </w:r>
      <w:r w:rsidRPr="00A9649A">
        <w:rPr>
          <w:color w:val="000000"/>
          <w:sz w:val="18"/>
          <w:szCs w:val="18"/>
        </w:rPr>
        <w:t xml:space="preserve"> </w:t>
      </w:r>
      <w:proofErr w:type="gramStart"/>
      <w:r w:rsidRPr="00A9649A">
        <w:rPr>
          <w:color w:val="000000"/>
          <w:sz w:val="18"/>
          <w:szCs w:val="18"/>
        </w:rPr>
        <w:t xml:space="preserve">( </w:t>
      </w:r>
      <w:proofErr w:type="gramEnd"/>
      <w:r w:rsidRPr="00A9649A">
        <w:rPr>
          <w:color w:val="000000"/>
          <w:sz w:val="18"/>
          <w:szCs w:val="18"/>
        </w:rPr>
        <w:t>в условных единицах).</w:t>
      </w:r>
    </w:p>
    <w:p w:rsidR="00DC55D2" w:rsidRPr="00A9649A" w:rsidRDefault="00DC55D2" w:rsidP="00DC55D2">
      <w:pPr>
        <w:ind w:firstLine="540"/>
        <w:jc w:val="both"/>
        <w:rPr>
          <w:color w:val="000000"/>
          <w:sz w:val="18"/>
          <w:szCs w:val="18"/>
        </w:rPr>
      </w:pPr>
    </w:p>
    <w:p w:rsidR="00DC55D2" w:rsidRPr="00A9649A" w:rsidRDefault="00DC55D2" w:rsidP="00DC55D2">
      <w:pPr>
        <w:ind w:firstLine="540"/>
        <w:jc w:val="both"/>
        <w:rPr>
          <w:color w:val="000000"/>
          <w:sz w:val="18"/>
          <w:szCs w:val="18"/>
        </w:rPr>
      </w:pPr>
    </w:p>
    <w:p w:rsidR="00DC55D2" w:rsidRPr="00A9649A" w:rsidRDefault="00DC55D2" w:rsidP="00DC55D2">
      <w:pPr>
        <w:jc w:val="both"/>
        <w:rPr>
          <w:b/>
          <w:color w:val="000000"/>
          <w:sz w:val="18"/>
          <w:szCs w:val="18"/>
        </w:rPr>
      </w:pPr>
    </w:p>
    <w:p w:rsidR="00DC55D2" w:rsidRPr="00A9649A" w:rsidRDefault="00DC55D2" w:rsidP="00DC55D2">
      <w:pPr>
        <w:jc w:val="both"/>
        <w:rPr>
          <w:b/>
          <w:color w:val="000000"/>
          <w:sz w:val="18"/>
          <w:szCs w:val="18"/>
        </w:rPr>
      </w:pPr>
    </w:p>
    <w:p w:rsidR="00DC55D2" w:rsidRPr="00A9649A" w:rsidRDefault="00DC55D2" w:rsidP="00DC55D2">
      <w:pPr>
        <w:jc w:val="both"/>
        <w:rPr>
          <w:b/>
          <w:color w:val="000000"/>
          <w:sz w:val="18"/>
          <w:szCs w:val="18"/>
        </w:rPr>
      </w:pPr>
    </w:p>
    <w:p w:rsidR="00DC55D2" w:rsidRPr="00A9649A" w:rsidRDefault="00DC55D2" w:rsidP="00DC55D2">
      <w:pPr>
        <w:jc w:val="both"/>
        <w:rPr>
          <w:sz w:val="18"/>
          <w:szCs w:val="18"/>
        </w:rPr>
      </w:pPr>
      <w:r w:rsidRPr="00A9649A">
        <w:rPr>
          <w:b/>
          <w:color w:val="000000"/>
          <w:sz w:val="18"/>
          <w:szCs w:val="18"/>
        </w:rPr>
        <w:t xml:space="preserve">Показатели отнесения культурно–досуговых  учреждений </w:t>
      </w:r>
      <w:r w:rsidRPr="00A9649A">
        <w:rPr>
          <w:b/>
          <w:sz w:val="18"/>
          <w:szCs w:val="18"/>
        </w:rPr>
        <w:t xml:space="preserve">к группам по оплате труда. </w:t>
      </w:r>
      <w:r w:rsidRPr="00A9649A">
        <w:rPr>
          <w:color w:val="000000"/>
          <w:sz w:val="18"/>
          <w:szCs w:val="18"/>
        </w:rPr>
        <w:t xml:space="preserve"> </w:t>
      </w:r>
    </w:p>
    <w:tbl>
      <w:tblPr>
        <w:tblpPr w:leftFromText="180" w:rightFromText="180" w:vertAnchor="text" w:horzAnchor="margin" w:tblpY="-649"/>
        <w:tblW w:w="9521"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88"/>
        <w:gridCol w:w="2690"/>
        <w:gridCol w:w="1570"/>
        <w:gridCol w:w="1493"/>
        <w:gridCol w:w="1494"/>
        <w:gridCol w:w="1486"/>
      </w:tblGrid>
      <w:tr w:rsidR="00DC55D2" w:rsidRPr="00A9649A" w:rsidTr="00DC55D2">
        <w:trPr>
          <w:cantSplit/>
          <w:trHeight w:val="383"/>
        </w:trPr>
        <w:tc>
          <w:tcPr>
            <w:tcW w:w="788" w:type="dxa"/>
            <w:vMerge w:val="restart"/>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 п/п</w:t>
            </w:r>
          </w:p>
        </w:tc>
        <w:tc>
          <w:tcPr>
            <w:tcW w:w="2690" w:type="dxa"/>
            <w:vMerge w:val="restart"/>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proofErr w:type="spellStart"/>
            <w:r w:rsidRPr="00A9649A">
              <w:rPr>
                <w:b/>
                <w:sz w:val="18"/>
                <w:szCs w:val="18"/>
                <w:lang w:val="en-US" w:bidi="hi-IN"/>
              </w:rPr>
              <w:t>Тип</w:t>
            </w:r>
            <w:proofErr w:type="spellEnd"/>
            <w:r w:rsidRPr="00A9649A">
              <w:rPr>
                <w:b/>
                <w:sz w:val="18"/>
                <w:szCs w:val="18"/>
                <w:lang w:val="en-US" w:bidi="hi-IN"/>
              </w:rPr>
              <w:t xml:space="preserve"> </w:t>
            </w:r>
            <w:proofErr w:type="spellStart"/>
            <w:r w:rsidRPr="00A9649A">
              <w:rPr>
                <w:b/>
                <w:sz w:val="18"/>
                <w:szCs w:val="18"/>
                <w:lang w:val="en-US" w:bidi="hi-IN"/>
              </w:rPr>
              <w:t>учреждения</w:t>
            </w:r>
            <w:proofErr w:type="spellEnd"/>
          </w:p>
        </w:tc>
        <w:tc>
          <w:tcPr>
            <w:tcW w:w="6043" w:type="dxa"/>
            <w:gridSpan w:val="4"/>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b/>
                <w:sz w:val="18"/>
                <w:szCs w:val="18"/>
                <w:lang w:eastAsia="zh-CN" w:bidi="hi-IN"/>
              </w:rPr>
            </w:pPr>
            <w:r w:rsidRPr="00A9649A">
              <w:rPr>
                <w:b/>
                <w:sz w:val="18"/>
                <w:szCs w:val="18"/>
                <w:lang w:bidi="hi-IN"/>
              </w:rPr>
              <w:t>Группы по оплате труда руководителей</w:t>
            </w:r>
          </w:p>
        </w:tc>
      </w:tr>
      <w:tr w:rsidR="00DC55D2" w:rsidRPr="00A9649A" w:rsidTr="00DC55D2">
        <w:trPr>
          <w:cantSplit/>
          <w:trHeight w:val="198"/>
        </w:trPr>
        <w:tc>
          <w:tcPr>
            <w:tcW w:w="0" w:type="auto"/>
            <w:vMerge/>
            <w:tcBorders>
              <w:top w:val="single" w:sz="4" w:space="0" w:color="000000"/>
              <w:left w:val="single" w:sz="4" w:space="0" w:color="000000"/>
              <w:bottom w:val="single" w:sz="4" w:space="0" w:color="000000"/>
              <w:right w:val="nil"/>
            </w:tcBorders>
            <w:vAlign w:val="center"/>
            <w:hideMark/>
          </w:tcPr>
          <w:p w:rsidR="00DC55D2" w:rsidRPr="00A9649A" w:rsidRDefault="00DC55D2">
            <w:pPr>
              <w:rPr>
                <w:b/>
                <w:sz w:val="18"/>
                <w:szCs w:val="18"/>
                <w:lang w:eastAsia="zh-CN" w:bidi="hi-IN"/>
              </w:rPr>
            </w:pPr>
          </w:p>
        </w:tc>
        <w:tc>
          <w:tcPr>
            <w:tcW w:w="0" w:type="auto"/>
            <w:vMerge/>
            <w:tcBorders>
              <w:top w:val="single" w:sz="4" w:space="0" w:color="000000"/>
              <w:left w:val="single" w:sz="4" w:space="0" w:color="000000"/>
              <w:bottom w:val="single" w:sz="4" w:space="0" w:color="000000"/>
              <w:right w:val="nil"/>
            </w:tcBorders>
            <w:vAlign w:val="center"/>
            <w:hideMark/>
          </w:tcPr>
          <w:p w:rsidR="00DC55D2" w:rsidRPr="00A9649A" w:rsidRDefault="00DC55D2">
            <w:pPr>
              <w:rPr>
                <w:b/>
                <w:sz w:val="18"/>
                <w:szCs w:val="18"/>
                <w:lang w:eastAsia="zh-CN" w:bidi="hi-IN"/>
              </w:rPr>
            </w:pPr>
          </w:p>
        </w:tc>
        <w:tc>
          <w:tcPr>
            <w:tcW w:w="1570" w:type="dxa"/>
            <w:tcBorders>
              <w:top w:val="single" w:sz="4" w:space="0" w:color="000000"/>
              <w:left w:val="single" w:sz="4" w:space="0" w:color="000000"/>
              <w:bottom w:val="single" w:sz="4" w:space="0" w:color="000000"/>
              <w:right w:val="nil"/>
            </w:tcBorders>
          </w:tcPr>
          <w:p w:rsidR="00DC55D2" w:rsidRPr="00A9649A" w:rsidRDefault="00DC55D2">
            <w:pPr>
              <w:jc w:val="both"/>
              <w:rPr>
                <w:b/>
                <w:sz w:val="18"/>
                <w:szCs w:val="18"/>
                <w:lang w:val="en-US" w:bidi="hi-IN"/>
              </w:rPr>
            </w:pPr>
            <w:r w:rsidRPr="00A9649A">
              <w:rPr>
                <w:b/>
                <w:sz w:val="18"/>
                <w:szCs w:val="18"/>
                <w:lang w:val="en-US" w:bidi="hi-IN"/>
              </w:rPr>
              <w:t>1</w:t>
            </w:r>
          </w:p>
          <w:p w:rsidR="00DC55D2" w:rsidRPr="00A9649A" w:rsidRDefault="00DC55D2">
            <w:pPr>
              <w:jc w:val="both"/>
              <w:rPr>
                <w:b/>
                <w:sz w:val="18"/>
                <w:szCs w:val="18"/>
                <w:lang w:val="en-US" w:eastAsia="zh-CN" w:bidi="hi-IN"/>
              </w:rPr>
            </w:pPr>
          </w:p>
        </w:tc>
        <w:tc>
          <w:tcPr>
            <w:tcW w:w="1493"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II</w:t>
            </w:r>
          </w:p>
        </w:tc>
        <w:tc>
          <w:tcPr>
            <w:tcW w:w="1494"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III</w:t>
            </w:r>
          </w:p>
        </w:tc>
        <w:tc>
          <w:tcPr>
            <w:tcW w:w="1486" w:type="dxa"/>
            <w:tcBorders>
              <w:top w:val="single" w:sz="4" w:space="0" w:color="000000"/>
              <w:left w:val="single" w:sz="4" w:space="0" w:color="000000"/>
              <w:bottom w:val="single" w:sz="4" w:space="0" w:color="000000"/>
              <w:right w:val="single" w:sz="4" w:space="0" w:color="000000"/>
            </w:tcBorders>
          </w:tcPr>
          <w:p w:rsidR="00DC55D2" w:rsidRPr="00A9649A" w:rsidRDefault="00DC55D2">
            <w:pPr>
              <w:jc w:val="both"/>
              <w:rPr>
                <w:b/>
                <w:sz w:val="18"/>
                <w:szCs w:val="18"/>
                <w:lang w:val="en-US" w:bidi="hi-IN"/>
              </w:rPr>
            </w:pPr>
            <w:r w:rsidRPr="00A9649A">
              <w:rPr>
                <w:b/>
                <w:sz w:val="18"/>
                <w:szCs w:val="18"/>
                <w:lang w:val="en-US" w:bidi="hi-IN"/>
              </w:rPr>
              <w:t>IV</w:t>
            </w:r>
          </w:p>
          <w:p w:rsidR="00DC55D2" w:rsidRPr="00A9649A" w:rsidRDefault="00DC55D2">
            <w:pPr>
              <w:jc w:val="both"/>
              <w:rPr>
                <w:b/>
                <w:sz w:val="18"/>
                <w:szCs w:val="18"/>
                <w:lang w:val="en-US" w:eastAsia="zh-CN" w:bidi="hi-IN"/>
              </w:rPr>
            </w:pPr>
          </w:p>
        </w:tc>
      </w:tr>
      <w:tr w:rsidR="00DC55D2" w:rsidRPr="00A9649A" w:rsidTr="00DC55D2">
        <w:trPr>
          <w:cantSplit/>
          <w:trHeight w:val="399"/>
        </w:trPr>
        <w:tc>
          <w:tcPr>
            <w:tcW w:w="788" w:type="dxa"/>
            <w:tcBorders>
              <w:top w:val="single" w:sz="4" w:space="0" w:color="000000"/>
              <w:left w:val="single" w:sz="4" w:space="0" w:color="000000"/>
              <w:bottom w:val="single" w:sz="4" w:space="0" w:color="000000"/>
              <w:right w:val="nil"/>
            </w:tcBorders>
          </w:tcPr>
          <w:p w:rsidR="00DC55D2" w:rsidRPr="00A9649A" w:rsidRDefault="00DC55D2">
            <w:pPr>
              <w:snapToGrid w:val="0"/>
              <w:jc w:val="both"/>
              <w:rPr>
                <w:b/>
                <w:sz w:val="18"/>
                <w:szCs w:val="18"/>
                <w:lang w:val="en-US" w:eastAsia="zh-CN" w:bidi="hi-IN"/>
              </w:rPr>
            </w:pPr>
          </w:p>
        </w:tc>
        <w:tc>
          <w:tcPr>
            <w:tcW w:w="2690" w:type="dxa"/>
            <w:tcBorders>
              <w:top w:val="single" w:sz="4" w:space="0" w:color="000000"/>
              <w:left w:val="single" w:sz="4" w:space="0" w:color="000000"/>
              <w:bottom w:val="single" w:sz="4" w:space="0" w:color="000000"/>
              <w:right w:val="nil"/>
            </w:tcBorders>
          </w:tcPr>
          <w:p w:rsidR="00DC55D2" w:rsidRPr="00A9649A" w:rsidRDefault="00DC55D2">
            <w:pPr>
              <w:snapToGrid w:val="0"/>
              <w:jc w:val="both"/>
              <w:rPr>
                <w:b/>
                <w:sz w:val="18"/>
                <w:szCs w:val="18"/>
                <w:lang w:val="en-US" w:eastAsia="zh-CN" w:bidi="hi-IN"/>
              </w:rPr>
            </w:pPr>
          </w:p>
        </w:tc>
        <w:tc>
          <w:tcPr>
            <w:tcW w:w="6043" w:type="dxa"/>
            <w:gridSpan w:val="4"/>
            <w:tcBorders>
              <w:top w:val="single" w:sz="4" w:space="0" w:color="000000"/>
              <w:left w:val="single" w:sz="4" w:space="0" w:color="000000"/>
              <w:bottom w:val="single" w:sz="4" w:space="0" w:color="000000"/>
              <w:right w:val="single" w:sz="4" w:space="0" w:color="000000"/>
            </w:tcBorders>
            <w:hideMark/>
          </w:tcPr>
          <w:p w:rsidR="00DC55D2" w:rsidRPr="00A9649A" w:rsidRDefault="00DC55D2">
            <w:pPr>
              <w:jc w:val="both"/>
              <w:rPr>
                <w:b/>
                <w:sz w:val="18"/>
                <w:szCs w:val="18"/>
                <w:lang w:val="en-US" w:eastAsia="zh-CN" w:bidi="hi-IN"/>
              </w:rPr>
            </w:pPr>
            <w:r w:rsidRPr="00A9649A">
              <w:rPr>
                <w:b/>
                <w:sz w:val="18"/>
                <w:szCs w:val="18"/>
                <w:lang w:val="en-US" w:bidi="hi-IN"/>
              </w:rPr>
              <w:t xml:space="preserve">   </w:t>
            </w:r>
            <w:proofErr w:type="spellStart"/>
            <w:r w:rsidRPr="00A9649A">
              <w:rPr>
                <w:b/>
                <w:sz w:val="18"/>
                <w:szCs w:val="18"/>
                <w:lang w:val="en-US" w:bidi="hi-IN"/>
              </w:rPr>
              <w:t>Сумма</w:t>
            </w:r>
            <w:proofErr w:type="spellEnd"/>
            <w:r w:rsidRPr="00A9649A">
              <w:rPr>
                <w:b/>
                <w:sz w:val="18"/>
                <w:szCs w:val="18"/>
                <w:lang w:val="en-US" w:bidi="hi-IN"/>
              </w:rPr>
              <w:t xml:space="preserve"> </w:t>
            </w:r>
            <w:proofErr w:type="spellStart"/>
            <w:r w:rsidRPr="00A9649A">
              <w:rPr>
                <w:b/>
                <w:sz w:val="18"/>
                <w:szCs w:val="18"/>
                <w:lang w:val="en-US" w:bidi="hi-IN"/>
              </w:rPr>
              <w:t>условных</w:t>
            </w:r>
            <w:proofErr w:type="spellEnd"/>
            <w:r w:rsidRPr="00A9649A">
              <w:rPr>
                <w:b/>
                <w:sz w:val="18"/>
                <w:szCs w:val="18"/>
                <w:lang w:val="en-US" w:bidi="hi-IN"/>
              </w:rPr>
              <w:t xml:space="preserve"> </w:t>
            </w:r>
            <w:proofErr w:type="spellStart"/>
            <w:r w:rsidRPr="00A9649A">
              <w:rPr>
                <w:b/>
                <w:sz w:val="18"/>
                <w:szCs w:val="18"/>
                <w:lang w:val="en-US" w:bidi="hi-IN"/>
              </w:rPr>
              <w:t>единиц</w:t>
            </w:r>
            <w:proofErr w:type="spellEnd"/>
          </w:p>
        </w:tc>
      </w:tr>
      <w:tr w:rsidR="00DC55D2" w:rsidRPr="00A9649A" w:rsidTr="00DC55D2">
        <w:trPr>
          <w:cantSplit/>
          <w:trHeight w:val="1881"/>
        </w:trPr>
        <w:tc>
          <w:tcPr>
            <w:tcW w:w="788"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1.</w:t>
            </w:r>
          </w:p>
        </w:tc>
        <w:tc>
          <w:tcPr>
            <w:tcW w:w="2690"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eastAsia="zh-CN" w:bidi="hi-IN"/>
              </w:rPr>
            </w:pPr>
            <w:r w:rsidRPr="00A9649A">
              <w:rPr>
                <w:b/>
                <w:sz w:val="18"/>
                <w:szCs w:val="18"/>
                <w:lang w:bidi="hi-IN"/>
              </w:rPr>
              <w:t>Дома (центры) культуры и досуг</w:t>
            </w:r>
            <w:proofErr w:type="gramStart"/>
            <w:r w:rsidRPr="00A9649A">
              <w:rPr>
                <w:b/>
                <w:sz w:val="18"/>
                <w:szCs w:val="18"/>
                <w:lang w:bidi="hi-IN"/>
              </w:rPr>
              <w:t>а(</w:t>
            </w:r>
            <w:proofErr w:type="gramEnd"/>
            <w:r w:rsidRPr="00A9649A">
              <w:rPr>
                <w:b/>
                <w:sz w:val="18"/>
                <w:szCs w:val="18"/>
                <w:lang w:bidi="hi-IN"/>
              </w:rPr>
              <w:t xml:space="preserve">народного творчества, народной культуры, национальной культуры, ремесел и </w:t>
            </w:r>
            <w:proofErr w:type="spellStart"/>
            <w:r w:rsidRPr="00A9649A">
              <w:rPr>
                <w:b/>
                <w:sz w:val="18"/>
                <w:szCs w:val="18"/>
                <w:lang w:bidi="hi-IN"/>
              </w:rPr>
              <w:t>тд</w:t>
            </w:r>
            <w:proofErr w:type="spellEnd"/>
            <w:r w:rsidRPr="00A9649A">
              <w:rPr>
                <w:b/>
                <w:sz w:val="18"/>
                <w:szCs w:val="18"/>
                <w:lang w:bidi="hi-IN"/>
              </w:rPr>
              <w:t>.), централизованные клубные системы, клубы(кроме сельских), методические центры сельских поселений, городских поселений и муниципальных районов</w:t>
            </w:r>
          </w:p>
        </w:tc>
        <w:tc>
          <w:tcPr>
            <w:tcW w:w="1570" w:type="dxa"/>
            <w:tcBorders>
              <w:top w:val="single" w:sz="4" w:space="0" w:color="000000"/>
              <w:left w:val="single" w:sz="4" w:space="0" w:color="000000"/>
              <w:bottom w:val="single" w:sz="4" w:space="0" w:color="000000"/>
              <w:right w:val="nil"/>
            </w:tcBorders>
            <w:vAlign w:val="center"/>
            <w:hideMark/>
          </w:tcPr>
          <w:p w:rsidR="00DC55D2" w:rsidRPr="00A9649A" w:rsidRDefault="00DC55D2">
            <w:pPr>
              <w:jc w:val="both"/>
              <w:rPr>
                <w:b/>
                <w:sz w:val="18"/>
                <w:szCs w:val="18"/>
                <w:lang w:val="en-US" w:eastAsia="zh-CN" w:bidi="hi-IN"/>
              </w:rPr>
            </w:pPr>
            <w:r w:rsidRPr="00A9649A">
              <w:rPr>
                <w:b/>
                <w:sz w:val="18"/>
                <w:szCs w:val="18"/>
                <w:lang w:bidi="hi-IN"/>
              </w:rPr>
              <w:t xml:space="preserve"> </w:t>
            </w:r>
            <w:r w:rsidRPr="00A9649A">
              <w:rPr>
                <w:b/>
                <w:sz w:val="18"/>
                <w:szCs w:val="18"/>
                <w:lang w:val="en-US" w:bidi="hi-IN"/>
              </w:rPr>
              <w:t xml:space="preserve">600 и </w:t>
            </w:r>
            <w:proofErr w:type="spellStart"/>
            <w:r w:rsidRPr="00A9649A">
              <w:rPr>
                <w:b/>
                <w:sz w:val="18"/>
                <w:szCs w:val="18"/>
                <w:lang w:val="en-US" w:bidi="hi-IN"/>
              </w:rPr>
              <w:t>выше</w:t>
            </w:r>
            <w:proofErr w:type="spellEnd"/>
          </w:p>
        </w:tc>
        <w:tc>
          <w:tcPr>
            <w:tcW w:w="1493" w:type="dxa"/>
            <w:tcBorders>
              <w:top w:val="single" w:sz="4" w:space="0" w:color="000000"/>
              <w:left w:val="single" w:sz="4" w:space="0" w:color="000000"/>
              <w:bottom w:val="single" w:sz="4" w:space="0" w:color="000000"/>
              <w:right w:val="nil"/>
            </w:tcBorders>
            <w:vAlign w:val="center"/>
          </w:tcPr>
          <w:p w:rsidR="00DC55D2" w:rsidRPr="00A9649A" w:rsidRDefault="00DC55D2">
            <w:pPr>
              <w:snapToGrid w:val="0"/>
              <w:jc w:val="both"/>
              <w:rPr>
                <w:b/>
                <w:sz w:val="18"/>
                <w:szCs w:val="18"/>
                <w:lang w:val="en-US" w:bidi="hi-IN"/>
              </w:rPr>
            </w:pPr>
          </w:p>
          <w:p w:rsidR="00DC55D2" w:rsidRPr="00A9649A" w:rsidRDefault="00DC55D2">
            <w:pPr>
              <w:jc w:val="both"/>
              <w:rPr>
                <w:b/>
                <w:sz w:val="18"/>
                <w:szCs w:val="18"/>
                <w:lang w:val="en-US" w:bidi="hi-IN"/>
              </w:rPr>
            </w:pPr>
            <w:proofErr w:type="spellStart"/>
            <w:r w:rsidRPr="00A9649A">
              <w:rPr>
                <w:b/>
                <w:sz w:val="18"/>
                <w:szCs w:val="18"/>
                <w:lang w:val="en-US" w:bidi="hi-IN"/>
              </w:rPr>
              <w:t>от</w:t>
            </w:r>
            <w:proofErr w:type="spellEnd"/>
            <w:r w:rsidRPr="00A9649A">
              <w:rPr>
                <w:b/>
                <w:sz w:val="18"/>
                <w:szCs w:val="18"/>
                <w:lang w:val="en-US" w:bidi="hi-IN"/>
              </w:rPr>
              <w:t xml:space="preserve"> 400 </w:t>
            </w:r>
            <w:proofErr w:type="spellStart"/>
            <w:r w:rsidRPr="00A9649A">
              <w:rPr>
                <w:b/>
                <w:sz w:val="18"/>
                <w:szCs w:val="18"/>
                <w:lang w:val="en-US" w:bidi="hi-IN"/>
              </w:rPr>
              <w:t>до</w:t>
            </w:r>
            <w:proofErr w:type="spellEnd"/>
            <w:r w:rsidRPr="00A9649A">
              <w:rPr>
                <w:b/>
                <w:sz w:val="18"/>
                <w:szCs w:val="18"/>
                <w:lang w:val="en-US" w:bidi="hi-IN"/>
              </w:rPr>
              <w:t xml:space="preserve"> 599</w:t>
            </w:r>
          </w:p>
          <w:p w:rsidR="00DC55D2" w:rsidRPr="00A9649A" w:rsidRDefault="00DC55D2">
            <w:pPr>
              <w:jc w:val="both"/>
              <w:rPr>
                <w:b/>
                <w:sz w:val="18"/>
                <w:szCs w:val="18"/>
                <w:lang w:val="en-US" w:eastAsia="zh-CN" w:bidi="hi-IN"/>
              </w:rPr>
            </w:pPr>
          </w:p>
        </w:tc>
        <w:tc>
          <w:tcPr>
            <w:tcW w:w="1494" w:type="dxa"/>
            <w:tcBorders>
              <w:top w:val="single" w:sz="4" w:space="0" w:color="000000"/>
              <w:left w:val="single" w:sz="4" w:space="0" w:color="000000"/>
              <w:bottom w:val="single" w:sz="4" w:space="0" w:color="000000"/>
              <w:right w:val="nil"/>
            </w:tcBorders>
            <w:vAlign w:val="center"/>
            <w:hideMark/>
          </w:tcPr>
          <w:p w:rsidR="00DC55D2" w:rsidRPr="00A9649A" w:rsidRDefault="00DC55D2">
            <w:pPr>
              <w:jc w:val="both"/>
              <w:rPr>
                <w:b/>
                <w:sz w:val="18"/>
                <w:szCs w:val="18"/>
                <w:lang w:val="en-US" w:eastAsia="zh-CN" w:bidi="hi-IN"/>
              </w:rPr>
            </w:pPr>
            <w:proofErr w:type="spellStart"/>
            <w:r w:rsidRPr="00A9649A">
              <w:rPr>
                <w:b/>
                <w:sz w:val="18"/>
                <w:szCs w:val="18"/>
                <w:lang w:val="en-US" w:bidi="hi-IN"/>
              </w:rPr>
              <w:t>от</w:t>
            </w:r>
            <w:proofErr w:type="spellEnd"/>
            <w:r w:rsidRPr="00A9649A">
              <w:rPr>
                <w:b/>
                <w:sz w:val="18"/>
                <w:szCs w:val="18"/>
                <w:lang w:val="en-US" w:bidi="hi-IN"/>
              </w:rPr>
              <w:t xml:space="preserve"> 250 </w:t>
            </w:r>
            <w:proofErr w:type="spellStart"/>
            <w:r w:rsidRPr="00A9649A">
              <w:rPr>
                <w:b/>
                <w:sz w:val="18"/>
                <w:szCs w:val="18"/>
                <w:lang w:val="en-US" w:bidi="hi-IN"/>
              </w:rPr>
              <w:t>до</w:t>
            </w:r>
            <w:proofErr w:type="spellEnd"/>
            <w:r w:rsidRPr="00A9649A">
              <w:rPr>
                <w:b/>
                <w:sz w:val="18"/>
                <w:szCs w:val="18"/>
                <w:lang w:val="en-US" w:bidi="hi-IN"/>
              </w:rPr>
              <w:t xml:space="preserve"> 399</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jc w:val="both"/>
              <w:rPr>
                <w:b/>
                <w:sz w:val="18"/>
                <w:szCs w:val="18"/>
                <w:lang w:val="en-US" w:eastAsia="zh-CN" w:bidi="hi-IN"/>
              </w:rPr>
            </w:pPr>
            <w:proofErr w:type="spellStart"/>
            <w:r w:rsidRPr="00A9649A">
              <w:rPr>
                <w:b/>
                <w:sz w:val="18"/>
                <w:szCs w:val="18"/>
                <w:lang w:val="en-US" w:bidi="hi-IN"/>
              </w:rPr>
              <w:t>от</w:t>
            </w:r>
            <w:proofErr w:type="spellEnd"/>
            <w:r w:rsidRPr="00A9649A">
              <w:rPr>
                <w:b/>
                <w:sz w:val="18"/>
                <w:szCs w:val="18"/>
                <w:lang w:val="en-US" w:bidi="hi-IN"/>
              </w:rPr>
              <w:t xml:space="preserve"> 150 </w:t>
            </w:r>
            <w:proofErr w:type="spellStart"/>
            <w:r w:rsidRPr="00A9649A">
              <w:rPr>
                <w:b/>
                <w:sz w:val="18"/>
                <w:szCs w:val="18"/>
                <w:lang w:val="en-US" w:bidi="hi-IN"/>
              </w:rPr>
              <w:t>до</w:t>
            </w:r>
            <w:proofErr w:type="spellEnd"/>
            <w:r w:rsidRPr="00A9649A">
              <w:rPr>
                <w:b/>
                <w:sz w:val="18"/>
                <w:szCs w:val="18"/>
                <w:lang w:val="en-US" w:bidi="hi-IN"/>
              </w:rPr>
              <w:t xml:space="preserve"> 249</w:t>
            </w:r>
          </w:p>
        </w:tc>
      </w:tr>
      <w:tr w:rsidR="00DC55D2" w:rsidRPr="00A9649A" w:rsidTr="00DC55D2">
        <w:trPr>
          <w:cantSplit/>
          <w:trHeight w:val="1184"/>
        </w:trPr>
        <w:tc>
          <w:tcPr>
            <w:tcW w:w="788"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2</w:t>
            </w:r>
          </w:p>
        </w:tc>
        <w:tc>
          <w:tcPr>
            <w:tcW w:w="2690" w:type="dxa"/>
            <w:tcBorders>
              <w:top w:val="single" w:sz="4" w:space="0" w:color="000000"/>
              <w:left w:val="single" w:sz="4" w:space="0" w:color="000000"/>
              <w:bottom w:val="single" w:sz="4" w:space="0" w:color="000000"/>
              <w:right w:val="nil"/>
            </w:tcBorders>
          </w:tcPr>
          <w:p w:rsidR="00DC55D2" w:rsidRPr="00A9649A" w:rsidRDefault="00DC55D2">
            <w:pPr>
              <w:snapToGrid w:val="0"/>
              <w:jc w:val="both"/>
              <w:rPr>
                <w:b/>
                <w:sz w:val="18"/>
                <w:szCs w:val="18"/>
                <w:lang w:bidi="hi-IN"/>
              </w:rPr>
            </w:pPr>
          </w:p>
          <w:p w:rsidR="00DC55D2" w:rsidRPr="00A9649A" w:rsidRDefault="00DC55D2">
            <w:pPr>
              <w:jc w:val="both"/>
              <w:rPr>
                <w:b/>
                <w:sz w:val="18"/>
                <w:szCs w:val="18"/>
                <w:lang w:bidi="hi-IN"/>
              </w:rPr>
            </w:pPr>
            <w:r w:rsidRPr="00A9649A">
              <w:rPr>
                <w:b/>
                <w:sz w:val="18"/>
                <w:szCs w:val="18"/>
                <w:lang w:bidi="hi-IN"/>
              </w:rPr>
              <w:t>Дом культуры</w:t>
            </w:r>
          </w:p>
          <w:p w:rsidR="00DC55D2" w:rsidRPr="00A9649A" w:rsidRDefault="00DC55D2">
            <w:pPr>
              <w:jc w:val="both"/>
              <w:rPr>
                <w:b/>
                <w:sz w:val="18"/>
                <w:szCs w:val="18"/>
                <w:lang w:eastAsia="zh-CN" w:bidi="hi-IN"/>
              </w:rPr>
            </w:pPr>
            <w:r w:rsidRPr="00A9649A">
              <w:rPr>
                <w:b/>
                <w:sz w:val="18"/>
                <w:szCs w:val="18"/>
                <w:lang w:bidi="hi-IN"/>
              </w:rPr>
              <w:t>сельских поселений (кроме клубов)</w:t>
            </w:r>
          </w:p>
        </w:tc>
        <w:tc>
          <w:tcPr>
            <w:tcW w:w="1570" w:type="dxa"/>
            <w:tcBorders>
              <w:top w:val="single" w:sz="4" w:space="0" w:color="000000"/>
              <w:left w:val="single" w:sz="4" w:space="0" w:color="000000"/>
              <w:bottom w:val="single" w:sz="4" w:space="0" w:color="000000"/>
              <w:right w:val="nil"/>
            </w:tcBorders>
            <w:vAlign w:val="center"/>
          </w:tcPr>
          <w:p w:rsidR="00DC55D2" w:rsidRPr="00A9649A" w:rsidRDefault="00DC55D2">
            <w:pPr>
              <w:jc w:val="both"/>
              <w:rPr>
                <w:b/>
                <w:sz w:val="18"/>
                <w:szCs w:val="18"/>
                <w:lang w:val="en-US" w:bidi="hi-IN"/>
              </w:rPr>
            </w:pPr>
            <w:r w:rsidRPr="00A9649A">
              <w:rPr>
                <w:b/>
                <w:sz w:val="18"/>
                <w:szCs w:val="18"/>
                <w:lang w:bidi="hi-IN"/>
              </w:rPr>
              <w:t xml:space="preserve"> </w:t>
            </w:r>
            <w:r w:rsidRPr="00A9649A">
              <w:rPr>
                <w:b/>
                <w:sz w:val="18"/>
                <w:szCs w:val="18"/>
                <w:lang w:val="en-US" w:bidi="hi-IN"/>
              </w:rPr>
              <w:t xml:space="preserve">500 и </w:t>
            </w:r>
            <w:proofErr w:type="spellStart"/>
            <w:r w:rsidRPr="00A9649A">
              <w:rPr>
                <w:b/>
                <w:sz w:val="18"/>
                <w:szCs w:val="18"/>
                <w:lang w:val="en-US" w:bidi="hi-IN"/>
              </w:rPr>
              <w:t>выше</w:t>
            </w:r>
            <w:proofErr w:type="spellEnd"/>
          </w:p>
          <w:p w:rsidR="00DC55D2" w:rsidRPr="00A9649A" w:rsidRDefault="00DC55D2">
            <w:pPr>
              <w:jc w:val="both"/>
              <w:rPr>
                <w:b/>
                <w:sz w:val="18"/>
                <w:szCs w:val="18"/>
                <w:lang w:val="en-US" w:eastAsia="zh-CN" w:bidi="hi-IN"/>
              </w:rPr>
            </w:pPr>
          </w:p>
        </w:tc>
        <w:tc>
          <w:tcPr>
            <w:tcW w:w="1493" w:type="dxa"/>
            <w:tcBorders>
              <w:top w:val="single" w:sz="4" w:space="0" w:color="000000"/>
              <w:left w:val="single" w:sz="4" w:space="0" w:color="000000"/>
              <w:bottom w:val="single" w:sz="4" w:space="0" w:color="000000"/>
              <w:right w:val="nil"/>
            </w:tcBorders>
            <w:vAlign w:val="center"/>
          </w:tcPr>
          <w:p w:rsidR="00DC55D2" w:rsidRPr="00A9649A" w:rsidRDefault="00DC55D2">
            <w:pPr>
              <w:snapToGrid w:val="0"/>
              <w:jc w:val="both"/>
              <w:rPr>
                <w:b/>
                <w:sz w:val="18"/>
                <w:szCs w:val="18"/>
                <w:lang w:val="en-US" w:bidi="hi-IN"/>
              </w:rPr>
            </w:pPr>
          </w:p>
          <w:p w:rsidR="00DC55D2" w:rsidRPr="00A9649A" w:rsidRDefault="00DC55D2">
            <w:pPr>
              <w:jc w:val="both"/>
              <w:rPr>
                <w:b/>
                <w:sz w:val="18"/>
                <w:szCs w:val="18"/>
                <w:lang w:val="en-US" w:bidi="hi-IN"/>
              </w:rPr>
            </w:pPr>
            <w:proofErr w:type="spellStart"/>
            <w:r w:rsidRPr="00A9649A">
              <w:rPr>
                <w:b/>
                <w:sz w:val="18"/>
                <w:szCs w:val="18"/>
                <w:lang w:val="en-US" w:bidi="hi-IN"/>
              </w:rPr>
              <w:t>от</w:t>
            </w:r>
            <w:proofErr w:type="spellEnd"/>
            <w:r w:rsidRPr="00A9649A">
              <w:rPr>
                <w:b/>
                <w:sz w:val="18"/>
                <w:szCs w:val="18"/>
                <w:lang w:val="en-US" w:bidi="hi-IN"/>
              </w:rPr>
              <w:t xml:space="preserve"> 350до 499</w:t>
            </w:r>
          </w:p>
          <w:p w:rsidR="00DC55D2" w:rsidRPr="00A9649A" w:rsidRDefault="00DC55D2">
            <w:pPr>
              <w:jc w:val="both"/>
              <w:rPr>
                <w:b/>
                <w:sz w:val="18"/>
                <w:szCs w:val="18"/>
                <w:lang w:val="en-US" w:eastAsia="zh-CN" w:bidi="hi-IN"/>
              </w:rPr>
            </w:pPr>
          </w:p>
        </w:tc>
        <w:tc>
          <w:tcPr>
            <w:tcW w:w="1494" w:type="dxa"/>
            <w:tcBorders>
              <w:top w:val="single" w:sz="4" w:space="0" w:color="000000"/>
              <w:left w:val="single" w:sz="4" w:space="0" w:color="000000"/>
              <w:bottom w:val="single" w:sz="4" w:space="0" w:color="000000"/>
              <w:right w:val="nil"/>
            </w:tcBorders>
            <w:vAlign w:val="center"/>
          </w:tcPr>
          <w:p w:rsidR="00DC55D2" w:rsidRPr="00A9649A" w:rsidRDefault="00DC55D2">
            <w:pPr>
              <w:snapToGrid w:val="0"/>
              <w:jc w:val="both"/>
              <w:rPr>
                <w:b/>
                <w:sz w:val="18"/>
                <w:szCs w:val="18"/>
                <w:lang w:val="en-US" w:bidi="hi-IN"/>
              </w:rPr>
            </w:pPr>
          </w:p>
          <w:p w:rsidR="00DC55D2" w:rsidRPr="00A9649A" w:rsidRDefault="00DC55D2">
            <w:pPr>
              <w:jc w:val="both"/>
              <w:rPr>
                <w:b/>
                <w:sz w:val="18"/>
                <w:szCs w:val="18"/>
                <w:lang w:val="en-US" w:bidi="hi-IN"/>
              </w:rPr>
            </w:pPr>
            <w:proofErr w:type="spellStart"/>
            <w:r w:rsidRPr="00A9649A">
              <w:rPr>
                <w:b/>
                <w:sz w:val="18"/>
                <w:szCs w:val="18"/>
                <w:lang w:val="en-US" w:bidi="hi-IN"/>
              </w:rPr>
              <w:t>от</w:t>
            </w:r>
            <w:proofErr w:type="spellEnd"/>
            <w:r w:rsidRPr="00A9649A">
              <w:rPr>
                <w:b/>
                <w:sz w:val="18"/>
                <w:szCs w:val="18"/>
                <w:lang w:val="en-US" w:bidi="hi-IN"/>
              </w:rPr>
              <w:t xml:space="preserve"> 200 </w:t>
            </w:r>
            <w:proofErr w:type="spellStart"/>
            <w:r w:rsidRPr="00A9649A">
              <w:rPr>
                <w:b/>
                <w:sz w:val="18"/>
                <w:szCs w:val="18"/>
                <w:lang w:val="en-US" w:bidi="hi-IN"/>
              </w:rPr>
              <w:t>до</w:t>
            </w:r>
            <w:proofErr w:type="spellEnd"/>
            <w:r w:rsidRPr="00A9649A">
              <w:rPr>
                <w:b/>
                <w:sz w:val="18"/>
                <w:szCs w:val="18"/>
                <w:lang w:val="en-US" w:bidi="hi-IN"/>
              </w:rPr>
              <w:t xml:space="preserve"> 349</w:t>
            </w:r>
          </w:p>
          <w:p w:rsidR="00DC55D2" w:rsidRPr="00A9649A" w:rsidRDefault="00DC55D2">
            <w:pPr>
              <w:jc w:val="both"/>
              <w:rPr>
                <w:b/>
                <w:sz w:val="18"/>
                <w:szCs w:val="18"/>
                <w:lang w:val="en-US" w:eastAsia="zh-CN" w:bidi="hi-IN"/>
              </w:rPr>
            </w:pPr>
          </w:p>
        </w:tc>
        <w:tc>
          <w:tcPr>
            <w:tcW w:w="1486" w:type="dxa"/>
            <w:tcBorders>
              <w:top w:val="single" w:sz="4" w:space="0" w:color="000000"/>
              <w:left w:val="single" w:sz="4" w:space="0" w:color="000000"/>
              <w:bottom w:val="single" w:sz="4" w:space="0" w:color="000000"/>
              <w:right w:val="single" w:sz="4" w:space="0" w:color="000000"/>
            </w:tcBorders>
            <w:vAlign w:val="center"/>
          </w:tcPr>
          <w:p w:rsidR="00DC55D2" w:rsidRPr="00A9649A" w:rsidRDefault="00DC55D2">
            <w:pPr>
              <w:snapToGrid w:val="0"/>
              <w:jc w:val="both"/>
              <w:rPr>
                <w:b/>
                <w:sz w:val="18"/>
                <w:szCs w:val="18"/>
                <w:lang w:val="en-US" w:bidi="hi-IN"/>
              </w:rPr>
            </w:pPr>
          </w:p>
          <w:p w:rsidR="00DC55D2" w:rsidRPr="00A9649A" w:rsidRDefault="00DC55D2">
            <w:pPr>
              <w:jc w:val="both"/>
              <w:rPr>
                <w:b/>
                <w:sz w:val="18"/>
                <w:szCs w:val="18"/>
                <w:lang w:val="en-US" w:bidi="hi-IN"/>
              </w:rPr>
            </w:pPr>
            <w:proofErr w:type="spellStart"/>
            <w:r w:rsidRPr="00A9649A">
              <w:rPr>
                <w:b/>
                <w:sz w:val="18"/>
                <w:szCs w:val="18"/>
                <w:lang w:val="en-US" w:bidi="hi-IN"/>
              </w:rPr>
              <w:t>от</w:t>
            </w:r>
            <w:proofErr w:type="spellEnd"/>
            <w:r w:rsidRPr="00A9649A">
              <w:rPr>
                <w:b/>
                <w:sz w:val="18"/>
                <w:szCs w:val="18"/>
                <w:lang w:val="en-US" w:bidi="hi-IN"/>
              </w:rPr>
              <w:t xml:space="preserve"> 100 </w:t>
            </w:r>
            <w:proofErr w:type="spellStart"/>
            <w:r w:rsidRPr="00A9649A">
              <w:rPr>
                <w:b/>
                <w:sz w:val="18"/>
                <w:szCs w:val="18"/>
                <w:lang w:val="en-US" w:bidi="hi-IN"/>
              </w:rPr>
              <w:t>до</w:t>
            </w:r>
            <w:proofErr w:type="spellEnd"/>
            <w:r w:rsidRPr="00A9649A">
              <w:rPr>
                <w:b/>
                <w:sz w:val="18"/>
                <w:szCs w:val="18"/>
                <w:lang w:val="en-US" w:bidi="hi-IN"/>
              </w:rPr>
              <w:t xml:space="preserve"> 199</w:t>
            </w:r>
          </w:p>
          <w:p w:rsidR="00DC55D2" w:rsidRPr="00A9649A" w:rsidRDefault="00DC55D2">
            <w:pPr>
              <w:jc w:val="both"/>
              <w:rPr>
                <w:b/>
                <w:sz w:val="18"/>
                <w:szCs w:val="18"/>
                <w:lang w:val="en-US" w:eastAsia="zh-CN" w:bidi="hi-IN"/>
              </w:rPr>
            </w:pPr>
          </w:p>
        </w:tc>
      </w:tr>
      <w:tr w:rsidR="00DC55D2" w:rsidRPr="00A9649A" w:rsidTr="00DC55D2">
        <w:trPr>
          <w:cantSplit/>
          <w:trHeight w:val="1184"/>
        </w:trPr>
        <w:tc>
          <w:tcPr>
            <w:tcW w:w="788"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val="en-US" w:eastAsia="zh-CN" w:bidi="hi-IN"/>
              </w:rPr>
            </w:pPr>
            <w:r w:rsidRPr="00A9649A">
              <w:rPr>
                <w:b/>
                <w:sz w:val="18"/>
                <w:szCs w:val="18"/>
                <w:lang w:val="en-US" w:bidi="hi-IN"/>
              </w:rPr>
              <w:t>3</w:t>
            </w:r>
          </w:p>
        </w:tc>
        <w:tc>
          <w:tcPr>
            <w:tcW w:w="2690" w:type="dxa"/>
            <w:tcBorders>
              <w:top w:val="single" w:sz="4" w:space="0" w:color="000000"/>
              <w:left w:val="single" w:sz="4" w:space="0" w:color="000000"/>
              <w:bottom w:val="single" w:sz="4" w:space="0" w:color="000000"/>
              <w:right w:val="nil"/>
            </w:tcBorders>
            <w:hideMark/>
          </w:tcPr>
          <w:p w:rsidR="00DC55D2" w:rsidRPr="00A9649A" w:rsidRDefault="00DC55D2">
            <w:pPr>
              <w:jc w:val="both"/>
              <w:rPr>
                <w:b/>
                <w:sz w:val="18"/>
                <w:szCs w:val="18"/>
                <w:lang w:eastAsia="zh-CN" w:bidi="hi-IN"/>
              </w:rPr>
            </w:pPr>
            <w:r w:rsidRPr="00A9649A">
              <w:rPr>
                <w:b/>
                <w:sz w:val="18"/>
                <w:szCs w:val="18"/>
                <w:lang w:bidi="hi-IN"/>
              </w:rPr>
              <w:t>Клубы сельских поселений, обособленные структурные подразделения</w:t>
            </w:r>
          </w:p>
        </w:tc>
        <w:tc>
          <w:tcPr>
            <w:tcW w:w="1570" w:type="dxa"/>
            <w:tcBorders>
              <w:top w:val="single" w:sz="4" w:space="0" w:color="000000"/>
              <w:left w:val="single" w:sz="4" w:space="0" w:color="000000"/>
              <w:bottom w:val="single" w:sz="4" w:space="0" w:color="000000"/>
              <w:right w:val="nil"/>
            </w:tcBorders>
            <w:vAlign w:val="center"/>
            <w:hideMark/>
          </w:tcPr>
          <w:p w:rsidR="00DC55D2" w:rsidRPr="00A9649A" w:rsidRDefault="00DC55D2">
            <w:pPr>
              <w:jc w:val="both"/>
              <w:rPr>
                <w:b/>
                <w:sz w:val="18"/>
                <w:szCs w:val="18"/>
                <w:lang w:val="en-US" w:eastAsia="zh-CN" w:bidi="hi-IN"/>
              </w:rPr>
            </w:pPr>
            <w:r w:rsidRPr="00A9649A">
              <w:rPr>
                <w:b/>
                <w:sz w:val="18"/>
                <w:szCs w:val="18"/>
                <w:lang w:bidi="hi-IN"/>
              </w:rPr>
              <w:t xml:space="preserve"> </w:t>
            </w:r>
            <w:r w:rsidRPr="00A9649A">
              <w:rPr>
                <w:b/>
                <w:sz w:val="18"/>
                <w:szCs w:val="18"/>
                <w:lang w:val="en-US" w:bidi="hi-IN"/>
              </w:rPr>
              <w:t xml:space="preserve">400 и </w:t>
            </w:r>
            <w:proofErr w:type="spellStart"/>
            <w:r w:rsidRPr="00A9649A">
              <w:rPr>
                <w:b/>
                <w:sz w:val="18"/>
                <w:szCs w:val="18"/>
                <w:lang w:val="en-US" w:bidi="hi-IN"/>
              </w:rPr>
              <w:t>выше</w:t>
            </w:r>
            <w:proofErr w:type="spellEnd"/>
          </w:p>
        </w:tc>
        <w:tc>
          <w:tcPr>
            <w:tcW w:w="1493" w:type="dxa"/>
            <w:tcBorders>
              <w:top w:val="single" w:sz="4" w:space="0" w:color="000000"/>
              <w:left w:val="single" w:sz="4" w:space="0" w:color="000000"/>
              <w:bottom w:val="single" w:sz="4" w:space="0" w:color="000000"/>
              <w:right w:val="nil"/>
            </w:tcBorders>
            <w:vAlign w:val="center"/>
            <w:hideMark/>
          </w:tcPr>
          <w:p w:rsidR="00DC55D2" w:rsidRPr="00A9649A" w:rsidRDefault="00DC55D2">
            <w:pPr>
              <w:jc w:val="both"/>
              <w:rPr>
                <w:b/>
                <w:sz w:val="18"/>
                <w:szCs w:val="18"/>
                <w:lang w:val="en-US" w:eastAsia="zh-CN" w:bidi="hi-IN"/>
              </w:rPr>
            </w:pPr>
            <w:proofErr w:type="spellStart"/>
            <w:r w:rsidRPr="00A9649A">
              <w:rPr>
                <w:b/>
                <w:sz w:val="18"/>
                <w:szCs w:val="18"/>
                <w:lang w:val="en-US" w:bidi="hi-IN"/>
              </w:rPr>
              <w:t>от</w:t>
            </w:r>
            <w:proofErr w:type="spellEnd"/>
            <w:r w:rsidRPr="00A9649A">
              <w:rPr>
                <w:b/>
                <w:sz w:val="18"/>
                <w:szCs w:val="18"/>
                <w:lang w:val="en-US" w:bidi="hi-IN"/>
              </w:rPr>
              <w:t xml:space="preserve"> 250до 399</w:t>
            </w:r>
          </w:p>
        </w:tc>
        <w:tc>
          <w:tcPr>
            <w:tcW w:w="1494" w:type="dxa"/>
            <w:tcBorders>
              <w:top w:val="single" w:sz="4" w:space="0" w:color="000000"/>
              <w:left w:val="single" w:sz="4" w:space="0" w:color="000000"/>
              <w:bottom w:val="single" w:sz="4" w:space="0" w:color="000000"/>
              <w:right w:val="nil"/>
            </w:tcBorders>
            <w:vAlign w:val="center"/>
            <w:hideMark/>
          </w:tcPr>
          <w:p w:rsidR="00DC55D2" w:rsidRPr="00A9649A" w:rsidRDefault="00DC55D2">
            <w:pPr>
              <w:jc w:val="both"/>
              <w:rPr>
                <w:b/>
                <w:sz w:val="18"/>
                <w:szCs w:val="18"/>
                <w:lang w:val="en-US" w:eastAsia="zh-CN" w:bidi="hi-IN"/>
              </w:rPr>
            </w:pPr>
            <w:proofErr w:type="spellStart"/>
            <w:r w:rsidRPr="00A9649A">
              <w:rPr>
                <w:b/>
                <w:sz w:val="18"/>
                <w:szCs w:val="18"/>
                <w:lang w:val="en-US" w:bidi="hi-IN"/>
              </w:rPr>
              <w:t>от</w:t>
            </w:r>
            <w:proofErr w:type="spellEnd"/>
            <w:r w:rsidRPr="00A9649A">
              <w:rPr>
                <w:b/>
                <w:sz w:val="18"/>
                <w:szCs w:val="18"/>
                <w:lang w:val="en-US" w:bidi="hi-IN"/>
              </w:rPr>
              <w:t xml:space="preserve"> 150 до249</w:t>
            </w:r>
          </w:p>
        </w:tc>
        <w:tc>
          <w:tcPr>
            <w:tcW w:w="1486" w:type="dxa"/>
            <w:tcBorders>
              <w:top w:val="single" w:sz="4" w:space="0" w:color="000000"/>
              <w:left w:val="single" w:sz="4" w:space="0" w:color="000000"/>
              <w:bottom w:val="single" w:sz="4" w:space="0" w:color="000000"/>
              <w:right w:val="single" w:sz="4" w:space="0" w:color="000000"/>
            </w:tcBorders>
            <w:vAlign w:val="center"/>
            <w:hideMark/>
          </w:tcPr>
          <w:p w:rsidR="00DC55D2" w:rsidRPr="00A9649A" w:rsidRDefault="00DC55D2">
            <w:pPr>
              <w:jc w:val="both"/>
              <w:rPr>
                <w:b/>
                <w:sz w:val="18"/>
                <w:szCs w:val="18"/>
                <w:lang w:val="en-US" w:bidi="hi-IN"/>
              </w:rPr>
            </w:pPr>
            <w:proofErr w:type="spellStart"/>
            <w:r w:rsidRPr="00A9649A">
              <w:rPr>
                <w:b/>
                <w:sz w:val="18"/>
                <w:szCs w:val="18"/>
                <w:lang w:val="en-US" w:bidi="hi-IN"/>
              </w:rPr>
              <w:t>от</w:t>
            </w:r>
            <w:proofErr w:type="spellEnd"/>
            <w:r w:rsidRPr="00A9649A">
              <w:rPr>
                <w:b/>
                <w:sz w:val="18"/>
                <w:szCs w:val="18"/>
                <w:lang w:val="en-US" w:bidi="hi-IN"/>
              </w:rPr>
              <w:t xml:space="preserve"> 50</w:t>
            </w:r>
          </w:p>
          <w:p w:rsidR="00DC55D2" w:rsidRPr="00A9649A" w:rsidRDefault="00DC55D2">
            <w:pPr>
              <w:jc w:val="both"/>
              <w:rPr>
                <w:b/>
                <w:sz w:val="18"/>
                <w:szCs w:val="18"/>
                <w:lang w:val="en-US" w:eastAsia="zh-CN" w:bidi="hi-IN"/>
              </w:rPr>
            </w:pPr>
            <w:proofErr w:type="spellStart"/>
            <w:r w:rsidRPr="00A9649A">
              <w:rPr>
                <w:b/>
                <w:sz w:val="18"/>
                <w:szCs w:val="18"/>
                <w:lang w:val="en-US" w:bidi="hi-IN"/>
              </w:rPr>
              <w:t>до</w:t>
            </w:r>
            <w:proofErr w:type="spellEnd"/>
            <w:r w:rsidRPr="00A9649A">
              <w:rPr>
                <w:b/>
                <w:sz w:val="18"/>
                <w:szCs w:val="18"/>
                <w:lang w:val="en-US" w:bidi="hi-IN"/>
              </w:rPr>
              <w:t xml:space="preserve"> 149</w:t>
            </w:r>
          </w:p>
        </w:tc>
      </w:tr>
    </w:tbl>
    <w:p w:rsidR="00DC55D2" w:rsidRPr="00A9649A" w:rsidRDefault="00DC55D2" w:rsidP="00DC55D2">
      <w:pPr>
        <w:jc w:val="both"/>
        <w:rPr>
          <w:sz w:val="18"/>
          <w:szCs w:val="18"/>
          <w:lang w:eastAsia="zh-CN"/>
        </w:rPr>
      </w:pPr>
    </w:p>
    <w:p w:rsidR="00DC55D2" w:rsidRPr="00A9649A" w:rsidRDefault="00DC55D2" w:rsidP="00DC55D2">
      <w:pPr>
        <w:jc w:val="both"/>
        <w:rPr>
          <w:sz w:val="18"/>
          <w:szCs w:val="18"/>
        </w:rPr>
      </w:pPr>
      <w:r w:rsidRPr="00A9649A">
        <w:rPr>
          <w:sz w:val="18"/>
          <w:szCs w:val="18"/>
        </w:rPr>
        <w:t>Примечание:</w:t>
      </w:r>
    </w:p>
    <w:p w:rsidR="00DC55D2" w:rsidRPr="00A9649A" w:rsidRDefault="00DC55D2" w:rsidP="00DC55D2">
      <w:pPr>
        <w:suppressAutoHyphens/>
        <w:jc w:val="both"/>
        <w:rPr>
          <w:rFonts w:eastAsia="Arial"/>
          <w:sz w:val="18"/>
          <w:szCs w:val="18"/>
        </w:rPr>
      </w:pPr>
      <w:r w:rsidRPr="00A9649A">
        <w:rPr>
          <w:rFonts w:eastAsia="Arial"/>
          <w:sz w:val="18"/>
          <w:szCs w:val="18"/>
        </w:rPr>
        <w:tab/>
      </w:r>
      <w:proofErr w:type="gramStart"/>
      <w:r w:rsidRPr="00A9649A">
        <w:rPr>
          <w:rFonts w:eastAsia="Arial"/>
          <w:sz w:val="18"/>
          <w:szCs w:val="18"/>
        </w:rPr>
        <w:t>1.К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кружки, курсы, школы, студии и т.п.; спортивные секции, оздоровительные группы, школы и т.п.; народные университеты или их факультеты, другие подобные формирования, действующие в клубном учреждении и его филиалах на конец отчетного года.</w:t>
      </w:r>
      <w:proofErr w:type="gramEnd"/>
      <w:r w:rsidRPr="00A9649A">
        <w:rPr>
          <w:rFonts w:eastAsia="Arial"/>
          <w:sz w:val="18"/>
          <w:szCs w:val="18"/>
        </w:rPr>
        <w:t xml:space="preserve"> Клубные формирования, действующие в течение года, но завершившие программу /курс/ обучения до конца отчетного года, также учитываются.</w:t>
      </w:r>
    </w:p>
    <w:p w:rsidR="00DC55D2" w:rsidRPr="00A9649A" w:rsidRDefault="00DC55D2" w:rsidP="00DC55D2">
      <w:pPr>
        <w:suppressAutoHyphens/>
        <w:jc w:val="both"/>
        <w:rPr>
          <w:rFonts w:eastAsia="Arial"/>
          <w:sz w:val="18"/>
          <w:szCs w:val="18"/>
        </w:rPr>
      </w:pPr>
      <w:r w:rsidRPr="00A9649A">
        <w:rPr>
          <w:rFonts w:eastAsia="Arial"/>
          <w:sz w:val="18"/>
          <w:szCs w:val="18"/>
        </w:rPr>
        <w:tab/>
        <w:t>2. Культурно-досуговые мероприятия являются составной частью культурно-массовых мероприятий. К культурн</w:t>
      </w:r>
      <w:proofErr w:type="gramStart"/>
      <w:r w:rsidRPr="00A9649A">
        <w:rPr>
          <w:rFonts w:eastAsia="Arial"/>
          <w:sz w:val="18"/>
          <w:szCs w:val="18"/>
        </w:rPr>
        <w:t>о-</w:t>
      </w:r>
      <w:proofErr w:type="gramEnd"/>
      <w:r w:rsidRPr="00A9649A">
        <w:rPr>
          <w:rFonts w:eastAsia="Arial"/>
          <w:sz w:val="18"/>
          <w:szCs w:val="18"/>
        </w:rPr>
        <w:t xml:space="preserve"> досуговым мероприятиям  относятся: театрализованные праздники и представления, концерты, спектакли, карнавалы, праздники города /района/, гражданские семейные обряды и ритуалы, культурно-спортивные мероприятия, игры, показательные выступления, танцы, дискотеки, игротеки. Культурно-досуговые </w:t>
      </w:r>
      <w:proofErr w:type="gramStart"/>
      <w:r w:rsidRPr="00A9649A">
        <w:rPr>
          <w:rFonts w:eastAsia="Arial"/>
          <w:sz w:val="18"/>
          <w:szCs w:val="18"/>
        </w:rPr>
        <w:t>мероприятия</w:t>
      </w:r>
      <w:proofErr w:type="gramEnd"/>
      <w:r w:rsidRPr="00A9649A">
        <w:rPr>
          <w:rFonts w:eastAsia="Arial"/>
          <w:sz w:val="18"/>
          <w:szCs w:val="18"/>
        </w:rPr>
        <w:t xml:space="preserve"> на которые вход зрителей производится по входным билетам /абонементам/ по цене, утвержденной в установленном порядке, а также по договорам с </w:t>
      </w:r>
    </w:p>
    <w:p w:rsidR="00DC55D2" w:rsidRPr="00A9649A" w:rsidRDefault="00DC55D2" w:rsidP="00DC55D2">
      <w:pPr>
        <w:suppressAutoHyphens/>
        <w:jc w:val="both"/>
        <w:rPr>
          <w:rFonts w:eastAsia="Arial"/>
          <w:sz w:val="18"/>
          <w:szCs w:val="18"/>
        </w:rPr>
      </w:pPr>
      <w:r w:rsidRPr="00A9649A">
        <w:rPr>
          <w:rFonts w:eastAsia="Arial"/>
          <w:sz w:val="18"/>
          <w:szCs w:val="18"/>
        </w:rPr>
        <w:t>физическими и юридическими лицами (с числом участников не менее 10,  относятся к культурн</w:t>
      </w:r>
      <w:proofErr w:type="gramStart"/>
      <w:r w:rsidRPr="00A9649A">
        <w:rPr>
          <w:rFonts w:eastAsia="Arial"/>
          <w:sz w:val="18"/>
          <w:szCs w:val="18"/>
        </w:rPr>
        <w:t>о-</w:t>
      </w:r>
      <w:proofErr w:type="gramEnd"/>
      <w:r w:rsidRPr="00A9649A">
        <w:rPr>
          <w:rFonts w:eastAsia="Arial"/>
          <w:sz w:val="18"/>
          <w:szCs w:val="18"/>
        </w:rPr>
        <w:t xml:space="preserve"> досуговым мероприятиям ,осуществляемым на платной или частично платной основе.</w:t>
      </w:r>
    </w:p>
    <w:p w:rsidR="00DC55D2" w:rsidRPr="00A9649A" w:rsidRDefault="00DC55D2" w:rsidP="00DC55D2">
      <w:pPr>
        <w:suppressAutoHyphens/>
        <w:ind w:firstLine="709"/>
        <w:jc w:val="both"/>
        <w:rPr>
          <w:rFonts w:eastAsia="Arial"/>
          <w:sz w:val="18"/>
          <w:szCs w:val="18"/>
        </w:rPr>
      </w:pPr>
      <w:r w:rsidRPr="00A9649A">
        <w:rPr>
          <w:rFonts w:eastAsia="Arial"/>
          <w:sz w:val="18"/>
          <w:szCs w:val="18"/>
        </w:rPr>
        <w:t xml:space="preserve"> 3. К концертам относятся концерты, продолжительностью не менее 55 минут, проводимые своими силами /исполнителями, коллективами, </w:t>
      </w:r>
      <w:proofErr w:type="gramStart"/>
      <w:r w:rsidRPr="00A9649A">
        <w:rPr>
          <w:rFonts w:eastAsia="Arial"/>
          <w:sz w:val="18"/>
          <w:szCs w:val="18"/>
        </w:rPr>
        <w:t>бригадами</w:t>
      </w:r>
      <w:proofErr w:type="gramEnd"/>
      <w:r w:rsidRPr="00A9649A">
        <w:rPr>
          <w:rFonts w:eastAsia="Arial"/>
          <w:sz w:val="18"/>
          <w:szCs w:val="18"/>
        </w:rPr>
        <w:t>/ как на стационаре, так и на выездах и гастролях.</w:t>
      </w:r>
    </w:p>
    <w:p w:rsidR="00DC55D2" w:rsidRPr="00A9649A" w:rsidRDefault="00DC55D2" w:rsidP="00DC55D2">
      <w:pPr>
        <w:suppressAutoHyphens/>
        <w:jc w:val="both"/>
        <w:rPr>
          <w:rFonts w:eastAsia="Arial"/>
          <w:sz w:val="18"/>
          <w:szCs w:val="18"/>
        </w:rPr>
      </w:pPr>
      <w:r w:rsidRPr="00A9649A">
        <w:rPr>
          <w:rFonts w:eastAsia="Arial"/>
          <w:sz w:val="18"/>
          <w:szCs w:val="18"/>
        </w:rPr>
        <w:tab/>
        <w:t>К концертам на стационаре относятся концерты, проводимые в собственных или находящихся в долгосрочном владении /безвозмездное пользование, аренда/ концертных залах.</w:t>
      </w:r>
    </w:p>
    <w:p w:rsidR="00DC55D2" w:rsidRPr="00A9649A" w:rsidRDefault="00DC55D2" w:rsidP="00DC55D2">
      <w:pPr>
        <w:suppressAutoHyphens/>
        <w:jc w:val="both"/>
        <w:rPr>
          <w:rFonts w:eastAsia="Arial"/>
          <w:sz w:val="18"/>
          <w:szCs w:val="18"/>
        </w:rPr>
      </w:pPr>
      <w:r w:rsidRPr="00A9649A">
        <w:rPr>
          <w:rFonts w:eastAsia="Arial"/>
          <w:sz w:val="18"/>
          <w:szCs w:val="18"/>
        </w:rPr>
        <w:tab/>
        <w:t>К выездным концертам относятся концерты, проводимые в других залах села, города, района, субъекта РФ, если коллектив /или исполнители/ возвращаются на базу в течение суток.</w:t>
      </w:r>
    </w:p>
    <w:p w:rsidR="00DC55D2" w:rsidRPr="00A9649A" w:rsidRDefault="00DC55D2" w:rsidP="00DC55D2">
      <w:pPr>
        <w:suppressAutoHyphens/>
        <w:jc w:val="both"/>
        <w:rPr>
          <w:rFonts w:eastAsia="Arial"/>
          <w:sz w:val="18"/>
          <w:szCs w:val="18"/>
        </w:rPr>
      </w:pPr>
      <w:r w:rsidRPr="00A9649A">
        <w:rPr>
          <w:rFonts w:eastAsia="Arial"/>
          <w:sz w:val="18"/>
          <w:szCs w:val="18"/>
        </w:rPr>
        <w:tab/>
        <w:t>К гастрольным концертам относятся концерты, проводимые за пределами своего села, города, района, субъекта РФ, если длительность их пребывании в поездке более суток.</w:t>
      </w:r>
    </w:p>
    <w:p w:rsidR="00DC55D2" w:rsidRPr="00A9649A" w:rsidRDefault="00DC55D2" w:rsidP="00DC55D2">
      <w:pPr>
        <w:suppressAutoHyphens/>
        <w:jc w:val="both"/>
        <w:rPr>
          <w:rFonts w:eastAsia="Arial"/>
          <w:sz w:val="18"/>
          <w:szCs w:val="18"/>
        </w:rPr>
      </w:pPr>
      <w:r w:rsidRPr="00A9649A">
        <w:rPr>
          <w:rFonts w:eastAsia="Arial"/>
          <w:sz w:val="18"/>
          <w:szCs w:val="18"/>
        </w:rPr>
        <w:tab/>
        <w:t xml:space="preserve">В количество концертов не включаются концерты, проведенные силами сторонних коллективов, </w:t>
      </w:r>
      <w:proofErr w:type="spellStart"/>
      <w:r w:rsidRPr="00A9649A">
        <w:rPr>
          <w:rFonts w:eastAsia="Arial"/>
          <w:sz w:val="18"/>
          <w:szCs w:val="18"/>
        </w:rPr>
        <w:t>культбригад</w:t>
      </w:r>
      <w:proofErr w:type="spellEnd"/>
      <w:r w:rsidRPr="00A9649A">
        <w:rPr>
          <w:rFonts w:eastAsia="Arial"/>
          <w:sz w:val="18"/>
          <w:szCs w:val="18"/>
        </w:rPr>
        <w:t>, сольных исполнителей.</w:t>
      </w:r>
    </w:p>
    <w:p w:rsidR="00DC55D2" w:rsidRPr="00A9649A" w:rsidRDefault="00DC55D2" w:rsidP="00DC55D2">
      <w:pPr>
        <w:suppressAutoHyphens/>
        <w:jc w:val="both"/>
        <w:rPr>
          <w:rFonts w:eastAsia="Arial"/>
          <w:color w:val="00B050"/>
          <w:sz w:val="18"/>
          <w:szCs w:val="18"/>
        </w:rPr>
      </w:pPr>
      <w:r w:rsidRPr="00A9649A">
        <w:rPr>
          <w:rFonts w:eastAsia="Arial"/>
          <w:sz w:val="18"/>
          <w:szCs w:val="18"/>
        </w:rPr>
        <w:tab/>
        <w:t>4. .К «народным /образцовым/» самодеятельным коллективам относятся постоянно действующие коллективы художественной самодеятельности клубных учреждений, звание «народный /образцовый/» которым присваивается на основании Положения о «народных» / «образцовых»/ коллективах самодеятельного творчества, действующих в учреждениях культуры и образования в  сфере культуры Кировской области»</w:t>
      </w:r>
      <w:r w:rsidRPr="00A9649A">
        <w:rPr>
          <w:rFonts w:eastAsia="Arial"/>
          <w:color w:val="00B050"/>
          <w:sz w:val="18"/>
          <w:szCs w:val="18"/>
        </w:rPr>
        <w:t>.</w:t>
      </w:r>
    </w:p>
    <w:p w:rsidR="00DC55D2" w:rsidRPr="00A9649A" w:rsidRDefault="00DC55D2" w:rsidP="00DC55D2">
      <w:pPr>
        <w:suppressAutoHyphens/>
        <w:jc w:val="both"/>
        <w:rPr>
          <w:rFonts w:eastAsia="Arial"/>
          <w:sz w:val="18"/>
          <w:szCs w:val="18"/>
        </w:rPr>
      </w:pPr>
      <w:r w:rsidRPr="00A9649A">
        <w:rPr>
          <w:rFonts w:eastAsia="Arial"/>
          <w:sz w:val="18"/>
          <w:szCs w:val="18"/>
        </w:rPr>
        <w:tab/>
        <w:t xml:space="preserve">5.К частично платным  услугам,  относятся услуги оказываемые потребителям за плату и при этом финансируемые из двух источников: муниципального бюджета и средств от иной приносящей доход деятельности. </w:t>
      </w:r>
      <w:r w:rsidRPr="00A9649A">
        <w:rPr>
          <w:rFonts w:eastAsia="Arial"/>
          <w:sz w:val="18"/>
          <w:szCs w:val="18"/>
        </w:rPr>
        <w:lastRenderedPageBreak/>
        <w:t xml:space="preserve">Муниципальные услуги на бесплатной или частично платной основе относятся к основной уставной деятельности учреждения  и </w:t>
      </w:r>
    </w:p>
    <w:p w:rsidR="00DC55D2" w:rsidRPr="00A9649A" w:rsidRDefault="00DC55D2" w:rsidP="00DC55D2">
      <w:pPr>
        <w:suppressAutoHyphens/>
        <w:jc w:val="both"/>
        <w:rPr>
          <w:rFonts w:eastAsia="Arial"/>
          <w:sz w:val="18"/>
          <w:szCs w:val="18"/>
        </w:rPr>
      </w:pPr>
      <w:r w:rsidRPr="00A9649A">
        <w:rPr>
          <w:rFonts w:eastAsia="Arial"/>
          <w:sz w:val="18"/>
          <w:szCs w:val="18"/>
        </w:rPr>
        <w:t>учитываются при формировании муниципального задания. Порядок определения стоимости  муниципальных услуг  устанавливается в определенном порядке.</w:t>
      </w:r>
    </w:p>
    <w:p w:rsidR="00DC55D2" w:rsidRPr="00A9649A" w:rsidRDefault="00DC55D2" w:rsidP="00DC55D2">
      <w:pPr>
        <w:suppressAutoHyphens/>
        <w:jc w:val="both"/>
        <w:rPr>
          <w:rFonts w:eastAsia="Arial"/>
          <w:sz w:val="18"/>
          <w:szCs w:val="18"/>
        </w:rPr>
      </w:pPr>
      <w:r w:rsidRPr="00A9649A">
        <w:rPr>
          <w:sz w:val="18"/>
          <w:szCs w:val="18"/>
        </w:rPr>
        <w:t xml:space="preserve">           </w:t>
      </w:r>
      <w:r w:rsidRPr="00A9649A">
        <w:rPr>
          <w:rFonts w:eastAsia="Arial"/>
          <w:sz w:val="18"/>
          <w:szCs w:val="18"/>
        </w:rPr>
        <w:t>6. К платным услугам относятся услуги, оказываемые потребителям  за плату  и при этом финансируемые  полностью за счет средств от приносящей доход деятельности. Платные услуги не включаются  в ведомственный перечень муниципальных работ (услуг), выполняемых муниципальными учреждениями   в рамках основных уставных видов деятельности, на них не рассчитываются нормативы затрат, не формируется муниципальное задание и не выделяются бюджетные средства.</w:t>
      </w:r>
    </w:p>
    <w:p w:rsidR="00DC55D2" w:rsidRPr="00A9649A" w:rsidRDefault="00DC55D2" w:rsidP="00DC55D2">
      <w:pPr>
        <w:suppressAutoHyphens/>
        <w:jc w:val="both"/>
        <w:rPr>
          <w:rFonts w:eastAsia="Arial"/>
          <w:sz w:val="18"/>
          <w:szCs w:val="18"/>
        </w:rPr>
      </w:pPr>
      <w:r w:rsidRPr="00A9649A">
        <w:rPr>
          <w:rFonts w:eastAsia="Arial"/>
          <w:sz w:val="18"/>
          <w:szCs w:val="18"/>
        </w:rPr>
        <w:tab/>
        <w:t>7. К художественной самодеятельности относится форма самоорганизации населения в области народного творчества и включает в себя создание и исполнение художественных произведений силами любителей, выступающих коллективно /кружки, студии, народные театры/ или в одиночку /певцы, чтецы, музыканты, танцоры, акробаты и др./.</w:t>
      </w:r>
    </w:p>
    <w:p w:rsidR="00DC55D2" w:rsidRPr="00A9649A" w:rsidRDefault="00DC55D2" w:rsidP="00DC55D2">
      <w:pPr>
        <w:jc w:val="both"/>
        <w:rPr>
          <w:sz w:val="18"/>
          <w:szCs w:val="18"/>
        </w:rPr>
      </w:pPr>
      <w:r w:rsidRPr="00A9649A">
        <w:rPr>
          <w:sz w:val="18"/>
          <w:szCs w:val="18"/>
        </w:rPr>
        <w:tab/>
        <w:t xml:space="preserve">8 .К работникам кружков художественной самодеятельности относятся руководители кружков, студий  и аккомпаниаторы. </w:t>
      </w:r>
    </w:p>
    <w:p w:rsidR="00DC55D2" w:rsidRPr="00A9649A" w:rsidRDefault="00DC55D2" w:rsidP="00DC55D2">
      <w:pPr>
        <w:tabs>
          <w:tab w:val="left" w:pos="3060"/>
        </w:tabs>
        <w:jc w:val="both"/>
        <w:rPr>
          <w:b/>
          <w:bCs/>
          <w:sz w:val="18"/>
          <w:szCs w:val="18"/>
        </w:rPr>
      </w:pPr>
      <w:r w:rsidRPr="00A9649A">
        <w:rPr>
          <w:b/>
          <w:bCs/>
          <w:sz w:val="18"/>
          <w:szCs w:val="18"/>
        </w:rPr>
        <w:t xml:space="preserve">                            </w:t>
      </w:r>
    </w:p>
    <w:p w:rsidR="00DC55D2" w:rsidRPr="00A9649A" w:rsidRDefault="00DC55D2" w:rsidP="00DC55D2">
      <w:pPr>
        <w:tabs>
          <w:tab w:val="left" w:pos="5323"/>
        </w:tabs>
        <w:rPr>
          <w:sz w:val="18"/>
          <w:szCs w:val="18"/>
        </w:rPr>
      </w:pPr>
      <w:r w:rsidRPr="00A9649A">
        <w:rPr>
          <w:sz w:val="18"/>
          <w:szCs w:val="18"/>
        </w:rPr>
        <w:t xml:space="preserve">    </w:t>
      </w:r>
    </w:p>
    <w:p w:rsidR="00DC55D2" w:rsidRPr="00A9649A" w:rsidRDefault="00DC55D2" w:rsidP="00DC55D2">
      <w:pPr>
        <w:tabs>
          <w:tab w:val="left" w:pos="5323"/>
        </w:tabs>
        <w:rPr>
          <w:sz w:val="18"/>
          <w:szCs w:val="18"/>
        </w:rPr>
      </w:pPr>
    </w:p>
    <w:p w:rsidR="00DC55D2" w:rsidRPr="00A9649A" w:rsidRDefault="00DC55D2" w:rsidP="00DC55D2">
      <w:pPr>
        <w:tabs>
          <w:tab w:val="left" w:pos="5323"/>
        </w:tabs>
        <w:rPr>
          <w:sz w:val="18"/>
          <w:szCs w:val="18"/>
        </w:rPr>
      </w:pPr>
    </w:p>
    <w:p w:rsidR="00DC55D2" w:rsidRPr="00A9649A" w:rsidRDefault="00DC55D2" w:rsidP="00DC55D2">
      <w:pPr>
        <w:tabs>
          <w:tab w:val="left" w:pos="5323"/>
        </w:tabs>
        <w:rPr>
          <w:sz w:val="18"/>
          <w:szCs w:val="18"/>
        </w:rPr>
      </w:pPr>
    </w:p>
    <w:p w:rsidR="00DC55D2" w:rsidRPr="00A9649A" w:rsidRDefault="00DC55D2" w:rsidP="00DC55D2">
      <w:pPr>
        <w:tabs>
          <w:tab w:val="left" w:pos="5323"/>
        </w:tabs>
        <w:rPr>
          <w:sz w:val="18"/>
          <w:szCs w:val="18"/>
        </w:rPr>
      </w:pPr>
    </w:p>
    <w:p w:rsidR="00DC55D2" w:rsidRPr="00A9649A" w:rsidRDefault="00DC55D2" w:rsidP="00DC55D2">
      <w:pPr>
        <w:rPr>
          <w:sz w:val="18"/>
          <w:szCs w:val="18"/>
        </w:rPr>
      </w:pPr>
    </w:p>
    <w:tbl>
      <w:tblPr>
        <w:tblpPr w:leftFromText="180" w:rightFromText="180" w:vertAnchor="text" w:horzAnchor="margin" w:tblpY="-169"/>
        <w:tblW w:w="9430" w:type="dxa"/>
        <w:tblLook w:val="04A0" w:firstRow="1" w:lastRow="0" w:firstColumn="1" w:lastColumn="0" w:noHBand="0" w:noVBand="1"/>
      </w:tblPr>
      <w:tblGrid>
        <w:gridCol w:w="4715"/>
        <w:gridCol w:w="4715"/>
      </w:tblGrid>
      <w:tr w:rsidR="00DC55D2" w:rsidRPr="00A9649A" w:rsidTr="00DC55D2">
        <w:tc>
          <w:tcPr>
            <w:tcW w:w="4715" w:type="dxa"/>
          </w:tcPr>
          <w:p w:rsidR="00DC55D2" w:rsidRPr="00A9649A" w:rsidRDefault="00DC55D2">
            <w:pPr>
              <w:pStyle w:val="ConsPlusNormal"/>
              <w:tabs>
                <w:tab w:val="left" w:pos="0"/>
                <w:tab w:val="left" w:pos="5103"/>
              </w:tabs>
              <w:snapToGrid w:val="0"/>
              <w:ind w:firstLine="0"/>
              <w:rPr>
                <w:rFonts w:ascii="Times New Roman" w:eastAsia="DejaVu Sans" w:hAnsi="Times New Roman" w:cs="Times New Roman"/>
                <w:sz w:val="18"/>
                <w:szCs w:val="18"/>
                <w:lang w:eastAsia="zh-CN" w:bidi="hi-IN"/>
              </w:rPr>
            </w:pPr>
          </w:p>
        </w:tc>
        <w:tc>
          <w:tcPr>
            <w:tcW w:w="4715" w:type="dxa"/>
          </w:tcPr>
          <w:p w:rsidR="00DC55D2" w:rsidRPr="00A9649A" w:rsidRDefault="00DC55D2">
            <w:pPr>
              <w:pStyle w:val="ConsPlusNormal"/>
              <w:tabs>
                <w:tab w:val="left" w:pos="5103"/>
              </w:tabs>
              <w:ind w:firstLine="0"/>
              <w:jc w:val="right"/>
              <w:rPr>
                <w:rFonts w:ascii="Times New Roman" w:eastAsia="Arial" w:hAnsi="Times New Roman" w:cs="Times New Roman"/>
                <w:sz w:val="18"/>
                <w:szCs w:val="18"/>
                <w:lang w:val="en-US" w:bidi="hi-IN"/>
              </w:rPr>
            </w:pPr>
            <w:proofErr w:type="spellStart"/>
            <w:r w:rsidRPr="00A9649A">
              <w:rPr>
                <w:rFonts w:ascii="Times New Roman" w:hAnsi="Times New Roman" w:cs="Times New Roman"/>
                <w:sz w:val="18"/>
                <w:szCs w:val="18"/>
                <w:lang w:val="en-US" w:bidi="hi-IN"/>
              </w:rPr>
              <w:t>Приложение</w:t>
            </w:r>
            <w:proofErr w:type="spellEnd"/>
            <w:r w:rsidRPr="00A9649A">
              <w:rPr>
                <w:rFonts w:ascii="Times New Roman" w:hAnsi="Times New Roman" w:cs="Times New Roman"/>
                <w:sz w:val="18"/>
                <w:szCs w:val="18"/>
                <w:lang w:val="en-US" w:bidi="hi-IN"/>
              </w:rPr>
              <w:t xml:space="preserve"> № 3</w:t>
            </w:r>
          </w:p>
          <w:p w:rsidR="00DC55D2" w:rsidRPr="00A9649A" w:rsidRDefault="00DC55D2">
            <w:pPr>
              <w:pStyle w:val="ConsPlusNormal"/>
              <w:ind w:firstLine="0"/>
              <w:rPr>
                <w:rFonts w:ascii="Times New Roman" w:hAnsi="Times New Roman" w:cs="Times New Roman"/>
                <w:sz w:val="18"/>
                <w:szCs w:val="18"/>
                <w:lang w:val="en-US" w:bidi="hi-IN"/>
              </w:rPr>
            </w:pPr>
            <w:r w:rsidRPr="00A9649A">
              <w:rPr>
                <w:rFonts w:ascii="Times New Roman" w:hAnsi="Times New Roman" w:cs="Times New Roman"/>
                <w:sz w:val="18"/>
                <w:szCs w:val="18"/>
                <w:lang w:val="en-US" w:bidi="hi-IN"/>
              </w:rPr>
              <w:t xml:space="preserve">                                                                               </w:t>
            </w:r>
          </w:p>
          <w:p w:rsidR="00DC55D2" w:rsidRPr="00A9649A" w:rsidRDefault="00DC55D2">
            <w:pPr>
              <w:pStyle w:val="ConsPlusNormal"/>
              <w:ind w:firstLine="0"/>
              <w:rPr>
                <w:rFonts w:ascii="Times New Roman" w:hAnsi="Times New Roman" w:cs="Times New Roman"/>
                <w:sz w:val="18"/>
                <w:szCs w:val="18"/>
                <w:lang w:val="en-US" w:bidi="hi-IN"/>
              </w:rPr>
            </w:pPr>
          </w:p>
          <w:p w:rsidR="00DC55D2" w:rsidRPr="00A9649A" w:rsidRDefault="00DC55D2">
            <w:pPr>
              <w:pStyle w:val="ConsPlusNormal"/>
              <w:tabs>
                <w:tab w:val="left" w:pos="0"/>
                <w:tab w:val="left" w:pos="5103"/>
              </w:tabs>
              <w:ind w:firstLine="0"/>
              <w:rPr>
                <w:rFonts w:ascii="Times New Roman" w:eastAsia="DejaVu Sans" w:hAnsi="Times New Roman" w:cs="Times New Roman"/>
                <w:sz w:val="18"/>
                <w:szCs w:val="18"/>
                <w:lang w:val="en-US" w:eastAsia="zh-CN" w:bidi="hi-IN"/>
              </w:rPr>
            </w:pPr>
          </w:p>
        </w:tc>
      </w:tr>
    </w:tbl>
    <w:p w:rsidR="00DC55D2" w:rsidRPr="00A9649A" w:rsidRDefault="00DC55D2" w:rsidP="00DC55D2">
      <w:pPr>
        <w:jc w:val="center"/>
        <w:rPr>
          <w:b/>
          <w:sz w:val="18"/>
          <w:szCs w:val="18"/>
          <w:lang w:eastAsia="zh-CN"/>
        </w:rPr>
      </w:pPr>
      <w:r w:rsidRPr="00A9649A">
        <w:rPr>
          <w:b/>
          <w:sz w:val="18"/>
          <w:szCs w:val="18"/>
        </w:rPr>
        <w:t>ПЕРЕЧЕНЬ</w:t>
      </w:r>
    </w:p>
    <w:p w:rsidR="00DC55D2" w:rsidRPr="00A9649A" w:rsidRDefault="00DC55D2" w:rsidP="00DC55D2">
      <w:pPr>
        <w:jc w:val="center"/>
        <w:rPr>
          <w:b/>
          <w:sz w:val="18"/>
          <w:szCs w:val="18"/>
        </w:rPr>
      </w:pPr>
      <w:r w:rsidRPr="00A9649A">
        <w:rPr>
          <w:b/>
          <w:sz w:val="18"/>
          <w:szCs w:val="18"/>
        </w:rPr>
        <w:t xml:space="preserve">  должностей     работников  муниципальных    учреждений     культуры, подведомственных администрации </w:t>
      </w:r>
      <w:proofErr w:type="spellStart"/>
      <w:r w:rsidRPr="00A9649A">
        <w:rPr>
          <w:b/>
          <w:sz w:val="18"/>
          <w:szCs w:val="18"/>
        </w:rPr>
        <w:t>Шиховского</w:t>
      </w:r>
      <w:proofErr w:type="spellEnd"/>
      <w:r w:rsidRPr="00A9649A">
        <w:rPr>
          <w:b/>
          <w:sz w:val="18"/>
          <w:szCs w:val="18"/>
        </w:rPr>
        <w:t xml:space="preserve"> сельского поселения  Слободского района, относимых к основному персоналу по видам экономической деятельности</w:t>
      </w:r>
    </w:p>
    <w:p w:rsidR="00DC55D2" w:rsidRPr="00A9649A" w:rsidRDefault="00DC55D2" w:rsidP="00D8470A">
      <w:pPr>
        <w:widowControl/>
        <w:numPr>
          <w:ilvl w:val="0"/>
          <w:numId w:val="9"/>
        </w:numPr>
        <w:autoSpaceDE/>
        <w:autoSpaceDN/>
        <w:adjustRightInd/>
        <w:rPr>
          <w:b/>
          <w:sz w:val="18"/>
          <w:szCs w:val="18"/>
        </w:rPr>
      </w:pPr>
      <w:r w:rsidRPr="00A9649A">
        <w:rPr>
          <w:b/>
          <w:sz w:val="18"/>
          <w:szCs w:val="18"/>
        </w:rPr>
        <w:t>Вид экономической деятельности  «Деятельность учреждений культуры клубного типа»</w:t>
      </w:r>
    </w:p>
    <w:p w:rsidR="00DC55D2" w:rsidRPr="00A9649A" w:rsidRDefault="00DC55D2" w:rsidP="00DC55D2">
      <w:pPr>
        <w:jc w:val="center"/>
        <w:rPr>
          <w:sz w:val="18"/>
          <w:szCs w:val="18"/>
        </w:rPr>
      </w:pPr>
      <w:r w:rsidRPr="00A9649A">
        <w:rPr>
          <w:sz w:val="18"/>
          <w:szCs w:val="18"/>
        </w:rPr>
        <w:t>4.1. Руководители</w:t>
      </w:r>
    </w:p>
    <w:p w:rsidR="00DC55D2" w:rsidRPr="00A9649A" w:rsidRDefault="00DC55D2" w:rsidP="00DC55D2">
      <w:pPr>
        <w:rPr>
          <w:sz w:val="18"/>
          <w:szCs w:val="18"/>
        </w:rPr>
      </w:pPr>
      <w:r w:rsidRPr="00A9649A">
        <w:rPr>
          <w:sz w:val="18"/>
          <w:szCs w:val="18"/>
        </w:rPr>
        <w:t>Заведующий отделом</w:t>
      </w:r>
    </w:p>
    <w:p w:rsidR="00DC55D2" w:rsidRPr="00A9649A" w:rsidRDefault="00DC55D2" w:rsidP="00DC55D2">
      <w:pPr>
        <w:rPr>
          <w:sz w:val="18"/>
          <w:szCs w:val="18"/>
        </w:rPr>
      </w:pPr>
      <w:r w:rsidRPr="00A9649A">
        <w:rPr>
          <w:sz w:val="18"/>
          <w:szCs w:val="18"/>
        </w:rPr>
        <w:t>Заведующий сектором</w:t>
      </w:r>
    </w:p>
    <w:p w:rsidR="00DC55D2" w:rsidRPr="00A9649A" w:rsidRDefault="00DC55D2" w:rsidP="00DC55D2">
      <w:pPr>
        <w:rPr>
          <w:sz w:val="18"/>
          <w:szCs w:val="18"/>
        </w:rPr>
      </w:pPr>
      <w:r w:rsidRPr="00A9649A">
        <w:rPr>
          <w:sz w:val="18"/>
          <w:szCs w:val="18"/>
        </w:rPr>
        <w:t>Заведующий клубом-филиалом</w:t>
      </w:r>
      <w:proofErr w:type="gramStart"/>
      <w:r w:rsidRPr="00A9649A">
        <w:rPr>
          <w:sz w:val="18"/>
          <w:szCs w:val="18"/>
        </w:rPr>
        <w:t xml:space="preserve"> ,</w:t>
      </w:r>
      <w:proofErr w:type="gramEnd"/>
      <w:r w:rsidRPr="00A9649A">
        <w:rPr>
          <w:sz w:val="18"/>
          <w:szCs w:val="18"/>
        </w:rPr>
        <w:t xml:space="preserve"> центром (без прав юридического лица)</w:t>
      </w:r>
    </w:p>
    <w:p w:rsidR="00DC55D2" w:rsidRPr="00A9649A" w:rsidRDefault="00DC55D2" w:rsidP="00DC55D2">
      <w:pPr>
        <w:rPr>
          <w:sz w:val="18"/>
          <w:szCs w:val="18"/>
        </w:rPr>
      </w:pPr>
      <w:r w:rsidRPr="00A9649A">
        <w:rPr>
          <w:sz w:val="18"/>
          <w:szCs w:val="18"/>
        </w:rPr>
        <w:t>Художественный руководитель</w:t>
      </w:r>
    </w:p>
    <w:p w:rsidR="00DC55D2" w:rsidRPr="00A9649A" w:rsidRDefault="00DC55D2" w:rsidP="00DC55D2">
      <w:pPr>
        <w:jc w:val="center"/>
        <w:rPr>
          <w:sz w:val="18"/>
          <w:szCs w:val="18"/>
        </w:rPr>
      </w:pPr>
      <w:r w:rsidRPr="00A9649A">
        <w:rPr>
          <w:sz w:val="18"/>
          <w:szCs w:val="18"/>
        </w:rPr>
        <w:t>4.2. Специалисты</w:t>
      </w:r>
    </w:p>
    <w:p w:rsidR="00DC55D2" w:rsidRPr="00A9649A" w:rsidRDefault="00DC55D2" w:rsidP="00DC55D2">
      <w:pPr>
        <w:rPr>
          <w:sz w:val="18"/>
          <w:szCs w:val="18"/>
        </w:rPr>
      </w:pPr>
      <w:r w:rsidRPr="00A9649A">
        <w:rPr>
          <w:sz w:val="18"/>
          <w:szCs w:val="18"/>
        </w:rPr>
        <w:t xml:space="preserve">Аккомпаниатор-концертмейстер </w:t>
      </w:r>
    </w:p>
    <w:p w:rsidR="00DC55D2" w:rsidRPr="00A9649A" w:rsidRDefault="00DC55D2" w:rsidP="00DC55D2">
      <w:pPr>
        <w:rPr>
          <w:sz w:val="18"/>
          <w:szCs w:val="18"/>
        </w:rPr>
      </w:pPr>
      <w:r w:rsidRPr="00A9649A">
        <w:rPr>
          <w:sz w:val="18"/>
          <w:szCs w:val="18"/>
        </w:rPr>
        <w:t>Аккомпаниатор</w:t>
      </w:r>
    </w:p>
    <w:p w:rsidR="00DC55D2" w:rsidRPr="00A9649A" w:rsidRDefault="00DC55D2" w:rsidP="00DC55D2">
      <w:pPr>
        <w:rPr>
          <w:sz w:val="18"/>
          <w:szCs w:val="18"/>
        </w:rPr>
      </w:pPr>
      <w:r w:rsidRPr="00A9649A">
        <w:rPr>
          <w:sz w:val="18"/>
          <w:szCs w:val="18"/>
        </w:rPr>
        <w:t>Балетмейстер</w:t>
      </w:r>
    </w:p>
    <w:p w:rsidR="00DC55D2" w:rsidRPr="00A9649A" w:rsidRDefault="00DC55D2" w:rsidP="00DC55D2">
      <w:pPr>
        <w:rPr>
          <w:sz w:val="18"/>
          <w:szCs w:val="18"/>
        </w:rPr>
      </w:pPr>
      <w:r w:rsidRPr="00A9649A">
        <w:rPr>
          <w:sz w:val="18"/>
          <w:szCs w:val="18"/>
        </w:rPr>
        <w:t>Дирижер</w:t>
      </w:r>
    </w:p>
    <w:p w:rsidR="00DC55D2" w:rsidRPr="00A9649A" w:rsidRDefault="00DC55D2" w:rsidP="00DC55D2">
      <w:pPr>
        <w:rPr>
          <w:sz w:val="18"/>
          <w:szCs w:val="18"/>
        </w:rPr>
      </w:pPr>
      <w:r w:rsidRPr="00A9649A">
        <w:rPr>
          <w:sz w:val="18"/>
          <w:szCs w:val="18"/>
        </w:rPr>
        <w:t>Руководитель клубного формирования (любительского объединения, студии, клуба по интересам)</w:t>
      </w:r>
    </w:p>
    <w:p w:rsidR="00DC55D2" w:rsidRPr="00A9649A" w:rsidRDefault="00DC55D2" w:rsidP="00DC55D2">
      <w:pPr>
        <w:rPr>
          <w:sz w:val="18"/>
          <w:szCs w:val="18"/>
        </w:rPr>
      </w:pPr>
      <w:r w:rsidRPr="00A9649A">
        <w:rPr>
          <w:sz w:val="18"/>
          <w:szCs w:val="18"/>
        </w:rPr>
        <w:t>Руководитель кружка</w:t>
      </w:r>
    </w:p>
    <w:p w:rsidR="00DC55D2" w:rsidRPr="00A9649A" w:rsidRDefault="00DC55D2" w:rsidP="00DC55D2">
      <w:pPr>
        <w:rPr>
          <w:sz w:val="18"/>
          <w:szCs w:val="18"/>
        </w:rPr>
      </w:pPr>
      <w:r w:rsidRPr="00A9649A">
        <w:rPr>
          <w:sz w:val="18"/>
          <w:szCs w:val="18"/>
        </w:rPr>
        <w:t>Звукооператор</w:t>
      </w:r>
    </w:p>
    <w:p w:rsidR="00DC55D2" w:rsidRPr="00A9649A" w:rsidRDefault="00DC55D2" w:rsidP="00DC55D2">
      <w:pPr>
        <w:rPr>
          <w:sz w:val="18"/>
          <w:szCs w:val="18"/>
        </w:rPr>
      </w:pPr>
      <w:proofErr w:type="spellStart"/>
      <w:r w:rsidRPr="00A9649A">
        <w:rPr>
          <w:sz w:val="18"/>
          <w:szCs w:val="18"/>
        </w:rPr>
        <w:t>Культорганизатор</w:t>
      </w:r>
      <w:proofErr w:type="spellEnd"/>
    </w:p>
    <w:p w:rsidR="00DC55D2" w:rsidRPr="00A9649A" w:rsidRDefault="00DC55D2" w:rsidP="00DC55D2">
      <w:pPr>
        <w:rPr>
          <w:sz w:val="18"/>
          <w:szCs w:val="18"/>
        </w:rPr>
      </w:pPr>
      <w:r w:rsidRPr="00A9649A">
        <w:rPr>
          <w:sz w:val="18"/>
          <w:szCs w:val="18"/>
        </w:rPr>
        <w:t>Менеджер по культурно-массовому досугу</w:t>
      </w:r>
    </w:p>
    <w:p w:rsidR="00DC55D2" w:rsidRPr="00A9649A" w:rsidRDefault="00DC55D2" w:rsidP="00DC55D2">
      <w:pPr>
        <w:rPr>
          <w:sz w:val="18"/>
          <w:szCs w:val="18"/>
        </w:rPr>
      </w:pPr>
      <w:r w:rsidRPr="00A9649A">
        <w:rPr>
          <w:sz w:val="18"/>
          <w:szCs w:val="18"/>
        </w:rPr>
        <w:t>Методист</w:t>
      </w:r>
    </w:p>
    <w:p w:rsidR="00DC55D2" w:rsidRPr="00A9649A" w:rsidRDefault="00DC55D2" w:rsidP="00DC55D2">
      <w:pPr>
        <w:rPr>
          <w:sz w:val="18"/>
          <w:szCs w:val="18"/>
        </w:rPr>
      </w:pPr>
      <w:r w:rsidRPr="00A9649A">
        <w:rPr>
          <w:sz w:val="18"/>
          <w:szCs w:val="18"/>
        </w:rPr>
        <w:t>Режиссер</w:t>
      </w:r>
    </w:p>
    <w:p w:rsidR="00DC55D2" w:rsidRPr="00A9649A" w:rsidRDefault="00DC55D2" w:rsidP="00DC55D2">
      <w:pPr>
        <w:tabs>
          <w:tab w:val="left" w:pos="1080"/>
        </w:tabs>
        <w:rPr>
          <w:sz w:val="18"/>
          <w:szCs w:val="18"/>
        </w:rPr>
      </w:pPr>
      <w:r w:rsidRPr="00A9649A">
        <w:rPr>
          <w:sz w:val="18"/>
          <w:szCs w:val="18"/>
        </w:rPr>
        <w:t>Руководитель музыкальной части дискотеки (ведущий дискотеки)</w:t>
      </w:r>
    </w:p>
    <w:p w:rsidR="00DC55D2" w:rsidRPr="00A9649A" w:rsidRDefault="00DC55D2" w:rsidP="00DC55D2">
      <w:pPr>
        <w:tabs>
          <w:tab w:val="left" w:pos="1080"/>
        </w:tabs>
        <w:rPr>
          <w:sz w:val="18"/>
          <w:szCs w:val="18"/>
        </w:rPr>
      </w:pPr>
      <w:r w:rsidRPr="00A9649A">
        <w:rPr>
          <w:sz w:val="18"/>
          <w:szCs w:val="18"/>
        </w:rPr>
        <w:t>Специалист по жанрам творчества</w:t>
      </w:r>
    </w:p>
    <w:p w:rsidR="00DC55D2" w:rsidRPr="00A9649A" w:rsidRDefault="00DC55D2" w:rsidP="00DC55D2">
      <w:pPr>
        <w:tabs>
          <w:tab w:val="left" w:pos="1080"/>
        </w:tabs>
        <w:rPr>
          <w:sz w:val="18"/>
          <w:szCs w:val="18"/>
        </w:rPr>
      </w:pPr>
      <w:r w:rsidRPr="00A9649A">
        <w:rPr>
          <w:sz w:val="18"/>
          <w:szCs w:val="18"/>
        </w:rPr>
        <w:t xml:space="preserve">Хормейстер </w:t>
      </w:r>
    </w:p>
    <w:p w:rsidR="00DC55D2" w:rsidRPr="00A9649A" w:rsidRDefault="00DC55D2" w:rsidP="00DC55D2">
      <w:pPr>
        <w:rPr>
          <w:sz w:val="18"/>
          <w:szCs w:val="18"/>
        </w:rPr>
      </w:pPr>
      <w:r w:rsidRPr="00A9649A">
        <w:rPr>
          <w:sz w:val="18"/>
          <w:szCs w:val="18"/>
        </w:rPr>
        <w:t>Художник</w:t>
      </w:r>
    </w:p>
    <w:p w:rsidR="00DC55D2" w:rsidRPr="00A9649A" w:rsidRDefault="00DC55D2" w:rsidP="00DC55D2">
      <w:pPr>
        <w:jc w:val="center"/>
        <w:rPr>
          <w:sz w:val="18"/>
          <w:szCs w:val="18"/>
        </w:rPr>
      </w:pPr>
      <w:r w:rsidRPr="00A9649A">
        <w:rPr>
          <w:sz w:val="18"/>
          <w:szCs w:val="18"/>
        </w:rPr>
        <w:t>4.3. Рабочие</w:t>
      </w:r>
    </w:p>
    <w:p w:rsidR="00DC55D2" w:rsidRPr="00A9649A" w:rsidRDefault="00DC55D2" w:rsidP="00DC55D2">
      <w:pPr>
        <w:rPr>
          <w:sz w:val="18"/>
          <w:szCs w:val="18"/>
        </w:rPr>
      </w:pPr>
      <w:r w:rsidRPr="00A9649A">
        <w:rPr>
          <w:sz w:val="18"/>
          <w:szCs w:val="18"/>
        </w:rPr>
        <w:t>Костюмер</w:t>
      </w:r>
    </w:p>
    <w:p w:rsidR="00DC55D2" w:rsidRPr="00A9649A" w:rsidRDefault="00DC55D2" w:rsidP="00DC55D2">
      <w:pPr>
        <w:rPr>
          <w:sz w:val="18"/>
          <w:szCs w:val="18"/>
        </w:rPr>
      </w:pPr>
      <w:r w:rsidRPr="00A9649A">
        <w:rPr>
          <w:sz w:val="18"/>
          <w:szCs w:val="18"/>
        </w:rPr>
        <w:t>Осветитель</w:t>
      </w:r>
    </w:p>
    <w:p w:rsidR="00DC55D2" w:rsidRPr="00A9649A" w:rsidRDefault="00DC55D2" w:rsidP="00DC55D2">
      <w:pPr>
        <w:ind w:firstLine="720"/>
        <w:rPr>
          <w:b/>
          <w:sz w:val="18"/>
          <w:szCs w:val="18"/>
        </w:rPr>
      </w:pPr>
    </w:p>
    <w:p w:rsidR="00DC55D2" w:rsidRPr="00A9649A" w:rsidRDefault="00DC55D2" w:rsidP="00DC55D2">
      <w:pPr>
        <w:ind w:firstLine="720"/>
        <w:rPr>
          <w:b/>
          <w:sz w:val="18"/>
          <w:szCs w:val="18"/>
        </w:rPr>
      </w:pPr>
    </w:p>
    <w:p w:rsidR="00DC55D2" w:rsidRPr="00A9649A" w:rsidRDefault="00DC55D2" w:rsidP="00DC55D2">
      <w:pPr>
        <w:ind w:firstLine="720"/>
        <w:rPr>
          <w:b/>
          <w:sz w:val="18"/>
          <w:szCs w:val="18"/>
        </w:rPr>
      </w:pPr>
    </w:p>
    <w:p w:rsidR="00DC55D2" w:rsidRPr="00A9649A" w:rsidRDefault="00DC55D2" w:rsidP="00DC55D2">
      <w:pPr>
        <w:ind w:firstLine="720"/>
        <w:rPr>
          <w:b/>
          <w:sz w:val="18"/>
          <w:szCs w:val="18"/>
        </w:rPr>
      </w:pPr>
    </w:p>
    <w:p w:rsidR="00DC55D2" w:rsidRPr="00A9649A" w:rsidRDefault="00DC55D2" w:rsidP="00DC55D2">
      <w:pPr>
        <w:ind w:firstLine="720"/>
        <w:rPr>
          <w:b/>
          <w:sz w:val="18"/>
          <w:szCs w:val="18"/>
        </w:rPr>
      </w:pPr>
    </w:p>
    <w:p w:rsidR="00DC55D2" w:rsidRPr="00A9649A" w:rsidRDefault="00DC55D2" w:rsidP="00DC55D2">
      <w:pPr>
        <w:tabs>
          <w:tab w:val="left" w:pos="7457"/>
        </w:tabs>
        <w:rPr>
          <w:sz w:val="18"/>
          <w:szCs w:val="18"/>
        </w:rPr>
      </w:pPr>
      <w:r w:rsidRPr="00A9649A">
        <w:rPr>
          <w:sz w:val="18"/>
          <w:szCs w:val="18"/>
        </w:rPr>
        <w:t xml:space="preserve">                                           </w:t>
      </w:r>
    </w:p>
    <w:p w:rsidR="00DC55D2" w:rsidRPr="00A9649A" w:rsidRDefault="00DC55D2" w:rsidP="00DC55D2">
      <w:pPr>
        <w:rPr>
          <w:sz w:val="18"/>
          <w:szCs w:val="18"/>
        </w:rPr>
      </w:pPr>
      <w:r w:rsidRPr="00A9649A">
        <w:rPr>
          <w:sz w:val="18"/>
          <w:szCs w:val="18"/>
        </w:rPr>
        <w:br w:type="page"/>
      </w:r>
    </w:p>
    <w:p w:rsidR="00DC55D2" w:rsidRPr="00A9649A" w:rsidRDefault="00DC55D2" w:rsidP="00DC55D2">
      <w:pPr>
        <w:jc w:val="right"/>
        <w:rPr>
          <w:sz w:val="18"/>
          <w:szCs w:val="18"/>
        </w:rPr>
      </w:pPr>
      <w:r w:rsidRPr="00A9649A">
        <w:rPr>
          <w:sz w:val="18"/>
          <w:szCs w:val="18"/>
        </w:rPr>
        <w:lastRenderedPageBreak/>
        <w:t xml:space="preserve">                                                                                  Приложение № 4</w:t>
      </w:r>
    </w:p>
    <w:p w:rsidR="00DC55D2" w:rsidRPr="00A9649A" w:rsidRDefault="00DC55D2" w:rsidP="00DC55D2">
      <w:pPr>
        <w:tabs>
          <w:tab w:val="left" w:pos="3915"/>
        </w:tabs>
        <w:rPr>
          <w:sz w:val="18"/>
          <w:szCs w:val="18"/>
        </w:rPr>
      </w:pPr>
      <w:r w:rsidRPr="00A9649A">
        <w:rPr>
          <w:sz w:val="18"/>
          <w:szCs w:val="18"/>
        </w:rPr>
        <w:t xml:space="preserve">                                                             </w:t>
      </w:r>
    </w:p>
    <w:p w:rsidR="00DC55D2" w:rsidRPr="00A9649A" w:rsidRDefault="00DC55D2" w:rsidP="00DC55D2">
      <w:pPr>
        <w:tabs>
          <w:tab w:val="left" w:pos="1875"/>
        </w:tabs>
        <w:jc w:val="center"/>
        <w:rPr>
          <w:b/>
          <w:sz w:val="18"/>
          <w:szCs w:val="18"/>
        </w:rPr>
      </w:pPr>
      <w:r w:rsidRPr="00A9649A">
        <w:rPr>
          <w:b/>
          <w:sz w:val="18"/>
          <w:szCs w:val="18"/>
        </w:rPr>
        <w:t>Перечень должностей учреждений культуры, относящихся</w:t>
      </w:r>
    </w:p>
    <w:p w:rsidR="00DC55D2" w:rsidRPr="00A9649A" w:rsidRDefault="00DC55D2" w:rsidP="00DC55D2">
      <w:pPr>
        <w:tabs>
          <w:tab w:val="left" w:pos="1875"/>
        </w:tabs>
        <w:jc w:val="center"/>
        <w:rPr>
          <w:b/>
          <w:sz w:val="18"/>
          <w:szCs w:val="18"/>
        </w:rPr>
      </w:pPr>
      <w:r w:rsidRPr="00A9649A">
        <w:rPr>
          <w:b/>
          <w:sz w:val="18"/>
          <w:szCs w:val="18"/>
        </w:rPr>
        <w:t>к административно – управленческому и вспомогательному   персоналу.</w:t>
      </w:r>
    </w:p>
    <w:p w:rsidR="00DC55D2" w:rsidRPr="00A9649A" w:rsidRDefault="00DC55D2" w:rsidP="00DC55D2">
      <w:pPr>
        <w:jc w:val="center"/>
        <w:rPr>
          <w:sz w:val="18"/>
          <w:szCs w:val="18"/>
        </w:rPr>
      </w:pPr>
    </w:p>
    <w:p w:rsidR="00DC55D2" w:rsidRPr="00A9649A" w:rsidRDefault="00DC55D2" w:rsidP="00DC55D2">
      <w:pPr>
        <w:jc w:val="center"/>
        <w:rPr>
          <w:sz w:val="18"/>
          <w:szCs w:val="18"/>
        </w:rPr>
      </w:pPr>
      <w:r w:rsidRPr="00A9649A">
        <w:rPr>
          <w:sz w:val="18"/>
          <w:szCs w:val="18"/>
        </w:rPr>
        <w:t>Административно – управленческий персонал</w:t>
      </w:r>
    </w:p>
    <w:p w:rsidR="00DC55D2" w:rsidRPr="00A9649A" w:rsidRDefault="00DC55D2" w:rsidP="00DC55D2">
      <w:pPr>
        <w:jc w:val="center"/>
        <w:rPr>
          <w:sz w:val="18"/>
          <w:szCs w:val="18"/>
        </w:rPr>
      </w:pPr>
    </w:p>
    <w:p w:rsidR="00DC55D2" w:rsidRPr="00A9649A" w:rsidRDefault="00DC55D2" w:rsidP="00DC55D2">
      <w:pPr>
        <w:rPr>
          <w:sz w:val="18"/>
          <w:szCs w:val="18"/>
        </w:rPr>
      </w:pPr>
      <w:r w:rsidRPr="00A9649A">
        <w:rPr>
          <w:sz w:val="18"/>
          <w:szCs w:val="18"/>
        </w:rPr>
        <w:t>Директор Дома культуры (Центра культуры и досуга, централизованной клубной системы), централизованной  библиотечной  системы</w:t>
      </w:r>
    </w:p>
    <w:p w:rsidR="00DC55D2" w:rsidRPr="00A9649A" w:rsidRDefault="00DC55D2" w:rsidP="00DC55D2">
      <w:pPr>
        <w:rPr>
          <w:sz w:val="18"/>
          <w:szCs w:val="18"/>
        </w:rPr>
      </w:pPr>
      <w:r w:rsidRPr="00A9649A">
        <w:rPr>
          <w:sz w:val="18"/>
          <w:szCs w:val="18"/>
        </w:rPr>
        <w:t xml:space="preserve">Заместитель директора  </w:t>
      </w:r>
    </w:p>
    <w:p w:rsidR="00DC55D2" w:rsidRPr="00A9649A" w:rsidRDefault="00DC55D2" w:rsidP="00DC55D2">
      <w:pPr>
        <w:rPr>
          <w:sz w:val="18"/>
          <w:szCs w:val="18"/>
        </w:rPr>
      </w:pPr>
      <w:r w:rsidRPr="00A9649A">
        <w:rPr>
          <w:sz w:val="18"/>
          <w:szCs w:val="18"/>
        </w:rPr>
        <w:t>Главный бухгалтер</w:t>
      </w:r>
    </w:p>
    <w:p w:rsidR="00DC55D2" w:rsidRPr="00A9649A" w:rsidRDefault="00DC55D2" w:rsidP="00DC55D2">
      <w:pPr>
        <w:tabs>
          <w:tab w:val="left" w:pos="3135"/>
        </w:tabs>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rPr>
          <w:sz w:val="18"/>
          <w:szCs w:val="18"/>
        </w:rPr>
      </w:pPr>
    </w:p>
    <w:p w:rsidR="00DC55D2" w:rsidRPr="00A9649A" w:rsidRDefault="00DC55D2" w:rsidP="00DC55D2">
      <w:pPr>
        <w:jc w:val="right"/>
        <w:rPr>
          <w:sz w:val="18"/>
          <w:szCs w:val="18"/>
        </w:rPr>
      </w:pPr>
      <w:r w:rsidRPr="00A9649A">
        <w:rPr>
          <w:sz w:val="18"/>
          <w:szCs w:val="18"/>
        </w:rPr>
        <w:t xml:space="preserve"> Приложение № 5</w:t>
      </w:r>
    </w:p>
    <w:p w:rsidR="00DC55D2" w:rsidRPr="00A9649A" w:rsidRDefault="00DC55D2" w:rsidP="00DC55D2">
      <w:pPr>
        <w:rPr>
          <w:sz w:val="18"/>
          <w:szCs w:val="18"/>
        </w:rPr>
      </w:pPr>
    </w:p>
    <w:p w:rsidR="00DC55D2" w:rsidRPr="00A9649A" w:rsidRDefault="00DC55D2" w:rsidP="00DC55D2">
      <w:pPr>
        <w:pStyle w:val="ConsPlusNormal"/>
        <w:jc w:val="center"/>
        <w:rPr>
          <w:rFonts w:ascii="Times New Roman" w:hAnsi="Times New Roman" w:cs="Times New Roman"/>
          <w:b/>
          <w:bCs/>
          <w:sz w:val="18"/>
          <w:szCs w:val="18"/>
        </w:rPr>
      </w:pPr>
      <w:r w:rsidRPr="00A9649A">
        <w:rPr>
          <w:rFonts w:ascii="Times New Roman" w:hAnsi="Times New Roman" w:cs="Times New Roman"/>
          <w:sz w:val="18"/>
          <w:szCs w:val="18"/>
        </w:rPr>
        <w:tab/>
      </w:r>
      <w:r w:rsidRPr="00A9649A">
        <w:rPr>
          <w:rFonts w:ascii="Times New Roman" w:hAnsi="Times New Roman" w:cs="Times New Roman"/>
          <w:b/>
          <w:bCs/>
          <w:sz w:val="18"/>
          <w:szCs w:val="18"/>
        </w:rPr>
        <w:t xml:space="preserve">Перечень должностей учреждений культуры, </w:t>
      </w:r>
    </w:p>
    <w:p w:rsidR="00DC55D2" w:rsidRPr="00A9649A" w:rsidRDefault="00DC55D2" w:rsidP="00DC55D2">
      <w:pPr>
        <w:pStyle w:val="ConsPlusNormal"/>
        <w:jc w:val="center"/>
        <w:rPr>
          <w:rFonts w:ascii="Times New Roman" w:hAnsi="Times New Roman" w:cs="Times New Roman"/>
          <w:b/>
          <w:bCs/>
          <w:sz w:val="18"/>
          <w:szCs w:val="18"/>
        </w:rPr>
      </w:pPr>
      <w:proofErr w:type="gramStart"/>
      <w:r w:rsidRPr="00A9649A">
        <w:rPr>
          <w:rFonts w:ascii="Times New Roman" w:hAnsi="Times New Roman" w:cs="Times New Roman"/>
          <w:b/>
          <w:bCs/>
          <w:sz w:val="18"/>
          <w:szCs w:val="18"/>
        </w:rPr>
        <w:t>отнесенных</w:t>
      </w:r>
      <w:proofErr w:type="gramEnd"/>
      <w:r w:rsidRPr="00A9649A">
        <w:rPr>
          <w:rFonts w:ascii="Times New Roman" w:hAnsi="Times New Roman" w:cs="Times New Roman"/>
          <w:b/>
          <w:bCs/>
          <w:sz w:val="18"/>
          <w:szCs w:val="18"/>
        </w:rPr>
        <w:t xml:space="preserve"> к категории</w:t>
      </w:r>
    </w:p>
    <w:p w:rsidR="00DC55D2" w:rsidRPr="00A9649A" w:rsidRDefault="00DC55D2" w:rsidP="00DC55D2">
      <w:pPr>
        <w:pStyle w:val="ConsPlusNormal"/>
        <w:jc w:val="center"/>
        <w:rPr>
          <w:rFonts w:ascii="Times New Roman" w:hAnsi="Times New Roman" w:cs="Times New Roman"/>
          <w:b/>
          <w:bCs/>
          <w:sz w:val="18"/>
          <w:szCs w:val="18"/>
        </w:rPr>
      </w:pPr>
      <w:r w:rsidRPr="00A9649A">
        <w:rPr>
          <w:rFonts w:ascii="Times New Roman" w:hAnsi="Times New Roman" w:cs="Times New Roman"/>
          <w:b/>
          <w:bCs/>
          <w:sz w:val="18"/>
          <w:szCs w:val="18"/>
        </w:rPr>
        <w:t>Вспомогательного персонала</w:t>
      </w:r>
    </w:p>
    <w:p w:rsidR="00DC55D2" w:rsidRPr="00A9649A" w:rsidRDefault="00DC55D2" w:rsidP="00DC55D2">
      <w:pPr>
        <w:pStyle w:val="ConsPlusNormal"/>
        <w:ind w:firstLine="0"/>
        <w:jc w:val="both"/>
        <w:rPr>
          <w:rFonts w:ascii="Times New Roman" w:hAnsi="Times New Roman" w:cs="Times New Roman"/>
          <w:b/>
          <w:bCs/>
          <w:sz w:val="18"/>
          <w:szCs w:val="18"/>
        </w:rPr>
      </w:pPr>
    </w:p>
    <w:p w:rsidR="00DC55D2" w:rsidRPr="00A9649A" w:rsidRDefault="00DC55D2" w:rsidP="00DC55D2">
      <w:pPr>
        <w:rPr>
          <w:sz w:val="18"/>
          <w:szCs w:val="18"/>
        </w:rPr>
      </w:pPr>
      <w:r w:rsidRPr="00A9649A">
        <w:rPr>
          <w:sz w:val="18"/>
          <w:szCs w:val="18"/>
        </w:rPr>
        <w:t xml:space="preserve">     Должности служащих:</w:t>
      </w:r>
    </w:p>
    <w:p w:rsidR="00DC55D2" w:rsidRPr="00A9649A" w:rsidRDefault="00DC55D2" w:rsidP="00D8470A">
      <w:pPr>
        <w:widowControl/>
        <w:numPr>
          <w:ilvl w:val="0"/>
          <w:numId w:val="10"/>
        </w:numPr>
        <w:autoSpaceDE/>
        <w:autoSpaceDN/>
        <w:adjustRightInd/>
        <w:rPr>
          <w:sz w:val="18"/>
          <w:szCs w:val="18"/>
        </w:rPr>
      </w:pPr>
      <w:r w:rsidRPr="00A9649A">
        <w:rPr>
          <w:sz w:val="18"/>
          <w:szCs w:val="18"/>
        </w:rPr>
        <w:t>Начальник хозяйственного отдела</w:t>
      </w:r>
    </w:p>
    <w:p w:rsidR="00DC55D2" w:rsidRPr="00A9649A" w:rsidRDefault="00DC55D2" w:rsidP="00D8470A">
      <w:pPr>
        <w:widowControl/>
        <w:numPr>
          <w:ilvl w:val="0"/>
          <w:numId w:val="10"/>
        </w:numPr>
        <w:autoSpaceDE/>
        <w:autoSpaceDN/>
        <w:adjustRightInd/>
        <w:rPr>
          <w:sz w:val="18"/>
          <w:szCs w:val="18"/>
        </w:rPr>
      </w:pPr>
      <w:r w:rsidRPr="00A9649A">
        <w:rPr>
          <w:sz w:val="18"/>
          <w:szCs w:val="18"/>
        </w:rPr>
        <w:t>Заведующий хозяйством</w:t>
      </w:r>
    </w:p>
    <w:p w:rsidR="00DC55D2" w:rsidRPr="00A9649A" w:rsidRDefault="00DC55D2" w:rsidP="00D8470A">
      <w:pPr>
        <w:widowControl/>
        <w:numPr>
          <w:ilvl w:val="0"/>
          <w:numId w:val="10"/>
        </w:numPr>
        <w:autoSpaceDE/>
        <w:autoSpaceDN/>
        <w:adjustRightInd/>
        <w:rPr>
          <w:sz w:val="18"/>
          <w:szCs w:val="18"/>
        </w:rPr>
      </w:pPr>
      <w:r w:rsidRPr="00A9649A">
        <w:rPr>
          <w:sz w:val="18"/>
          <w:szCs w:val="18"/>
        </w:rPr>
        <w:t>Заместитель главного бухгалтера</w:t>
      </w:r>
    </w:p>
    <w:p w:rsidR="00DC55D2" w:rsidRPr="00A9649A" w:rsidRDefault="00DC55D2" w:rsidP="00D8470A">
      <w:pPr>
        <w:widowControl/>
        <w:numPr>
          <w:ilvl w:val="0"/>
          <w:numId w:val="10"/>
        </w:numPr>
        <w:autoSpaceDE/>
        <w:autoSpaceDN/>
        <w:adjustRightInd/>
        <w:rPr>
          <w:sz w:val="18"/>
          <w:szCs w:val="18"/>
        </w:rPr>
      </w:pPr>
      <w:r w:rsidRPr="00A9649A">
        <w:rPr>
          <w:sz w:val="18"/>
          <w:szCs w:val="18"/>
        </w:rPr>
        <w:t>Бухгалтер</w:t>
      </w:r>
    </w:p>
    <w:p w:rsidR="00DC55D2" w:rsidRPr="00A9649A" w:rsidRDefault="00DC55D2" w:rsidP="00D8470A">
      <w:pPr>
        <w:widowControl/>
        <w:numPr>
          <w:ilvl w:val="0"/>
          <w:numId w:val="10"/>
        </w:numPr>
        <w:autoSpaceDE/>
        <w:autoSpaceDN/>
        <w:adjustRightInd/>
        <w:rPr>
          <w:sz w:val="18"/>
          <w:szCs w:val="18"/>
        </w:rPr>
      </w:pPr>
      <w:r w:rsidRPr="00A9649A">
        <w:rPr>
          <w:sz w:val="18"/>
          <w:szCs w:val="18"/>
        </w:rPr>
        <w:t>Делопроизводитель</w:t>
      </w:r>
    </w:p>
    <w:p w:rsidR="00DC55D2" w:rsidRPr="00A9649A" w:rsidRDefault="00DC55D2" w:rsidP="00D8470A">
      <w:pPr>
        <w:widowControl/>
        <w:numPr>
          <w:ilvl w:val="0"/>
          <w:numId w:val="10"/>
        </w:numPr>
        <w:autoSpaceDE/>
        <w:autoSpaceDN/>
        <w:adjustRightInd/>
        <w:rPr>
          <w:sz w:val="18"/>
          <w:szCs w:val="18"/>
        </w:rPr>
      </w:pPr>
      <w:r w:rsidRPr="00A9649A">
        <w:rPr>
          <w:sz w:val="18"/>
          <w:szCs w:val="18"/>
        </w:rPr>
        <w:t>Инженер по охране труда и технике безопасности</w:t>
      </w:r>
    </w:p>
    <w:p w:rsidR="00DC55D2" w:rsidRPr="00A9649A" w:rsidRDefault="00DC55D2" w:rsidP="00D8470A">
      <w:pPr>
        <w:widowControl/>
        <w:numPr>
          <w:ilvl w:val="0"/>
          <w:numId w:val="10"/>
        </w:numPr>
        <w:autoSpaceDE/>
        <w:autoSpaceDN/>
        <w:adjustRightInd/>
        <w:rPr>
          <w:sz w:val="18"/>
          <w:szCs w:val="18"/>
        </w:rPr>
      </w:pPr>
      <w:r w:rsidRPr="00A9649A">
        <w:rPr>
          <w:sz w:val="18"/>
          <w:szCs w:val="18"/>
        </w:rPr>
        <w:t>Программист</w:t>
      </w:r>
    </w:p>
    <w:p w:rsidR="00DC55D2" w:rsidRPr="00A9649A" w:rsidRDefault="00DC55D2" w:rsidP="00D8470A">
      <w:pPr>
        <w:widowControl/>
        <w:numPr>
          <w:ilvl w:val="0"/>
          <w:numId w:val="10"/>
        </w:numPr>
        <w:autoSpaceDE/>
        <w:autoSpaceDN/>
        <w:adjustRightInd/>
        <w:rPr>
          <w:sz w:val="18"/>
          <w:szCs w:val="18"/>
        </w:rPr>
      </w:pPr>
      <w:r w:rsidRPr="00A9649A">
        <w:rPr>
          <w:sz w:val="18"/>
          <w:szCs w:val="18"/>
        </w:rPr>
        <w:t>Специалист по кадрам</w:t>
      </w:r>
    </w:p>
    <w:p w:rsidR="00DC55D2" w:rsidRPr="00A9649A" w:rsidRDefault="00DC55D2" w:rsidP="00D8470A">
      <w:pPr>
        <w:widowControl/>
        <w:numPr>
          <w:ilvl w:val="0"/>
          <w:numId w:val="10"/>
        </w:numPr>
        <w:autoSpaceDE/>
        <w:autoSpaceDN/>
        <w:adjustRightInd/>
        <w:rPr>
          <w:sz w:val="18"/>
          <w:szCs w:val="18"/>
        </w:rPr>
      </w:pPr>
      <w:r w:rsidRPr="00A9649A">
        <w:rPr>
          <w:sz w:val="18"/>
          <w:szCs w:val="18"/>
        </w:rPr>
        <w:t>Электроник</w:t>
      </w:r>
    </w:p>
    <w:p w:rsidR="00DC55D2" w:rsidRPr="00A9649A" w:rsidRDefault="00DC55D2" w:rsidP="00D8470A">
      <w:pPr>
        <w:widowControl/>
        <w:numPr>
          <w:ilvl w:val="0"/>
          <w:numId w:val="10"/>
        </w:numPr>
        <w:autoSpaceDE/>
        <w:autoSpaceDN/>
        <w:adjustRightInd/>
        <w:rPr>
          <w:sz w:val="18"/>
          <w:szCs w:val="18"/>
        </w:rPr>
      </w:pPr>
      <w:r w:rsidRPr="00A9649A">
        <w:rPr>
          <w:sz w:val="18"/>
          <w:szCs w:val="18"/>
        </w:rPr>
        <w:t>Экономист</w:t>
      </w:r>
    </w:p>
    <w:p w:rsidR="00DC55D2" w:rsidRPr="00A9649A" w:rsidRDefault="00DC55D2" w:rsidP="00D8470A">
      <w:pPr>
        <w:widowControl/>
        <w:numPr>
          <w:ilvl w:val="0"/>
          <w:numId w:val="10"/>
        </w:numPr>
        <w:autoSpaceDE/>
        <w:autoSpaceDN/>
        <w:adjustRightInd/>
        <w:rPr>
          <w:sz w:val="18"/>
          <w:szCs w:val="18"/>
        </w:rPr>
      </w:pPr>
      <w:proofErr w:type="spellStart"/>
      <w:r w:rsidRPr="00A9649A">
        <w:rPr>
          <w:sz w:val="18"/>
          <w:szCs w:val="18"/>
        </w:rPr>
        <w:t>Юристконсульт</w:t>
      </w:r>
      <w:proofErr w:type="spellEnd"/>
    </w:p>
    <w:p w:rsidR="00DC55D2" w:rsidRPr="00A9649A" w:rsidRDefault="00DC55D2" w:rsidP="00DC55D2">
      <w:pPr>
        <w:pStyle w:val="ConsPlusNormal"/>
        <w:ind w:firstLine="540"/>
        <w:jc w:val="both"/>
        <w:rPr>
          <w:rFonts w:ascii="Times New Roman" w:hAnsi="Times New Roman" w:cs="Times New Roman"/>
          <w:i/>
          <w:sz w:val="18"/>
          <w:szCs w:val="18"/>
        </w:rPr>
      </w:pP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w:t>
      </w:r>
    </w:p>
    <w:p w:rsidR="00DC55D2" w:rsidRPr="00A9649A" w:rsidRDefault="00DC55D2" w:rsidP="00DC55D2">
      <w:pPr>
        <w:pStyle w:val="ConsPlusNormal"/>
        <w:ind w:firstLine="0"/>
        <w:jc w:val="both"/>
        <w:rPr>
          <w:rFonts w:ascii="Times New Roman" w:hAnsi="Times New Roman" w:cs="Times New Roman"/>
          <w:sz w:val="18"/>
          <w:szCs w:val="18"/>
        </w:rPr>
      </w:pP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Должности технических исполнителей:</w:t>
      </w:r>
    </w:p>
    <w:p w:rsidR="00DC55D2" w:rsidRPr="00A9649A" w:rsidRDefault="00DC55D2" w:rsidP="00DC55D2">
      <w:pPr>
        <w:pStyle w:val="ConsPlusNormal"/>
        <w:ind w:firstLine="540"/>
        <w:jc w:val="both"/>
        <w:rPr>
          <w:rFonts w:ascii="Times New Roman" w:hAnsi="Times New Roman" w:cs="Times New Roman"/>
          <w:sz w:val="18"/>
          <w:szCs w:val="18"/>
        </w:rPr>
      </w:pP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Контролер билетов</w:t>
      </w:r>
    </w:p>
    <w:p w:rsidR="00DC55D2" w:rsidRPr="00A9649A" w:rsidRDefault="00DC55D2" w:rsidP="00DC55D2">
      <w:pPr>
        <w:pStyle w:val="ConsPlusNormal"/>
        <w:ind w:firstLine="0"/>
        <w:jc w:val="both"/>
        <w:rPr>
          <w:rFonts w:ascii="Times New Roman" w:hAnsi="Times New Roman" w:cs="Times New Roman"/>
          <w:sz w:val="18"/>
          <w:szCs w:val="18"/>
        </w:rPr>
      </w:pPr>
    </w:p>
    <w:p w:rsidR="00DC55D2" w:rsidRPr="00A9649A" w:rsidRDefault="00DC55D2" w:rsidP="00DC55D2">
      <w:pPr>
        <w:pStyle w:val="ConsPlusNormal"/>
        <w:ind w:firstLine="0"/>
        <w:jc w:val="both"/>
        <w:rPr>
          <w:rFonts w:ascii="Times New Roman" w:hAnsi="Times New Roman" w:cs="Times New Roman"/>
          <w:sz w:val="18"/>
          <w:szCs w:val="18"/>
        </w:rPr>
      </w:pPr>
      <w:r w:rsidRPr="00A9649A">
        <w:rPr>
          <w:rFonts w:ascii="Times New Roman" w:hAnsi="Times New Roman" w:cs="Times New Roman"/>
          <w:sz w:val="18"/>
          <w:szCs w:val="18"/>
        </w:rPr>
        <w:t xml:space="preserve">  Должности рабочих</w:t>
      </w:r>
    </w:p>
    <w:p w:rsidR="00DC55D2" w:rsidRPr="00A9649A" w:rsidRDefault="00DC55D2" w:rsidP="00DC55D2">
      <w:pPr>
        <w:pStyle w:val="ConsPlusNormal"/>
        <w:ind w:left="1080" w:firstLine="0"/>
        <w:jc w:val="both"/>
        <w:rPr>
          <w:rFonts w:ascii="Times New Roman" w:hAnsi="Times New Roman" w:cs="Times New Roman"/>
          <w:sz w:val="18"/>
          <w:szCs w:val="18"/>
        </w:rPr>
      </w:pP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 Вахтер;</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2. Водитель;</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3. Водитель легкового автомобиля;</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4. Гардеробщик;</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5. Дворник;</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6. Кочегар;</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7. Рабочий;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8. Рабочий по текущему ремонту и обслуживанию зданий;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9. Сантехник;</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10. Слесарь-сантехник;</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11. Сторож;</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12. Уборщик служебных  помещений;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13. Уборщик территорий;</w:t>
      </w:r>
    </w:p>
    <w:p w:rsidR="00DC55D2" w:rsidRPr="00A9649A" w:rsidRDefault="00DC55D2" w:rsidP="00DC55D2">
      <w:pPr>
        <w:pStyle w:val="ConsPlusNormal"/>
        <w:ind w:firstLine="540"/>
        <w:jc w:val="both"/>
        <w:rPr>
          <w:rFonts w:ascii="Times New Roman" w:hAnsi="Times New Roman" w:cs="Times New Roman"/>
          <w:sz w:val="18"/>
          <w:szCs w:val="18"/>
        </w:rPr>
      </w:pPr>
      <w:r w:rsidRPr="00A9649A">
        <w:rPr>
          <w:rFonts w:ascii="Times New Roman" w:hAnsi="Times New Roman" w:cs="Times New Roman"/>
          <w:sz w:val="18"/>
          <w:szCs w:val="18"/>
        </w:rPr>
        <w:t>14. Электрик.</w:t>
      </w:r>
    </w:p>
    <w:p w:rsidR="00DC55D2" w:rsidRPr="00A9649A" w:rsidRDefault="00DC55D2" w:rsidP="00DC55D2">
      <w:pPr>
        <w:rPr>
          <w:sz w:val="18"/>
          <w:szCs w:val="18"/>
        </w:rPr>
      </w:pPr>
    </w:p>
    <w:p w:rsidR="00A9649A" w:rsidRDefault="00A9649A" w:rsidP="00DC55D2">
      <w:pPr>
        <w:jc w:val="center"/>
        <w:rPr>
          <w:sz w:val="18"/>
          <w:szCs w:val="18"/>
        </w:rPr>
      </w:pPr>
    </w:p>
    <w:p w:rsidR="00A9649A" w:rsidRDefault="00A9649A" w:rsidP="00DC55D2">
      <w:pPr>
        <w:jc w:val="center"/>
        <w:rPr>
          <w:sz w:val="18"/>
          <w:szCs w:val="18"/>
        </w:rPr>
      </w:pPr>
    </w:p>
    <w:p w:rsidR="00A9649A" w:rsidRDefault="00A9649A" w:rsidP="00DC55D2">
      <w:pPr>
        <w:jc w:val="center"/>
        <w:rPr>
          <w:sz w:val="18"/>
          <w:szCs w:val="18"/>
        </w:rPr>
      </w:pPr>
    </w:p>
    <w:p w:rsidR="00A9649A" w:rsidRDefault="00A9649A" w:rsidP="00DC55D2">
      <w:pPr>
        <w:jc w:val="center"/>
        <w:rPr>
          <w:sz w:val="18"/>
          <w:szCs w:val="18"/>
        </w:rPr>
      </w:pPr>
    </w:p>
    <w:p w:rsidR="00DC55D2" w:rsidRPr="00A9649A" w:rsidRDefault="00DC55D2" w:rsidP="00DC55D2">
      <w:pPr>
        <w:jc w:val="center"/>
        <w:rPr>
          <w:sz w:val="18"/>
          <w:szCs w:val="18"/>
          <w:lang w:val="en-US"/>
        </w:rPr>
      </w:pPr>
      <w:r w:rsidRPr="00A9649A">
        <w:rPr>
          <w:noProof/>
          <w:sz w:val="18"/>
          <w:szCs w:val="18"/>
        </w:rPr>
        <w:lastRenderedPageBreak/>
        <w:drawing>
          <wp:inline distT="0" distB="0" distL="0" distR="0" wp14:anchorId="51CA7B86" wp14:editId="5FF1A05D">
            <wp:extent cx="553720" cy="720725"/>
            <wp:effectExtent l="0" t="0" r="0" b="3175"/>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3720" cy="720725"/>
                    </a:xfrm>
                    <a:prstGeom prst="rect">
                      <a:avLst/>
                    </a:prstGeom>
                    <a:noFill/>
                    <a:ln>
                      <a:noFill/>
                    </a:ln>
                  </pic:spPr>
                </pic:pic>
              </a:graphicData>
            </a:graphic>
          </wp:inline>
        </w:drawing>
      </w:r>
    </w:p>
    <w:p w:rsidR="00DC55D2" w:rsidRPr="00A9649A" w:rsidRDefault="00DC55D2" w:rsidP="00DC55D2">
      <w:pPr>
        <w:spacing w:line="360" w:lineRule="auto"/>
        <w:jc w:val="center"/>
        <w:rPr>
          <w:b/>
          <w:sz w:val="18"/>
          <w:szCs w:val="18"/>
        </w:rPr>
      </w:pPr>
      <w:r w:rsidRPr="00A9649A">
        <w:rPr>
          <w:b/>
          <w:sz w:val="18"/>
          <w:szCs w:val="18"/>
        </w:rPr>
        <w:t>ШИХОВСКАЯ СЕЛЬСКАЯ ДУМА</w:t>
      </w:r>
    </w:p>
    <w:p w:rsidR="00DC55D2" w:rsidRPr="00A9649A" w:rsidRDefault="00DC55D2" w:rsidP="00DC55D2">
      <w:pPr>
        <w:spacing w:line="360" w:lineRule="auto"/>
        <w:jc w:val="center"/>
        <w:rPr>
          <w:b/>
          <w:sz w:val="18"/>
          <w:szCs w:val="18"/>
        </w:rPr>
      </w:pPr>
      <w:r w:rsidRPr="00A9649A">
        <w:rPr>
          <w:b/>
          <w:sz w:val="18"/>
          <w:szCs w:val="18"/>
        </w:rPr>
        <w:t>СЛОБОДСКОГО РАЙОНА КИРОВСКОЙ ОБЛАСТИ</w:t>
      </w:r>
    </w:p>
    <w:p w:rsidR="00DC55D2" w:rsidRPr="00A9649A" w:rsidRDefault="00DC55D2" w:rsidP="00DC55D2">
      <w:pPr>
        <w:spacing w:line="360" w:lineRule="auto"/>
        <w:jc w:val="center"/>
        <w:rPr>
          <w:b/>
          <w:sz w:val="18"/>
          <w:szCs w:val="18"/>
        </w:rPr>
      </w:pPr>
      <w:r w:rsidRPr="00A9649A">
        <w:rPr>
          <w:b/>
          <w:sz w:val="18"/>
          <w:szCs w:val="18"/>
        </w:rPr>
        <w:t>ПЯТОГО СОЗЫВА</w:t>
      </w:r>
    </w:p>
    <w:p w:rsidR="00DC55D2" w:rsidRPr="00A9649A" w:rsidRDefault="00DC55D2" w:rsidP="00DC55D2">
      <w:pPr>
        <w:contextualSpacing/>
        <w:jc w:val="center"/>
        <w:rPr>
          <w:b/>
          <w:sz w:val="18"/>
          <w:szCs w:val="18"/>
        </w:rPr>
      </w:pPr>
      <w:r w:rsidRPr="00A9649A">
        <w:rPr>
          <w:b/>
          <w:sz w:val="18"/>
          <w:szCs w:val="18"/>
        </w:rPr>
        <w:t>РЕШЕНИЕ</w:t>
      </w:r>
    </w:p>
    <w:p w:rsidR="00DC55D2" w:rsidRPr="00A9649A" w:rsidRDefault="00DC55D2" w:rsidP="00DC55D2">
      <w:pPr>
        <w:contextualSpacing/>
        <w:jc w:val="center"/>
        <w:rPr>
          <w:b/>
          <w:sz w:val="18"/>
          <w:szCs w:val="18"/>
        </w:rPr>
      </w:pPr>
    </w:p>
    <w:p w:rsidR="00DC55D2" w:rsidRPr="00A9649A" w:rsidRDefault="00DC55D2" w:rsidP="00DC55D2">
      <w:pPr>
        <w:contextualSpacing/>
        <w:rPr>
          <w:sz w:val="18"/>
          <w:szCs w:val="18"/>
        </w:rPr>
      </w:pPr>
      <w:r w:rsidRPr="00A9649A">
        <w:rPr>
          <w:sz w:val="18"/>
          <w:szCs w:val="18"/>
        </w:rPr>
        <w:t xml:space="preserve">         28.02.2025</w:t>
      </w:r>
      <w:r w:rsidRPr="00A9649A">
        <w:rPr>
          <w:color w:val="FF0000"/>
          <w:sz w:val="18"/>
          <w:szCs w:val="18"/>
        </w:rPr>
        <w:t xml:space="preserve">   </w:t>
      </w:r>
      <w:r w:rsidRPr="00A9649A">
        <w:rPr>
          <w:sz w:val="18"/>
          <w:szCs w:val="18"/>
        </w:rPr>
        <w:tab/>
      </w:r>
      <w:r w:rsidRPr="00A9649A">
        <w:rPr>
          <w:sz w:val="18"/>
          <w:szCs w:val="18"/>
        </w:rPr>
        <w:tab/>
      </w:r>
      <w:r w:rsidRPr="00A9649A">
        <w:rPr>
          <w:sz w:val="18"/>
          <w:szCs w:val="18"/>
        </w:rPr>
        <w:tab/>
      </w:r>
      <w:r w:rsidRPr="00A9649A">
        <w:rPr>
          <w:sz w:val="18"/>
          <w:szCs w:val="18"/>
        </w:rPr>
        <w:tab/>
      </w:r>
      <w:r w:rsidRPr="00A9649A">
        <w:rPr>
          <w:sz w:val="18"/>
          <w:szCs w:val="18"/>
        </w:rPr>
        <w:tab/>
      </w:r>
      <w:r w:rsidRPr="00A9649A">
        <w:rPr>
          <w:sz w:val="18"/>
          <w:szCs w:val="18"/>
        </w:rPr>
        <w:tab/>
        <w:t xml:space="preserve">                                 </w:t>
      </w:r>
      <w:r w:rsidR="00A9649A">
        <w:rPr>
          <w:sz w:val="18"/>
          <w:szCs w:val="18"/>
        </w:rPr>
        <w:t xml:space="preserve">                              </w:t>
      </w:r>
      <w:r w:rsidRPr="00A9649A">
        <w:rPr>
          <w:sz w:val="18"/>
          <w:szCs w:val="18"/>
        </w:rPr>
        <w:t xml:space="preserve">   № 35/218</w:t>
      </w:r>
    </w:p>
    <w:p w:rsidR="00DC55D2" w:rsidRPr="00A9649A" w:rsidRDefault="00DC55D2" w:rsidP="00DC55D2">
      <w:pPr>
        <w:contextualSpacing/>
        <w:jc w:val="center"/>
        <w:rPr>
          <w:sz w:val="18"/>
          <w:szCs w:val="18"/>
        </w:rPr>
      </w:pPr>
    </w:p>
    <w:p w:rsidR="00DC55D2" w:rsidRPr="00A9649A" w:rsidRDefault="00DC55D2" w:rsidP="00DC55D2">
      <w:pPr>
        <w:contextualSpacing/>
        <w:jc w:val="center"/>
        <w:rPr>
          <w:sz w:val="18"/>
          <w:szCs w:val="18"/>
        </w:rPr>
      </w:pPr>
      <w:r w:rsidRPr="00A9649A">
        <w:rPr>
          <w:sz w:val="18"/>
          <w:szCs w:val="18"/>
        </w:rPr>
        <w:t>д. Шихово</w:t>
      </w:r>
    </w:p>
    <w:p w:rsidR="00DC55D2" w:rsidRPr="00A9649A" w:rsidRDefault="00DC55D2" w:rsidP="00DC55D2">
      <w:pPr>
        <w:contextualSpacing/>
        <w:jc w:val="center"/>
        <w:rPr>
          <w:sz w:val="18"/>
          <w:szCs w:val="18"/>
        </w:rPr>
      </w:pPr>
      <w:r w:rsidRPr="00A9649A">
        <w:rPr>
          <w:sz w:val="18"/>
          <w:szCs w:val="18"/>
        </w:rPr>
        <w:t xml:space="preserve">                   </w:t>
      </w:r>
    </w:p>
    <w:p w:rsidR="00DC55D2" w:rsidRPr="00A9649A" w:rsidRDefault="00DC55D2" w:rsidP="00DC55D2">
      <w:pPr>
        <w:contextualSpacing/>
        <w:jc w:val="center"/>
        <w:rPr>
          <w:b/>
          <w:sz w:val="18"/>
          <w:szCs w:val="18"/>
        </w:rPr>
      </w:pPr>
      <w:r w:rsidRPr="00A9649A">
        <w:rPr>
          <w:b/>
          <w:sz w:val="18"/>
          <w:szCs w:val="18"/>
        </w:rPr>
        <w:t xml:space="preserve">О внесении изменений в Генеральный план муниципального образования </w:t>
      </w:r>
      <w:proofErr w:type="spellStart"/>
      <w:r w:rsidRPr="00A9649A">
        <w:rPr>
          <w:b/>
          <w:sz w:val="18"/>
          <w:szCs w:val="18"/>
        </w:rPr>
        <w:t>Шиховское</w:t>
      </w:r>
      <w:proofErr w:type="spellEnd"/>
      <w:r w:rsidRPr="00A9649A">
        <w:rPr>
          <w:b/>
          <w:sz w:val="18"/>
          <w:szCs w:val="18"/>
        </w:rPr>
        <w:t xml:space="preserve"> сельское поселение Слободского района Кировской области, утвержденный решением </w:t>
      </w:r>
      <w:proofErr w:type="spellStart"/>
      <w:r w:rsidRPr="00A9649A">
        <w:rPr>
          <w:b/>
          <w:sz w:val="18"/>
          <w:szCs w:val="18"/>
        </w:rPr>
        <w:t>Шиховской</w:t>
      </w:r>
      <w:proofErr w:type="spellEnd"/>
      <w:r w:rsidRPr="00A9649A">
        <w:rPr>
          <w:b/>
          <w:sz w:val="18"/>
          <w:szCs w:val="18"/>
        </w:rPr>
        <w:t xml:space="preserve"> сельской Думы от 13.07.2010 № 40/115</w:t>
      </w:r>
    </w:p>
    <w:p w:rsidR="00DC55D2" w:rsidRPr="00A9649A" w:rsidRDefault="00DC55D2" w:rsidP="00DC55D2">
      <w:pPr>
        <w:contextualSpacing/>
        <w:rPr>
          <w:b/>
          <w:sz w:val="18"/>
          <w:szCs w:val="18"/>
        </w:rPr>
      </w:pPr>
    </w:p>
    <w:p w:rsidR="00DC55D2" w:rsidRPr="00A9649A" w:rsidRDefault="00DC55D2" w:rsidP="00DC55D2">
      <w:pPr>
        <w:spacing w:line="276" w:lineRule="auto"/>
        <w:ind w:firstLine="567"/>
        <w:contextualSpacing/>
        <w:jc w:val="both"/>
        <w:rPr>
          <w:sz w:val="18"/>
          <w:szCs w:val="18"/>
        </w:rPr>
      </w:pPr>
      <w:proofErr w:type="gramStart"/>
      <w:r w:rsidRPr="00A9649A">
        <w:rPr>
          <w:sz w:val="18"/>
          <w:szCs w:val="18"/>
        </w:rPr>
        <w:t xml:space="preserve">В соответствии со статьей 24, 28 Градостроительного кодекса Российской Федерации, Федеральным законом от 06.10.2003 № 131-ФЗ « Об общих принципах организации местного самоуправления в Российской Федерации», Федеральным законом от 21.12.2004 № 172-ФЗ «О переводе земель или земельных участков из одной категории в другую», Уставом </w:t>
      </w:r>
      <w:proofErr w:type="spellStart"/>
      <w:r w:rsidRPr="00A9649A">
        <w:rPr>
          <w:sz w:val="18"/>
          <w:szCs w:val="18"/>
        </w:rPr>
        <w:t>Шиховского</w:t>
      </w:r>
      <w:proofErr w:type="spellEnd"/>
      <w:r w:rsidRPr="00A9649A">
        <w:rPr>
          <w:sz w:val="18"/>
          <w:szCs w:val="18"/>
        </w:rPr>
        <w:t xml:space="preserve"> сельского поселения, на основании постановления администрации </w:t>
      </w:r>
      <w:proofErr w:type="spellStart"/>
      <w:r w:rsidRPr="00A9649A">
        <w:rPr>
          <w:sz w:val="18"/>
          <w:szCs w:val="18"/>
        </w:rPr>
        <w:t>Шиховского</w:t>
      </w:r>
      <w:proofErr w:type="spellEnd"/>
      <w:r w:rsidRPr="00A9649A">
        <w:rPr>
          <w:sz w:val="18"/>
          <w:szCs w:val="18"/>
        </w:rPr>
        <w:t xml:space="preserve"> сельского поселения от 13.03.2023 № 86 «О подготовке проекта внесения изменений в</w:t>
      </w:r>
      <w:proofErr w:type="gramEnd"/>
      <w:r w:rsidRPr="00A9649A">
        <w:rPr>
          <w:sz w:val="18"/>
          <w:szCs w:val="18"/>
        </w:rPr>
        <w:t xml:space="preserve"> Генеральный план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утвержденный решением </w:t>
      </w:r>
      <w:proofErr w:type="spellStart"/>
      <w:r w:rsidRPr="00A9649A">
        <w:rPr>
          <w:sz w:val="18"/>
          <w:szCs w:val="18"/>
        </w:rPr>
        <w:t>Шиховской</w:t>
      </w:r>
      <w:proofErr w:type="spellEnd"/>
      <w:r w:rsidRPr="00A9649A">
        <w:rPr>
          <w:sz w:val="18"/>
          <w:szCs w:val="18"/>
        </w:rPr>
        <w:t xml:space="preserve"> сельской Думы от 13.07.2010 № 40/115», с учетом протокола публичных слушаний и заключения результатов публичных слушаний от 16.01.2025 года,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DC55D2" w:rsidRPr="00A9649A" w:rsidRDefault="00DC55D2" w:rsidP="00DC55D2">
      <w:pPr>
        <w:tabs>
          <w:tab w:val="left" w:pos="709"/>
        </w:tabs>
        <w:spacing w:line="276" w:lineRule="auto"/>
        <w:ind w:firstLine="567"/>
        <w:contextualSpacing/>
        <w:jc w:val="both"/>
        <w:rPr>
          <w:sz w:val="18"/>
          <w:szCs w:val="18"/>
        </w:rPr>
      </w:pPr>
      <w:r w:rsidRPr="00A9649A">
        <w:rPr>
          <w:sz w:val="18"/>
          <w:szCs w:val="18"/>
        </w:rPr>
        <w:t xml:space="preserve">1. Внести изменения в Генеральный план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утвержденный решением </w:t>
      </w:r>
      <w:proofErr w:type="spellStart"/>
      <w:r w:rsidRPr="00A9649A">
        <w:rPr>
          <w:sz w:val="18"/>
          <w:szCs w:val="18"/>
        </w:rPr>
        <w:t>Шиховской</w:t>
      </w:r>
      <w:proofErr w:type="spellEnd"/>
      <w:r w:rsidRPr="00A9649A">
        <w:rPr>
          <w:sz w:val="18"/>
          <w:szCs w:val="18"/>
        </w:rPr>
        <w:t xml:space="preserve"> сельской Думы от 13.07.2010 № 40/115, </w:t>
      </w:r>
      <w:r w:rsidRPr="00A9649A">
        <w:rPr>
          <w:color w:val="000000"/>
          <w:sz w:val="18"/>
          <w:szCs w:val="18"/>
        </w:rPr>
        <w:t xml:space="preserve">связанного с изменением функционального зонирования и описанием границ населенных пунктов территории </w:t>
      </w:r>
      <w:proofErr w:type="spellStart"/>
      <w:r w:rsidRPr="00A9649A">
        <w:rPr>
          <w:color w:val="000000"/>
          <w:sz w:val="18"/>
          <w:szCs w:val="18"/>
        </w:rPr>
        <w:t>Шиховского</w:t>
      </w:r>
      <w:proofErr w:type="spellEnd"/>
      <w:r w:rsidRPr="00A9649A">
        <w:rPr>
          <w:color w:val="000000"/>
          <w:sz w:val="18"/>
          <w:szCs w:val="18"/>
        </w:rPr>
        <w:t xml:space="preserve"> сельского поселения</w:t>
      </w:r>
      <w:r w:rsidRPr="00A9649A">
        <w:rPr>
          <w:sz w:val="18"/>
          <w:szCs w:val="18"/>
        </w:rPr>
        <w:t>.</w:t>
      </w:r>
    </w:p>
    <w:p w:rsidR="00DC55D2" w:rsidRPr="00A9649A" w:rsidRDefault="00DC55D2" w:rsidP="00DC55D2">
      <w:pPr>
        <w:tabs>
          <w:tab w:val="left" w:pos="709"/>
        </w:tabs>
        <w:spacing w:line="276" w:lineRule="auto"/>
        <w:contextualSpacing/>
        <w:jc w:val="both"/>
        <w:rPr>
          <w:sz w:val="18"/>
          <w:szCs w:val="18"/>
        </w:rPr>
      </w:pPr>
      <w:r w:rsidRPr="00A9649A">
        <w:rPr>
          <w:sz w:val="18"/>
          <w:szCs w:val="18"/>
        </w:rPr>
        <w:t xml:space="preserve">        1.1. Утвердить в новой редакции основной </w:t>
      </w:r>
      <w:proofErr w:type="spellStart"/>
      <w:proofErr w:type="gramStart"/>
      <w:r w:rsidRPr="00A9649A">
        <w:rPr>
          <w:sz w:val="18"/>
          <w:szCs w:val="18"/>
        </w:rPr>
        <w:t>чертѐж</w:t>
      </w:r>
      <w:proofErr w:type="spellEnd"/>
      <w:proofErr w:type="gramEnd"/>
      <w:r w:rsidRPr="00A9649A">
        <w:rPr>
          <w:sz w:val="18"/>
          <w:szCs w:val="18"/>
        </w:rPr>
        <w:t xml:space="preserve"> (карту границ населённых пунктов, карту планируемого размещения объектов, карту функциональных зон) приложение №1. </w:t>
      </w:r>
    </w:p>
    <w:p w:rsidR="00DC55D2" w:rsidRPr="00A9649A" w:rsidRDefault="00DC55D2" w:rsidP="00DC55D2">
      <w:pPr>
        <w:tabs>
          <w:tab w:val="left" w:pos="709"/>
        </w:tabs>
        <w:spacing w:line="276" w:lineRule="auto"/>
        <w:contextualSpacing/>
        <w:jc w:val="both"/>
        <w:rPr>
          <w:sz w:val="18"/>
          <w:szCs w:val="18"/>
        </w:rPr>
      </w:pPr>
      <w:r w:rsidRPr="00A9649A">
        <w:rPr>
          <w:sz w:val="18"/>
          <w:szCs w:val="18"/>
        </w:rPr>
        <w:tab/>
        <w:t>1.2. Включить в границы населенных пунктов д. Суворовы земельный участок с кадастровым номером 43:30:390924:698, согласно приложению № 3 «перечень включаемых (исключаемых) земельных участков».</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1.3. Установить функциональную зону - зону застройки индивидуальными жилыми домами в границах земельных участков   с кадастровыми номерами 43:30:080411:645; 43:30:080411:389, 43:30:080411:388, 43:30:080411:387; в части участка 43:30:390813:1856;  в части участка 43:30:390919:803; 43:30:380805:875; 43:30:390804:1039, 43:30:390804:1040, 43:30:390804:1038;    в части участка 43:30:390610:3108; 43:30:390924:698. </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1.4. </w:t>
      </w:r>
      <w:bookmarkStart w:id="1" w:name="_Hlk185234535"/>
      <w:r w:rsidRPr="00A9649A">
        <w:rPr>
          <w:sz w:val="18"/>
          <w:szCs w:val="18"/>
        </w:rPr>
        <w:t>Установить функциональную зону - многофункциональная общественно-деловая зона в границах земельных участков с кадастровыми номерами</w:t>
      </w:r>
      <w:bookmarkEnd w:id="1"/>
      <w:r w:rsidRPr="00A9649A">
        <w:rPr>
          <w:sz w:val="18"/>
          <w:szCs w:val="18"/>
        </w:rPr>
        <w:t xml:space="preserve"> 43:30:390610:1855; 43:30:390104:82; 43:30:380501:593.</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1.5. </w:t>
      </w:r>
      <w:bookmarkStart w:id="2" w:name="_Hlk185234872"/>
      <w:r w:rsidRPr="00A9649A">
        <w:rPr>
          <w:sz w:val="18"/>
          <w:szCs w:val="18"/>
        </w:rPr>
        <w:t>Установить функциональную зону - зону сельскохозяйственного использования в границах земельных участков с кадастровыми номерами</w:t>
      </w:r>
      <w:bookmarkEnd w:id="2"/>
      <w:r w:rsidRPr="00A9649A">
        <w:rPr>
          <w:sz w:val="18"/>
          <w:szCs w:val="18"/>
        </w:rPr>
        <w:t xml:space="preserve"> 43:30:380805:2295; </w:t>
      </w:r>
      <w:proofErr w:type="gramStart"/>
      <w:r w:rsidRPr="00A9649A">
        <w:rPr>
          <w:sz w:val="18"/>
          <w:szCs w:val="18"/>
        </w:rPr>
        <w:t>43:30:390919:2274, 43:30:390919:2314, 43:30:390919:2528, 43:30:390919:2527, 43:30:390919:2312, 43:30:390919:2311, 43:30:390919:2310, 43:30:390919:2309, 43:30:390919:2308, 43:30:390919:2306, 43:30:390919:2305, 43:30:390919:2304, 43:30:390919:2303, 43:30:390919:2436,  43:30:390919:2335</w:t>
      </w:r>
      <w:proofErr w:type="gramEnd"/>
      <w:r w:rsidRPr="00A9649A">
        <w:rPr>
          <w:sz w:val="18"/>
          <w:szCs w:val="18"/>
        </w:rPr>
        <w:t>, 43:30:390919:2336.</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1.6. </w:t>
      </w:r>
      <w:bookmarkStart w:id="3" w:name="_Hlk185234968"/>
      <w:r w:rsidRPr="00A9649A">
        <w:rPr>
          <w:sz w:val="18"/>
          <w:szCs w:val="18"/>
        </w:rPr>
        <w:t>Установить функциональную зону -  общественно-деловую зону   в границах земельных участков с кадастровыми номерами</w:t>
      </w:r>
      <w:bookmarkEnd w:id="3"/>
      <w:r w:rsidRPr="00A9649A">
        <w:rPr>
          <w:sz w:val="18"/>
          <w:szCs w:val="18"/>
        </w:rPr>
        <w:t xml:space="preserve"> 43:30:380805:877, 43:30:380805:1716.</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1.7. Установить функциональную зону -  коммунально – складскую зону в границах земельных участков  с условными кадастровыми номерами 43:30:080411:ЗУ</w:t>
      </w:r>
      <w:proofErr w:type="gramStart"/>
      <w:r w:rsidRPr="00A9649A">
        <w:rPr>
          <w:sz w:val="18"/>
          <w:szCs w:val="18"/>
        </w:rPr>
        <w:t>1</w:t>
      </w:r>
      <w:proofErr w:type="gramEnd"/>
      <w:r w:rsidRPr="00A9649A">
        <w:rPr>
          <w:sz w:val="18"/>
          <w:szCs w:val="18"/>
        </w:rPr>
        <w:t xml:space="preserve"> согласно приложению №1. </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1.8. </w:t>
      </w:r>
      <w:bookmarkStart w:id="4" w:name="_Hlk185424744"/>
      <w:r w:rsidRPr="00A9649A">
        <w:rPr>
          <w:sz w:val="18"/>
          <w:szCs w:val="18"/>
        </w:rPr>
        <w:t>Установить функциональную зону -   производственную зону сельскохозяйственных предприятий в границах земельных участков  с кадастровыми номерами 43:30:390924:2098, 43:40:001260:119.</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1.9. </w:t>
      </w:r>
      <w:bookmarkStart w:id="5" w:name="_Hlk185231781"/>
      <w:r w:rsidRPr="00A9649A">
        <w:rPr>
          <w:sz w:val="18"/>
          <w:szCs w:val="18"/>
        </w:rPr>
        <w:t xml:space="preserve">Установить функциональную зону – производственная зона V класса вредности в границах земельных участков с кадастровыми номерами </w:t>
      </w:r>
      <w:bookmarkEnd w:id="5"/>
      <w:r w:rsidRPr="00A9649A">
        <w:rPr>
          <w:sz w:val="18"/>
          <w:szCs w:val="18"/>
        </w:rPr>
        <w:t>43:30:380812:3225.</w:t>
      </w:r>
    </w:p>
    <w:bookmarkEnd w:id="4"/>
    <w:p w:rsidR="00DC55D2" w:rsidRPr="00A9649A" w:rsidRDefault="00DC55D2" w:rsidP="00DC55D2">
      <w:pPr>
        <w:tabs>
          <w:tab w:val="left" w:pos="709"/>
        </w:tabs>
        <w:spacing w:line="276" w:lineRule="auto"/>
        <w:contextualSpacing/>
        <w:jc w:val="both"/>
        <w:rPr>
          <w:sz w:val="18"/>
          <w:szCs w:val="18"/>
        </w:rPr>
      </w:pPr>
      <w:r w:rsidRPr="00A9649A">
        <w:rPr>
          <w:sz w:val="18"/>
          <w:szCs w:val="18"/>
        </w:rPr>
        <w:tab/>
        <w:t>1.10. Утвердить в новой редакции описание границ населенного пункта дер. Суворовы согласно приложению № 2.</w:t>
      </w:r>
    </w:p>
    <w:p w:rsidR="00DC55D2" w:rsidRPr="00A9649A" w:rsidRDefault="00DC55D2" w:rsidP="00DC55D2">
      <w:pPr>
        <w:tabs>
          <w:tab w:val="left" w:pos="709"/>
        </w:tabs>
        <w:spacing w:line="276" w:lineRule="auto"/>
        <w:ind w:firstLine="709"/>
        <w:contextualSpacing/>
        <w:jc w:val="both"/>
        <w:rPr>
          <w:sz w:val="18"/>
          <w:szCs w:val="18"/>
        </w:rPr>
      </w:pPr>
      <w:r w:rsidRPr="00A9649A">
        <w:rPr>
          <w:sz w:val="18"/>
          <w:szCs w:val="18"/>
        </w:rPr>
        <w:t xml:space="preserve">2. </w:t>
      </w:r>
      <w:proofErr w:type="gramStart"/>
      <w:r w:rsidRPr="00A9649A">
        <w:rPr>
          <w:sz w:val="18"/>
          <w:szCs w:val="18"/>
        </w:rPr>
        <w:t>Оставить без изменения, функциональные зоны  в границах земельных участков с кадастровыми номерами 43:30:380812:3236, 43:30:380805:2297, 43:30:080411:669, 43:30:080411:670, 43:30:080411:671, 43:30:380812:3203-:3209, 43:30:380812:1767, 43:30:380812:1789, 43:30:380812:1787, 43:30:390919:2263, 43:30:390813:385, 43:30:390813</w:t>
      </w:r>
      <w:proofErr w:type="gramEnd"/>
      <w:r w:rsidRPr="00A9649A">
        <w:rPr>
          <w:sz w:val="18"/>
          <w:szCs w:val="18"/>
        </w:rPr>
        <w:t xml:space="preserve">:384,  43:30:390610:583, 43:30:380805:2296 утвержденные в настоящей редакции Генерального плана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w:t>
      </w:r>
      <w:proofErr w:type="gramStart"/>
      <w:r w:rsidRPr="00A9649A">
        <w:rPr>
          <w:sz w:val="18"/>
          <w:szCs w:val="18"/>
        </w:rPr>
        <w:t>утвержденный</w:t>
      </w:r>
      <w:proofErr w:type="gramEnd"/>
      <w:r w:rsidRPr="00A9649A">
        <w:rPr>
          <w:sz w:val="18"/>
          <w:szCs w:val="18"/>
        </w:rPr>
        <w:t xml:space="preserve"> решением </w:t>
      </w:r>
      <w:proofErr w:type="spellStart"/>
      <w:r w:rsidRPr="00A9649A">
        <w:rPr>
          <w:sz w:val="18"/>
          <w:szCs w:val="18"/>
        </w:rPr>
        <w:t>Шиховской</w:t>
      </w:r>
      <w:proofErr w:type="spellEnd"/>
      <w:r w:rsidRPr="00A9649A">
        <w:rPr>
          <w:sz w:val="18"/>
          <w:szCs w:val="18"/>
        </w:rPr>
        <w:t xml:space="preserve"> сельской Думы от 13.07.2010 № 40/115.</w:t>
      </w:r>
    </w:p>
    <w:p w:rsidR="00DC55D2" w:rsidRPr="00A9649A" w:rsidRDefault="00DC55D2" w:rsidP="00DC55D2">
      <w:pPr>
        <w:tabs>
          <w:tab w:val="left" w:pos="709"/>
        </w:tabs>
        <w:spacing w:line="276" w:lineRule="auto"/>
        <w:contextualSpacing/>
        <w:jc w:val="both"/>
        <w:rPr>
          <w:sz w:val="18"/>
          <w:szCs w:val="18"/>
        </w:rPr>
      </w:pPr>
      <w:r w:rsidRPr="00A9649A">
        <w:rPr>
          <w:sz w:val="18"/>
          <w:szCs w:val="18"/>
        </w:rPr>
        <w:tab/>
        <w:t xml:space="preserve">3. </w:t>
      </w:r>
      <w:proofErr w:type="gramStart"/>
      <w:r w:rsidRPr="00A9649A">
        <w:rPr>
          <w:sz w:val="18"/>
          <w:szCs w:val="18"/>
        </w:rPr>
        <w:t xml:space="preserve">Полномочия по осуществлению государственного кадастрового учета объектов недвижимости, в том числе на подачу необходимых документов для внесения сведений в ЕГРН о границах населенных пунктов, указанных в </w:t>
      </w:r>
      <w:r w:rsidRPr="00A9649A">
        <w:rPr>
          <w:sz w:val="18"/>
          <w:szCs w:val="18"/>
        </w:rPr>
        <w:lastRenderedPageBreak/>
        <w:t xml:space="preserve">пунктах 1.2-1.11, в филиале ФГБУ «Федеральная кадастровая палата Федеральной службы государственной регистрации, кадастра   и картографии» по Кировской области возложить на главу </w:t>
      </w:r>
      <w:proofErr w:type="spellStart"/>
      <w:r w:rsidRPr="00A9649A">
        <w:rPr>
          <w:sz w:val="18"/>
          <w:szCs w:val="18"/>
        </w:rPr>
        <w:t>Шиховского</w:t>
      </w:r>
      <w:proofErr w:type="spellEnd"/>
      <w:r w:rsidRPr="00A9649A">
        <w:rPr>
          <w:sz w:val="18"/>
          <w:szCs w:val="18"/>
        </w:rPr>
        <w:t xml:space="preserve"> сельского поселения Бушуева Вячеслава Анатольевича. </w:t>
      </w:r>
      <w:proofErr w:type="gramEnd"/>
    </w:p>
    <w:p w:rsidR="00DC55D2" w:rsidRPr="00A9649A" w:rsidRDefault="00DC55D2" w:rsidP="00DC55D2">
      <w:pPr>
        <w:tabs>
          <w:tab w:val="left" w:pos="709"/>
        </w:tabs>
        <w:spacing w:line="276" w:lineRule="auto"/>
        <w:contextualSpacing/>
        <w:jc w:val="both"/>
        <w:rPr>
          <w:sz w:val="18"/>
          <w:szCs w:val="18"/>
        </w:rPr>
      </w:pPr>
      <w:r w:rsidRPr="00A9649A">
        <w:rPr>
          <w:sz w:val="18"/>
          <w:szCs w:val="18"/>
        </w:rPr>
        <w:tab/>
        <w:t xml:space="preserve">4. Опубликовать настоящее решение в официальном печатном издании поселения «Информационный бюллетень органов местного самоуправления </w:t>
      </w:r>
      <w:proofErr w:type="spellStart"/>
      <w:r w:rsidRPr="00A9649A">
        <w:rPr>
          <w:sz w:val="18"/>
          <w:szCs w:val="18"/>
        </w:rPr>
        <w:t>Шиховского</w:t>
      </w:r>
      <w:proofErr w:type="spellEnd"/>
      <w:r w:rsidRPr="00A9649A">
        <w:rPr>
          <w:sz w:val="18"/>
          <w:szCs w:val="18"/>
        </w:rPr>
        <w:t xml:space="preserve"> сельского поселения». </w:t>
      </w:r>
    </w:p>
    <w:p w:rsidR="00DC55D2" w:rsidRPr="00A9649A" w:rsidRDefault="00DC55D2" w:rsidP="00DC55D2">
      <w:pPr>
        <w:tabs>
          <w:tab w:val="left" w:pos="709"/>
        </w:tabs>
        <w:spacing w:line="276" w:lineRule="auto"/>
        <w:contextualSpacing/>
        <w:jc w:val="both"/>
        <w:rPr>
          <w:sz w:val="18"/>
          <w:szCs w:val="18"/>
        </w:rPr>
      </w:pPr>
      <w:r w:rsidRPr="00A9649A">
        <w:rPr>
          <w:sz w:val="18"/>
          <w:szCs w:val="18"/>
        </w:rPr>
        <w:tab/>
        <w:t xml:space="preserve">5. </w:t>
      </w:r>
      <w:proofErr w:type="gramStart"/>
      <w:r w:rsidRPr="00A9649A">
        <w:rPr>
          <w:sz w:val="18"/>
          <w:szCs w:val="18"/>
        </w:rPr>
        <w:t>Разместить</w:t>
      </w:r>
      <w:proofErr w:type="gramEnd"/>
      <w:r w:rsidRPr="00A9649A">
        <w:rPr>
          <w:sz w:val="18"/>
          <w:szCs w:val="18"/>
        </w:rPr>
        <w:t xml:space="preserve"> настоящее решение в федеральной геоинформационной системе территориального планирования Российской федерации. </w:t>
      </w:r>
    </w:p>
    <w:p w:rsidR="00DC55D2" w:rsidRPr="00A9649A" w:rsidRDefault="00DC55D2" w:rsidP="00DC55D2">
      <w:pPr>
        <w:tabs>
          <w:tab w:val="left" w:pos="709"/>
        </w:tabs>
        <w:spacing w:line="276" w:lineRule="auto"/>
        <w:contextualSpacing/>
        <w:jc w:val="both"/>
        <w:rPr>
          <w:sz w:val="18"/>
          <w:szCs w:val="18"/>
        </w:rPr>
      </w:pPr>
      <w:r w:rsidRPr="00A9649A">
        <w:rPr>
          <w:sz w:val="18"/>
          <w:szCs w:val="18"/>
        </w:rPr>
        <w:tab/>
        <w:t>6. Решение вступает в силу в соответствии с действующим законодательством.</w:t>
      </w:r>
    </w:p>
    <w:p w:rsidR="00DC55D2" w:rsidRPr="00A9649A" w:rsidRDefault="00DC55D2" w:rsidP="00DC55D2">
      <w:pPr>
        <w:tabs>
          <w:tab w:val="left" w:pos="709"/>
        </w:tabs>
        <w:spacing w:line="276" w:lineRule="auto"/>
        <w:contextualSpacing/>
        <w:jc w:val="both"/>
        <w:rPr>
          <w:sz w:val="18"/>
          <w:szCs w:val="18"/>
        </w:rPr>
      </w:pPr>
    </w:p>
    <w:p w:rsidR="00DC55D2" w:rsidRPr="00A9649A" w:rsidRDefault="00DC55D2" w:rsidP="00DC55D2">
      <w:pPr>
        <w:tabs>
          <w:tab w:val="left" w:pos="709"/>
        </w:tabs>
        <w:spacing w:line="276" w:lineRule="auto"/>
        <w:contextualSpacing/>
        <w:jc w:val="both"/>
        <w:rPr>
          <w:sz w:val="18"/>
          <w:szCs w:val="18"/>
        </w:rPr>
      </w:pPr>
    </w:p>
    <w:tbl>
      <w:tblPr>
        <w:tblW w:w="9781" w:type="dxa"/>
        <w:tblInd w:w="-34" w:type="dxa"/>
        <w:tblBorders>
          <w:bottom w:val="single" w:sz="4" w:space="0" w:color="auto"/>
        </w:tblBorders>
        <w:tblLayout w:type="fixed"/>
        <w:tblLook w:val="01E0" w:firstRow="1" w:lastRow="1" w:firstColumn="1" w:lastColumn="1" w:noHBand="0" w:noVBand="0"/>
      </w:tblPr>
      <w:tblGrid>
        <w:gridCol w:w="9781"/>
      </w:tblGrid>
      <w:tr w:rsidR="00DC55D2" w:rsidRPr="00A9649A" w:rsidTr="00DC55D2">
        <w:tc>
          <w:tcPr>
            <w:tcW w:w="9781" w:type="dxa"/>
            <w:tcBorders>
              <w:bottom w:val="nil"/>
            </w:tcBorders>
            <w:shd w:val="clear" w:color="auto" w:fill="auto"/>
          </w:tcPr>
          <w:p w:rsidR="00DC55D2" w:rsidRPr="00A9649A" w:rsidRDefault="00DC55D2" w:rsidP="00DC55D2">
            <w:pPr>
              <w:rPr>
                <w:rFonts w:eastAsia="SimSun"/>
                <w:kern w:val="1"/>
                <w:sz w:val="18"/>
                <w:szCs w:val="18"/>
                <w:lang w:eastAsia="hi-IN" w:bidi="hi-IN"/>
              </w:rPr>
            </w:pPr>
            <w:r w:rsidRPr="00A9649A">
              <w:rPr>
                <w:rFonts w:eastAsia="SimSun"/>
                <w:kern w:val="1"/>
                <w:sz w:val="18"/>
                <w:szCs w:val="18"/>
                <w:lang w:eastAsia="hi-IN" w:bidi="hi-IN"/>
              </w:rPr>
              <w:t>Глава администрации</w:t>
            </w:r>
          </w:p>
          <w:p w:rsidR="00DC55D2" w:rsidRPr="00A9649A" w:rsidRDefault="00DC55D2" w:rsidP="00DC55D2">
            <w:pPr>
              <w:rPr>
                <w:rFonts w:eastAsia="SimSun"/>
                <w:kern w:val="1"/>
                <w:sz w:val="18"/>
                <w:szCs w:val="18"/>
                <w:lang w:eastAsia="hi-IN" w:bidi="hi-IN"/>
              </w:rPr>
            </w:pPr>
            <w:proofErr w:type="spellStart"/>
            <w:r w:rsidRPr="00A9649A">
              <w:rPr>
                <w:rFonts w:eastAsia="SimSun"/>
                <w:kern w:val="1"/>
                <w:sz w:val="18"/>
                <w:szCs w:val="18"/>
                <w:lang w:eastAsia="hi-IN" w:bidi="hi-IN"/>
              </w:rPr>
              <w:t>Шиховского</w:t>
            </w:r>
            <w:proofErr w:type="spellEnd"/>
            <w:r w:rsidRPr="00A9649A">
              <w:rPr>
                <w:rFonts w:eastAsia="SimSun"/>
                <w:kern w:val="1"/>
                <w:sz w:val="18"/>
                <w:szCs w:val="18"/>
                <w:lang w:eastAsia="hi-IN" w:bidi="hi-IN"/>
              </w:rPr>
              <w:t xml:space="preserve"> сельского поселения                                                 </w:t>
            </w:r>
            <w:r w:rsidR="00A9649A">
              <w:rPr>
                <w:rFonts w:eastAsia="SimSun"/>
                <w:kern w:val="1"/>
                <w:sz w:val="18"/>
                <w:szCs w:val="18"/>
                <w:lang w:eastAsia="hi-IN" w:bidi="hi-IN"/>
              </w:rPr>
              <w:t xml:space="preserve">                                                                       </w:t>
            </w:r>
            <w:r w:rsidRPr="00A9649A">
              <w:rPr>
                <w:rFonts w:eastAsia="SimSun"/>
                <w:kern w:val="1"/>
                <w:sz w:val="18"/>
                <w:szCs w:val="18"/>
                <w:lang w:eastAsia="hi-IN" w:bidi="hi-IN"/>
              </w:rPr>
              <w:t xml:space="preserve">     В. А. Бушуев </w:t>
            </w:r>
          </w:p>
        </w:tc>
      </w:tr>
    </w:tbl>
    <w:p w:rsidR="00DC55D2" w:rsidRPr="00A9649A" w:rsidRDefault="00DC55D2" w:rsidP="00DC55D2">
      <w:pPr>
        <w:contextualSpacing/>
        <w:rPr>
          <w:sz w:val="18"/>
          <w:szCs w:val="18"/>
        </w:rPr>
      </w:pPr>
    </w:p>
    <w:p w:rsidR="00DC55D2" w:rsidRPr="00A9649A" w:rsidRDefault="00DC55D2" w:rsidP="00DC55D2">
      <w:pPr>
        <w:jc w:val="both"/>
        <w:rPr>
          <w:sz w:val="18"/>
          <w:szCs w:val="18"/>
        </w:rPr>
      </w:pPr>
      <w:r w:rsidRPr="00A9649A">
        <w:rPr>
          <w:sz w:val="18"/>
          <w:szCs w:val="18"/>
        </w:rPr>
        <w:t>Разослано: в дело - 2, Слободская межрайонная прокуратура-1</w:t>
      </w:r>
      <w:r w:rsidRPr="00A9649A">
        <w:rPr>
          <w:rFonts w:eastAsia="SimSun"/>
          <w:kern w:val="1"/>
          <w:sz w:val="18"/>
          <w:szCs w:val="18"/>
          <w:lang w:eastAsia="hi-IN" w:bidi="hi-IN"/>
        </w:rPr>
        <w:t xml:space="preserve">, реестр и регистр МНПА-1, ИФНС-1, администрация </w:t>
      </w:r>
      <w:proofErr w:type="gramStart"/>
      <w:r w:rsidRPr="00A9649A">
        <w:rPr>
          <w:rFonts w:eastAsia="SimSun"/>
          <w:kern w:val="1"/>
          <w:sz w:val="18"/>
          <w:szCs w:val="18"/>
          <w:lang w:eastAsia="hi-IN" w:bidi="hi-IN"/>
        </w:rPr>
        <w:t>Слободского</w:t>
      </w:r>
      <w:proofErr w:type="gramEnd"/>
      <w:r w:rsidRPr="00A9649A">
        <w:rPr>
          <w:rFonts w:eastAsia="SimSun"/>
          <w:kern w:val="1"/>
          <w:sz w:val="18"/>
          <w:szCs w:val="18"/>
          <w:lang w:eastAsia="hi-IN" w:bidi="hi-IN"/>
        </w:rPr>
        <w:t xml:space="preserve"> района-1, информационный бюллетень - 3. ФГИС ТП – 1.  </w:t>
      </w:r>
      <w:r w:rsidRPr="00A9649A">
        <w:rPr>
          <w:sz w:val="18"/>
          <w:szCs w:val="18"/>
        </w:rPr>
        <w:t>Всего 10 экз.</w:t>
      </w:r>
    </w:p>
    <w:p w:rsidR="005C7C16" w:rsidRPr="00A9649A" w:rsidRDefault="005C7C16" w:rsidP="00C84ABE">
      <w:pPr>
        <w:suppressAutoHyphens/>
        <w:autoSpaceDE/>
        <w:autoSpaceDN/>
        <w:snapToGrid w:val="0"/>
        <w:spacing w:line="100" w:lineRule="atLeast"/>
        <w:jc w:val="both"/>
        <w:rPr>
          <w:bCs/>
          <w:sz w:val="18"/>
          <w:szCs w:val="18"/>
          <w:lang w:eastAsia="ar-SA"/>
        </w:rPr>
      </w:pPr>
    </w:p>
    <w:p w:rsidR="00DC55D2" w:rsidRPr="00A9649A" w:rsidRDefault="00DC55D2" w:rsidP="00C84ABE">
      <w:pPr>
        <w:suppressAutoHyphens/>
        <w:autoSpaceDE/>
        <w:autoSpaceDN/>
        <w:snapToGrid w:val="0"/>
        <w:spacing w:line="100" w:lineRule="atLeast"/>
        <w:jc w:val="both"/>
        <w:rPr>
          <w:bCs/>
          <w:sz w:val="18"/>
          <w:szCs w:val="18"/>
          <w:lang w:eastAsia="ar-SA"/>
        </w:rPr>
      </w:pPr>
    </w:p>
    <w:p w:rsidR="00DC55D2" w:rsidRPr="00A9649A" w:rsidRDefault="00DC55D2" w:rsidP="00DC55D2">
      <w:pPr>
        <w:jc w:val="center"/>
        <w:rPr>
          <w:b/>
          <w:bCs/>
          <w:sz w:val="18"/>
          <w:szCs w:val="18"/>
        </w:rPr>
      </w:pPr>
      <w:r w:rsidRPr="00A9649A">
        <w:rPr>
          <w:b/>
          <w:bCs/>
          <w:sz w:val="18"/>
          <w:szCs w:val="18"/>
        </w:rPr>
        <w:t xml:space="preserve">  </w:t>
      </w:r>
      <w:r w:rsidRPr="00A9649A">
        <w:rPr>
          <w:b/>
          <w:bCs/>
          <w:noProof/>
          <w:sz w:val="18"/>
          <w:szCs w:val="18"/>
        </w:rPr>
        <w:drawing>
          <wp:inline distT="0" distB="0" distL="0" distR="0" wp14:anchorId="53A20413" wp14:editId="09832326">
            <wp:extent cx="590550" cy="752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DC55D2" w:rsidRPr="00A9649A" w:rsidRDefault="00DC55D2" w:rsidP="00DC55D2">
      <w:pPr>
        <w:jc w:val="center"/>
        <w:rPr>
          <w:b/>
          <w:sz w:val="18"/>
          <w:szCs w:val="18"/>
        </w:rPr>
      </w:pPr>
    </w:p>
    <w:p w:rsidR="00DC55D2" w:rsidRPr="00A9649A" w:rsidRDefault="00DC55D2" w:rsidP="00DC55D2">
      <w:pPr>
        <w:jc w:val="center"/>
        <w:rPr>
          <w:b/>
          <w:sz w:val="18"/>
          <w:szCs w:val="18"/>
        </w:rPr>
      </w:pPr>
      <w:r w:rsidRPr="00A9649A">
        <w:rPr>
          <w:b/>
          <w:sz w:val="18"/>
          <w:szCs w:val="18"/>
        </w:rPr>
        <w:t>ШИХОВСКАЯ СЕЛЬСКАЯ ДУМА</w:t>
      </w:r>
    </w:p>
    <w:p w:rsidR="00DC55D2" w:rsidRPr="00A9649A" w:rsidRDefault="00DC55D2" w:rsidP="00DC55D2">
      <w:pPr>
        <w:jc w:val="center"/>
        <w:rPr>
          <w:b/>
          <w:sz w:val="18"/>
          <w:szCs w:val="18"/>
        </w:rPr>
      </w:pPr>
      <w:r w:rsidRPr="00A9649A">
        <w:rPr>
          <w:b/>
          <w:sz w:val="18"/>
          <w:szCs w:val="18"/>
        </w:rPr>
        <w:t>СЛОБОДСКОГО РАЙОНА КИРОВСКОЙ ОБЛАСТИ</w:t>
      </w:r>
    </w:p>
    <w:p w:rsidR="00DC55D2" w:rsidRPr="00A9649A" w:rsidRDefault="00DC55D2" w:rsidP="00DC55D2">
      <w:pPr>
        <w:jc w:val="center"/>
        <w:rPr>
          <w:b/>
          <w:sz w:val="18"/>
          <w:szCs w:val="18"/>
        </w:rPr>
      </w:pPr>
      <w:r w:rsidRPr="00A9649A">
        <w:rPr>
          <w:b/>
          <w:sz w:val="18"/>
          <w:szCs w:val="18"/>
        </w:rPr>
        <w:t>ПЯТОГО СОЗЫВА</w:t>
      </w:r>
    </w:p>
    <w:p w:rsidR="00DC55D2" w:rsidRPr="00A9649A" w:rsidRDefault="00DC55D2" w:rsidP="00DC55D2">
      <w:pPr>
        <w:rPr>
          <w:sz w:val="18"/>
          <w:szCs w:val="18"/>
        </w:rPr>
      </w:pPr>
    </w:p>
    <w:p w:rsidR="00DC55D2" w:rsidRPr="00A9649A" w:rsidRDefault="00DC55D2" w:rsidP="00DC55D2">
      <w:pPr>
        <w:jc w:val="center"/>
        <w:rPr>
          <w:b/>
          <w:sz w:val="18"/>
          <w:szCs w:val="18"/>
        </w:rPr>
      </w:pPr>
      <w:r w:rsidRPr="00A9649A">
        <w:rPr>
          <w:b/>
          <w:sz w:val="18"/>
          <w:szCs w:val="18"/>
        </w:rPr>
        <w:t>РЕШЕНИЕ</w:t>
      </w:r>
    </w:p>
    <w:p w:rsidR="00DC55D2" w:rsidRPr="00A9649A" w:rsidRDefault="00DC55D2" w:rsidP="00DC55D2">
      <w:pPr>
        <w:rPr>
          <w:bCs/>
          <w:sz w:val="18"/>
          <w:szCs w:val="18"/>
        </w:rPr>
      </w:pPr>
      <w:r w:rsidRPr="00A9649A">
        <w:rPr>
          <w:sz w:val="18"/>
          <w:szCs w:val="18"/>
        </w:rPr>
        <w:t xml:space="preserve">28.02.2025                                                                                            </w:t>
      </w:r>
      <w:r w:rsidRPr="00A9649A">
        <w:rPr>
          <w:bCs/>
          <w:sz w:val="18"/>
          <w:szCs w:val="18"/>
        </w:rPr>
        <w:t xml:space="preserve">  </w:t>
      </w:r>
      <w:r w:rsidR="00A9649A">
        <w:rPr>
          <w:bCs/>
          <w:sz w:val="18"/>
          <w:szCs w:val="18"/>
        </w:rPr>
        <w:t xml:space="preserve">                                                                         </w:t>
      </w:r>
      <w:r w:rsidRPr="00A9649A">
        <w:rPr>
          <w:bCs/>
          <w:sz w:val="18"/>
          <w:szCs w:val="18"/>
        </w:rPr>
        <w:t xml:space="preserve">  № 36/220</w:t>
      </w:r>
    </w:p>
    <w:p w:rsidR="00DC55D2" w:rsidRPr="00A9649A" w:rsidRDefault="00DC55D2" w:rsidP="00DC55D2">
      <w:pPr>
        <w:rPr>
          <w:b/>
          <w:bCs/>
          <w:sz w:val="18"/>
          <w:szCs w:val="18"/>
        </w:rPr>
      </w:pPr>
    </w:p>
    <w:p w:rsidR="00DC55D2" w:rsidRPr="00A9649A" w:rsidRDefault="00DC55D2" w:rsidP="00DC55D2">
      <w:pPr>
        <w:jc w:val="center"/>
        <w:rPr>
          <w:sz w:val="18"/>
          <w:szCs w:val="18"/>
        </w:rPr>
      </w:pPr>
      <w:r w:rsidRPr="00A9649A">
        <w:rPr>
          <w:sz w:val="18"/>
          <w:szCs w:val="18"/>
        </w:rPr>
        <w:t>д. Шихово</w:t>
      </w:r>
    </w:p>
    <w:p w:rsidR="00DC55D2" w:rsidRPr="00A9649A" w:rsidRDefault="00DC55D2" w:rsidP="00DC55D2">
      <w:pPr>
        <w:jc w:val="center"/>
        <w:rPr>
          <w:b/>
          <w:sz w:val="18"/>
          <w:szCs w:val="18"/>
        </w:rPr>
      </w:pPr>
    </w:p>
    <w:p w:rsidR="00DC55D2" w:rsidRPr="00A9649A" w:rsidRDefault="00DC55D2" w:rsidP="00DC55D2">
      <w:pPr>
        <w:jc w:val="center"/>
        <w:rPr>
          <w:b/>
          <w:sz w:val="18"/>
          <w:szCs w:val="18"/>
        </w:rPr>
      </w:pPr>
      <w:r w:rsidRPr="00A9649A">
        <w:rPr>
          <w:b/>
          <w:sz w:val="18"/>
          <w:szCs w:val="18"/>
        </w:rPr>
        <w:t xml:space="preserve">Об утверждении плана работы </w:t>
      </w:r>
      <w:proofErr w:type="spellStart"/>
      <w:r w:rsidRPr="00A9649A">
        <w:rPr>
          <w:b/>
          <w:sz w:val="18"/>
          <w:szCs w:val="18"/>
        </w:rPr>
        <w:t>Шиховской</w:t>
      </w:r>
      <w:proofErr w:type="spellEnd"/>
      <w:r w:rsidRPr="00A9649A">
        <w:rPr>
          <w:b/>
          <w:sz w:val="18"/>
          <w:szCs w:val="18"/>
        </w:rPr>
        <w:t xml:space="preserve"> сельской Думы</w:t>
      </w:r>
    </w:p>
    <w:p w:rsidR="00DC55D2" w:rsidRPr="00A9649A" w:rsidRDefault="00DC55D2" w:rsidP="00DC55D2">
      <w:pPr>
        <w:jc w:val="center"/>
        <w:rPr>
          <w:b/>
          <w:sz w:val="18"/>
          <w:szCs w:val="18"/>
        </w:rPr>
      </w:pPr>
      <w:r w:rsidRPr="00A9649A">
        <w:rPr>
          <w:b/>
          <w:sz w:val="18"/>
          <w:szCs w:val="18"/>
        </w:rPr>
        <w:t xml:space="preserve">Слободского района на 2025 год </w:t>
      </w:r>
    </w:p>
    <w:p w:rsidR="00DC55D2" w:rsidRPr="00A9649A" w:rsidRDefault="00DC55D2" w:rsidP="00DC55D2">
      <w:pPr>
        <w:ind w:firstLine="709"/>
        <w:jc w:val="both"/>
        <w:rPr>
          <w:sz w:val="18"/>
          <w:szCs w:val="18"/>
        </w:rPr>
      </w:pPr>
    </w:p>
    <w:p w:rsidR="00DC55D2" w:rsidRPr="00A9649A" w:rsidRDefault="00DC55D2" w:rsidP="00DC55D2">
      <w:pPr>
        <w:shd w:val="clear" w:color="auto" w:fill="FFFFFF"/>
        <w:ind w:firstLine="567"/>
        <w:rPr>
          <w:color w:val="1A1A1A"/>
          <w:sz w:val="18"/>
          <w:szCs w:val="18"/>
        </w:rPr>
      </w:pPr>
      <w:r w:rsidRPr="00A9649A">
        <w:rPr>
          <w:color w:val="1A1A1A"/>
          <w:sz w:val="18"/>
          <w:szCs w:val="18"/>
        </w:rPr>
        <w:t xml:space="preserve">Рассмотрев и обсудив план работы </w:t>
      </w:r>
      <w:proofErr w:type="spellStart"/>
      <w:r w:rsidRPr="00A9649A">
        <w:rPr>
          <w:color w:val="1A1A1A"/>
          <w:sz w:val="18"/>
          <w:szCs w:val="18"/>
        </w:rPr>
        <w:t>Шиховской</w:t>
      </w:r>
      <w:proofErr w:type="spellEnd"/>
      <w:r w:rsidRPr="00A9649A">
        <w:rPr>
          <w:color w:val="1A1A1A"/>
          <w:sz w:val="18"/>
          <w:szCs w:val="18"/>
        </w:rPr>
        <w:t xml:space="preserve"> сельской Думы на 2025 год, </w:t>
      </w:r>
      <w:proofErr w:type="spellStart"/>
      <w:r w:rsidRPr="00A9649A">
        <w:rPr>
          <w:color w:val="1A1A1A"/>
          <w:sz w:val="18"/>
          <w:szCs w:val="18"/>
        </w:rPr>
        <w:t>Шиховская</w:t>
      </w:r>
      <w:proofErr w:type="spellEnd"/>
      <w:r w:rsidRPr="00A9649A">
        <w:rPr>
          <w:color w:val="1A1A1A"/>
          <w:sz w:val="18"/>
          <w:szCs w:val="18"/>
        </w:rPr>
        <w:t xml:space="preserve"> сельская Дума</w:t>
      </w:r>
      <w:r w:rsidRPr="00A9649A">
        <w:rPr>
          <w:sz w:val="18"/>
          <w:szCs w:val="18"/>
        </w:rPr>
        <w:t xml:space="preserve"> </w:t>
      </w:r>
      <w:r w:rsidRPr="00A9649A">
        <w:rPr>
          <w:color w:val="1A1A1A"/>
          <w:sz w:val="18"/>
          <w:szCs w:val="18"/>
        </w:rPr>
        <w:t>Слободского района РЕШИЛА:</w:t>
      </w:r>
    </w:p>
    <w:p w:rsidR="00DC55D2" w:rsidRPr="00A9649A" w:rsidRDefault="00DC55D2" w:rsidP="00DC55D2">
      <w:pPr>
        <w:shd w:val="clear" w:color="auto" w:fill="FFFFFF"/>
        <w:ind w:firstLine="567"/>
        <w:jc w:val="both"/>
        <w:rPr>
          <w:color w:val="1A1A1A"/>
          <w:sz w:val="18"/>
          <w:szCs w:val="18"/>
        </w:rPr>
      </w:pPr>
      <w:r w:rsidRPr="00A9649A">
        <w:rPr>
          <w:color w:val="1A1A1A"/>
          <w:sz w:val="18"/>
          <w:szCs w:val="18"/>
        </w:rPr>
        <w:t xml:space="preserve">1. Утвердить план работы </w:t>
      </w:r>
      <w:proofErr w:type="spellStart"/>
      <w:r w:rsidRPr="00A9649A">
        <w:rPr>
          <w:color w:val="1A1A1A"/>
          <w:sz w:val="18"/>
          <w:szCs w:val="18"/>
        </w:rPr>
        <w:t>Шиховской</w:t>
      </w:r>
      <w:proofErr w:type="spellEnd"/>
      <w:r w:rsidRPr="00A9649A">
        <w:rPr>
          <w:color w:val="1A1A1A"/>
          <w:sz w:val="18"/>
          <w:szCs w:val="18"/>
        </w:rPr>
        <w:t xml:space="preserve"> сельской Думы на 2025 год (приложение 1).</w:t>
      </w:r>
    </w:p>
    <w:p w:rsidR="00DC55D2" w:rsidRPr="00A9649A" w:rsidRDefault="00DC55D2" w:rsidP="00DC55D2">
      <w:pPr>
        <w:shd w:val="clear" w:color="auto" w:fill="FFFFFF"/>
        <w:ind w:firstLine="567"/>
        <w:jc w:val="both"/>
        <w:rPr>
          <w:color w:val="1A1A1A"/>
          <w:sz w:val="18"/>
          <w:szCs w:val="18"/>
        </w:rPr>
      </w:pPr>
      <w:r w:rsidRPr="00A9649A">
        <w:rPr>
          <w:color w:val="1A1A1A"/>
          <w:sz w:val="18"/>
          <w:szCs w:val="18"/>
        </w:rPr>
        <w:t>2. Утвердить план проведения очередных заседаний</w:t>
      </w:r>
      <w:r w:rsidRPr="00A9649A">
        <w:rPr>
          <w:sz w:val="18"/>
          <w:szCs w:val="18"/>
        </w:rPr>
        <w:t xml:space="preserve"> </w:t>
      </w:r>
      <w:proofErr w:type="spellStart"/>
      <w:r w:rsidRPr="00A9649A">
        <w:rPr>
          <w:color w:val="1A1A1A"/>
          <w:sz w:val="18"/>
          <w:szCs w:val="18"/>
        </w:rPr>
        <w:t>Шиховской</w:t>
      </w:r>
      <w:proofErr w:type="spellEnd"/>
      <w:r w:rsidRPr="00A9649A">
        <w:rPr>
          <w:color w:val="1A1A1A"/>
          <w:sz w:val="18"/>
          <w:szCs w:val="18"/>
        </w:rPr>
        <w:t xml:space="preserve"> сельской Думы на 2025 год (приложение 2).</w:t>
      </w:r>
    </w:p>
    <w:p w:rsidR="00DC55D2" w:rsidRPr="00A9649A" w:rsidRDefault="00DC55D2" w:rsidP="00DC55D2">
      <w:pPr>
        <w:shd w:val="clear" w:color="auto" w:fill="FFFFFF"/>
        <w:ind w:firstLine="567"/>
        <w:jc w:val="both"/>
        <w:rPr>
          <w:color w:val="1A1A1A"/>
          <w:sz w:val="18"/>
          <w:szCs w:val="18"/>
        </w:rPr>
      </w:pPr>
      <w:r w:rsidRPr="00A9649A">
        <w:rPr>
          <w:color w:val="1A1A1A"/>
          <w:sz w:val="18"/>
          <w:szCs w:val="18"/>
        </w:rPr>
        <w:t xml:space="preserve">3. Опубликовать настоящее решение в официальном печатном издании поселения «Информационный бюллетень органов местного самоуправления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p w:rsidR="00DC55D2" w:rsidRPr="00A9649A" w:rsidRDefault="00DC55D2" w:rsidP="00DC55D2">
      <w:pPr>
        <w:shd w:val="clear" w:color="auto" w:fill="FFFFFF"/>
        <w:ind w:firstLine="567"/>
        <w:jc w:val="both"/>
        <w:rPr>
          <w:color w:val="1A1A1A"/>
          <w:sz w:val="18"/>
          <w:szCs w:val="18"/>
        </w:rPr>
      </w:pPr>
      <w:r w:rsidRPr="00A9649A">
        <w:rPr>
          <w:color w:val="1A1A1A"/>
          <w:sz w:val="18"/>
          <w:szCs w:val="18"/>
        </w:rPr>
        <w:t xml:space="preserve">4. </w:t>
      </w:r>
      <w:proofErr w:type="gramStart"/>
      <w:r w:rsidRPr="00A9649A">
        <w:rPr>
          <w:color w:val="1A1A1A"/>
          <w:sz w:val="18"/>
          <w:szCs w:val="18"/>
        </w:rPr>
        <w:t>Контроль за</w:t>
      </w:r>
      <w:proofErr w:type="gramEnd"/>
      <w:r w:rsidRPr="00A9649A">
        <w:rPr>
          <w:color w:val="1A1A1A"/>
          <w:sz w:val="18"/>
          <w:szCs w:val="18"/>
        </w:rPr>
        <w:t xml:space="preserve"> исполнением настоящего Решения оставляю за собой.</w:t>
      </w:r>
    </w:p>
    <w:p w:rsidR="00DC55D2" w:rsidRPr="00A9649A" w:rsidRDefault="00DC55D2" w:rsidP="00DC55D2">
      <w:pPr>
        <w:shd w:val="clear" w:color="auto" w:fill="FFFFFF"/>
        <w:ind w:firstLine="708"/>
        <w:jc w:val="both"/>
        <w:rPr>
          <w:color w:val="1A1A1A"/>
          <w:sz w:val="18"/>
          <w:szCs w:val="18"/>
        </w:rPr>
      </w:pPr>
    </w:p>
    <w:p w:rsidR="00DC55D2" w:rsidRPr="00A9649A" w:rsidRDefault="00DC55D2" w:rsidP="00DC55D2">
      <w:pPr>
        <w:shd w:val="clear" w:color="auto" w:fill="FFFFFF"/>
        <w:ind w:firstLine="708"/>
        <w:jc w:val="both"/>
        <w:rPr>
          <w:color w:val="1A1A1A"/>
          <w:sz w:val="18"/>
          <w:szCs w:val="18"/>
        </w:rPr>
      </w:pPr>
    </w:p>
    <w:p w:rsidR="00DC55D2" w:rsidRPr="00A9649A" w:rsidRDefault="00DC55D2" w:rsidP="00DC55D2">
      <w:pPr>
        <w:shd w:val="clear" w:color="auto" w:fill="FFFFFF"/>
        <w:jc w:val="both"/>
        <w:rPr>
          <w:color w:val="1A1A1A"/>
          <w:sz w:val="18"/>
          <w:szCs w:val="18"/>
        </w:rPr>
      </w:pPr>
      <w:r w:rsidRPr="00A9649A">
        <w:rPr>
          <w:color w:val="1A1A1A"/>
          <w:sz w:val="18"/>
          <w:szCs w:val="18"/>
        </w:rPr>
        <w:t xml:space="preserve">Председатель </w:t>
      </w:r>
      <w:proofErr w:type="spellStart"/>
      <w:r w:rsidRPr="00A9649A">
        <w:rPr>
          <w:color w:val="1A1A1A"/>
          <w:sz w:val="18"/>
          <w:szCs w:val="18"/>
        </w:rPr>
        <w:t>Шиховской</w:t>
      </w:r>
      <w:proofErr w:type="spellEnd"/>
      <w:r w:rsidRPr="00A9649A">
        <w:rPr>
          <w:color w:val="1A1A1A"/>
          <w:sz w:val="18"/>
          <w:szCs w:val="18"/>
        </w:rPr>
        <w:t xml:space="preserve"> </w:t>
      </w:r>
    </w:p>
    <w:p w:rsidR="00DC55D2" w:rsidRPr="00A9649A" w:rsidRDefault="00DC55D2" w:rsidP="00DC55D2">
      <w:pPr>
        <w:shd w:val="clear" w:color="auto" w:fill="FFFFFF"/>
        <w:jc w:val="both"/>
        <w:rPr>
          <w:color w:val="1A1A1A"/>
          <w:sz w:val="18"/>
          <w:szCs w:val="18"/>
        </w:rPr>
      </w:pPr>
      <w:r w:rsidRPr="00A9649A">
        <w:rPr>
          <w:color w:val="1A1A1A"/>
          <w:sz w:val="18"/>
          <w:szCs w:val="18"/>
        </w:rPr>
        <w:t xml:space="preserve">сельской Думы                                                                               </w:t>
      </w:r>
      <w:r w:rsidR="00A9649A">
        <w:rPr>
          <w:color w:val="1A1A1A"/>
          <w:sz w:val="18"/>
          <w:szCs w:val="18"/>
        </w:rPr>
        <w:t xml:space="preserve">                                                            </w:t>
      </w:r>
      <w:r w:rsidRPr="00A9649A">
        <w:rPr>
          <w:color w:val="1A1A1A"/>
          <w:sz w:val="18"/>
          <w:szCs w:val="18"/>
        </w:rPr>
        <w:t xml:space="preserve">          В. А. Бушуев</w:t>
      </w:r>
    </w:p>
    <w:p w:rsidR="00DC55D2" w:rsidRPr="00A9649A" w:rsidRDefault="00DC55D2" w:rsidP="00DC55D2">
      <w:pPr>
        <w:shd w:val="clear" w:color="auto" w:fill="FFFFFF"/>
        <w:jc w:val="both"/>
        <w:rPr>
          <w:color w:val="1A1A1A"/>
          <w:sz w:val="18"/>
          <w:szCs w:val="18"/>
        </w:rPr>
      </w:pPr>
    </w:p>
    <w:p w:rsidR="00DC55D2" w:rsidRPr="00A9649A" w:rsidRDefault="00DC55D2" w:rsidP="00DC55D2">
      <w:pPr>
        <w:shd w:val="clear" w:color="auto" w:fill="FFFFFF"/>
        <w:jc w:val="both"/>
        <w:rPr>
          <w:color w:val="1A1A1A"/>
          <w:sz w:val="18"/>
          <w:szCs w:val="18"/>
        </w:rPr>
      </w:pPr>
      <w:r w:rsidRPr="00A9649A">
        <w:rPr>
          <w:color w:val="1A1A1A"/>
          <w:sz w:val="18"/>
          <w:szCs w:val="18"/>
        </w:rPr>
        <w:t xml:space="preserve">Глава </w:t>
      </w:r>
      <w:proofErr w:type="spellStart"/>
      <w:r w:rsidRPr="00A9649A">
        <w:rPr>
          <w:color w:val="1A1A1A"/>
          <w:sz w:val="18"/>
          <w:szCs w:val="18"/>
        </w:rPr>
        <w:t>Шиховского</w:t>
      </w:r>
      <w:proofErr w:type="spellEnd"/>
      <w:r w:rsidRPr="00A9649A">
        <w:rPr>
          <w:color w:val="1A1A1A"/>
          <w:sz w:val="18"/>
          <w:szCs w:val="18"/>
        </w:rPr>
        <w:t xml:space="preserve"> </w:t>
      </w:r>
    </w:p>
    <w:p w:rsidR="00DC55D2" w:rsidRPr="00A9649A" w:rsidRDefault="00DC55D2" w:rsidP="00DC55D2">
      <w:pPr>
        <w:shd w:val="clear" w:color="auto" w:fill="FFFFFF"/>
        <w:jc w:val="both"/>
        <w:rPr>
          <w:color w:val="1A1A1A"/>
          <w:sz w:val="18"/>
          <w:szCs w:val="18"/>
        </w:rPr>
      </w:pPr>
      <w:r w:rsidRPr="00A9649A">
        <w:rPr>
          <w:color w:val="1A1A1A"/>
          <w:sz w:val="18"/>
          <w:szCs w:val="18"/>
        </w:rPr>
        <w:t xml:space="preserve">сельского поселения                                                                           </w:t>
      </w:r>
      <w:r w:rsidR="00A9649A">
        <w:rPr>
          <w:color w:val="1A1A1A"/>
          <w:sz w:val="18"/>
          <w:szCs w:val="18"/>
        </w:rPr>
        <w:t xml:space="preserve">                                                            </w:t>
      </w:r>
      <w:r w:rsidRPr="00A9649A">
        <w:rPr>
          <w:color w:val="1A1A1A"/>
          <w:sz w:val="18"/>
          <w:szCs w:val="18"/>
        </w:rPr>
        <w:t xml:space="preserve">     В. А. Бушуев</w:t>
      </w:r>
    </w:p>
    <w:p w:rsidR="00DC55D2" w:rsidRPr="00A9649A" w:rsidRDefault="00DC55D2" w:rsidP="00DC55D2">
      <w:pPr>
        <w:shd w:val="clear" w:color="auto" w:fill="FFFFFF"/>
        <w:jc w:val="both"/>
        <w:rPr>
          <w:color w:val="1A1A1A"/>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p>
    <w:p w:rsidR="00DC55D2" w:rsidRPr="00A9649A" w:rsidRDefault="00DC55D2" w:rsidP="00DC55D2">
      <w:pPr>
        <w:jc w:val="right"/>
        <w:rPr>
          <w:sz w:val="18"/>
          <w:szCs w:val="18"/>
        </w:rPr>
      </w:pPr>
      <w:r w:rsidRPr="00A9649A">
        <w:rPr>
          <w:sz w:val="18"/>
          <w:szCs w:val="18"/>
        </w:rPr>
        <w:t>Приложение 1</w:t>
      </w:r>
    </w:p>
    <w:p w:rsidR="00DC55D2" w:rsidRPr="00A9649A" w:rsidRDefault="00DC55D2" w:rsidP="00DC55D2">
      <w:pPr>
        <w:jc w:val="right"/>
        <w:rPr>
          <w:sz w:val="18"/>
          <w:szCs w:val="18"/>
        </w:rPr>
      </w:pPr>
      <w:r w:rsidRPr="00A9649A">
        <w:rPr>
          <w:sz w:val="18"/>
          <w:szCs w:val="18"/>
        </w:rPr>
        <w:t xml:space="preserve">к решению </w:t>
      </w:r>
      <w:proofErr w:type="spellStart"/>
      <w:r w:rsidRPr="00A9649A">
        <w:rPr>
          <w:sz w:val="18"/>
          <w:szCs w:val="18"/>
        </w:rPr>
        <w:t>Шиховской</w:t>
      </w:r>
      <w:proofErr w:type="spellEnd"/>
      <w:r w:rsidRPr="00A9649A">
        <w:rPr>
          <w:sz w:val="18"/>
          <w:szCs w:val="18"/>
        </w:rPr>
        <w:t xml:space="preserve"> сельской думы</w:t>
      </w:r>
    </w:p>
    <w:p w:rsidR="00DC55D2" w:rsidRPr="00A9649A" w:rsidRDefault="00DC55D2" w:rsidP="00DC55D2">
      <w:pPr>
        <w:jc w:val="right"/>
        <w:rPr>
          <w:sz w:val="18"/>
          <w:szCs w:val="18"/>
        </w:rPr>
      </w:pPr>
      <w:r w:rsidRPr="00A9649A">
        <w:rPr>
          <w:sz w:val="18"/>
          <w:szCs w:val="18"/>
        </w:rPr>
        <w:t xml:space="preserve">                                                                               № 36/220 от 28.02.2025 г.</w:t>
      </w:r>
    </w:p>
    <w:p w:rsidR="00DC55D2" w:rsidRPr="00A9649A" w:rsidRDefault="00DC55D2" w:rsidP="00DC55D2">
      <w:pPr>
        <w:shd w:val="clear" w:color="auto" w:fill="FFFFFF"/>
        <w:jc w:val="both"/>
        <w:rPr>
          <w:color w:val="1A1A1A"/>
          <w:sz w:val="18"/>
          <w:szCs w:val="18"/>
        </w:rPr>
      </w:pPr>
    </w:p>
    <w:tbl>
      <w:tblPr>
        <w:tblW w:w="9639" w:type="dxa"/>
        <w:tblInd w:w="8" w:type="dxa"/>
        <w:shd w:val="clear" w:color="auto" w:fill="F9F9F9"/>
        <w:tblLayout w:type="fixed"/>
        <w:tblCellMar>
          <w:left w:w="0" w:type="dxa"/>
          <w:right w:w="0" w:type="dxa"/>
        </w:tblCellMar>
        <w:tblLook w:val="04A0" w:firstRow="1" w:lastRow="0" w:firstColumn="1" w:lastColumn="0" w:noHBand="0" w:noVBand="1"/>
      </w:tblPr>
      <w:tblGrid>
        <w:gridCol w:w="851"/>
        <w:gridCol w:w="6662"/>
        <w:gridCol w:w="2126"/>
      </w:tblGrid>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jc w:val="center"/>
              <w:rPr>
                <w:color w:val="1A1A1A"/>
                <w:sz w:val="18"/>
                <w:szCs w:val="18"/>
              </w:rPr>
            </w:pPr>
            <w:r w:rsidRPr="00A9649A">
              <w:rPr>
                <w:color w:val="1A1A1A"/>
                <w:sz w:val="18"/>
                <w:szCs w:val="18"/>
              </w:rPr>
              <w:t>№</w:t>
            </w:r>
          </w:p>
          <w:p w:rsidR="00DC55D2" w:rsidRPr="00A9649A" w:rsidRDefault="00DC55D2" w:rsidP="00DC55D2">
            <w:pPr>
              <w:shd w:val="clear" w:color="auto" w:fill="FFFFFF"/>
              <w:jc w:val="center"/>
              <w:rPr>
                <w:color w:val="1A1A1A"/>
                <w:sz w:val="18"/>
                <w:szCs w:val="18"/>
              </w:rPr>
            </w:pPr>
            <w:proofErr w:type="gramStart"/>
            <w:r w:rsidRPr="00A9649A">
              <w:rPr>
                <w:color w:val="1A1A1A"/>
                <w:sz w:val="18"/>
                <w:szCs w:val="18"/>
              </w:rPr>
              <w:t>п</w:t>
            </w:r>
            <w:proofErr w:type="gramEnd"/>
            <w:r w:rsidRPr="00A9649A">
              <w:rPr>
                <w:color w:val="1A1A1A"/>
                <w:sz w:val="18"/>
                <w:szCs w:val="18"/>
              </w:rPr>
              <w:t>/п</w:t>
            </w:r>
          </w:p>
        </w:tc>
        <w:tc>
          <w:tcPr>
            <w:tcW w:w="6662" w:type="dxa"/>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DC55D2" w:rsidRPr="00A9649A" w:rsidRDefault="00DC55D2" w:rsidP="00DC55D2">
            <w:pPr>
              <w:shd w:val="clear" w:color="auto" w:fill="FFFFFF"/>
              <w:ind w:firstLine="708"/>
              <w:jc w:val="center"/>
              <w:rPr>
                <w:color w:val="1A1A1A"/>
                <w:sz w:val="18"/>
                <w:szCs w:val="18"/>
              </w:rPr>
            </w:pPr>
            <w:r w:rsidRPr="00A9649A">
              <w:rPr>
                <w:color w:val="1A1A1A"/>
                <w:sz w:val="18"/>
                <w:szCs w:val="18"/>
              </w:rPr>
              <w:t>Наименование мероприятий</w:t>
            </w:r>
          </w:p>
        </w:tc>
        <w:tc>
          <w:tcPr>
            <w:tcW w:w="2126" w:type="dxa"/>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DC55D2" w:rsidRPr="00A9649A" w:rsidRDefault="00DC55D2" w:rsidP="00DC55D2">
            <w:pPr>
              <w:shd w:val="clear" w:color="auto" w:fill="FFFFFF"/>
              <w:jc w:val="center"/>
              <w:rPr>
                <w:color w:val="1A1A1A"/>
                <w:sz w:val="18"/>
                <w:szCs w:val="18"/>
              </w:rPr>
            </w:pPr>
            <w:r w:rsidRPr="00A9649A">
              <w:rPr>
                <w:color w:val="1A1A1A"/>
                <w:sz w:val="18"/>
                <w:szCs w:val="18"/>
              </w:rPr>
              <w:t>Срок исполнения</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jc w:val="center"/>
              <w:rPr>
                <w:color w:val="1A1A1A"/>
                <w:sz w:val="18"/>
                <w:szCs w:val="18"/>
              </w:rPr>
            </w:pPr>
            <w:r w:rsidRPr="00A9649A">
              <w:rPr>
                <w:b/>
                <w:bCs/>
                <w:color w:val="1A1A1A"/>
                <w:sz w:val="18"/>
                <w:szCs w:val="18"/>
              </w:rPr>
              <w:t>1</w:t>
            </w:r>
          </w:p>
        </w:tc>
        <w:tc>
          <w:tcPr>
            <w:tcW w:w="8788" w:type="dxa"/>
            <w:gridSpan w:val="2"/>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firstLine="708"/>
              <w:jc w:val="both"/>
              <w:rPr>
                <w:color w:val="1A1A1A"/>
                <w:sz w:val="18"/>
                <w:szCs w:val="18"/>
              </w:rPr>
            </w:pPr>
            <w:r w:rsidRPr="00A9649A">
              <w:rPr>
                <w:b/>
                <w:bCs/>
                <w:color w:val="1A1A1A"/>
                <w:sz w:val="18"/>
                <w:szCs w:val="18"/>
              </w:rPr>
              <w:t xml:space="preserve">Заседания депутатов </w:t>
            </w:r>
            <w:proofErr w:type="spellStart"/>
            <w:r w:rsidRPr="00A9649A">
              <w:rPr>
                <w:b/>
                <w:bCs/>
                <w:color w:val="1A1A1A"/>
                <w:sz w:val="18"/>
                <w:szCs w:val="18"/>
              </w:rPr>
              <w:t>Шиховской</w:t>
            </w:r>
            <w:proofErr w:type="spellEnd"/>
            <w:r w:rsidRPr="00A9649A">
              <w:rPr>
                <w:b/>
                <w:bCs/>
                <w:color w:val="1A1A1A"/>
                <w:sz w:val="18"/>
                <w:szCs w:val="18"/>
              </w:rPr>
              <w:t xml:space="preserve"> сельской Думы</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hideMark/>
          </w:tcPr>
          <w:p w:rsidR="00DC55D2" w:rsidRPr="00A9649A" w:rsidRDefault="00DC55D2" w:rsidP="00DC55D2">
            <w:pPr>
              <w:shd w:val="clear" w:color="auto" w:fill="FFFFFF"/>
              <w:jc w:val="center"/>
              <w:rPr>
                <w:color w:val="1A1A1A"/>
                <w:sz w:val="18"/>
                <w:szCs w:val="18"/>
              </w:rPr>
            </w:pPr>
            <w:r w:rsidRPr="00A9649A">
              <w:rPr>
                <w:color w:val="1A1A1A"/>
                <w:sz w:val="18"/>
                <w:szCs w:val="18"/>
              </w:rPr>
              <w:t>1.1.</w:t>
            </w:r>
          </w:p>
        </w:tc>
        <w:tc>
          <w:tcPr>
            <w:tcW w:w="6662"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О внесении изменений в ранее принятые решения в целях приведения в соответствие с действующим законодательством</w:t>
            </w:r>
          </w:p>
        </w:tc>
        <w:tc>
          <w:tcPr>
            <w:tcW w:w="2126" w:type="dxa"/>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DC55D2" w:rsidRPr="00A9649A" w:rsidRDefault="00DC55D2" w:rsidP="00DC55D2">
            <w:pPr>
              <w:shd w:val="clear" w:color="auto" w:fill="FFFFFF"/>
              <w:ind w:left="142"/>
              <w:rPr>
                <w:color w:val="1A1A1A"/>
                <w:sz w:val="18"/>
                <w:szCs w:val="18"/>
              </w:rPr>
            </w:pPr>
            <w:r w:rsidRPr="00A9649A">
              <w:rPr>
                <w:color w:val="1A1A1A"/>
                <w:sz w:val="18"/>
                <w:szCs w:val="18"/>
              </w:rPr>
              <w:t>В течение года</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1.2.</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внесении изменений в бюджет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Pr>
                <w:color w:val="1A1A1A"/>
                <w:sz w:val="18"/>
                <w:szCs w:val="18"/>
              </w:rPr>
            </w:pPr>
            <w:r w:rsidRPr="00A9649A">
              <w:rPr>
                <w:color w:val="1A1A1A"/>
                <w:sz w:val="18"/>
                <w:szCs w:val="18"/>
              </w:rPr>
              <w:t xml:space="preserve">По мере необходимости </w:t>
            </w:r>
          </w:p>
        </w:tc>
      </w:tr>
      <w:tr w:rsidR="00DC55D2" w:rsidRPr="00A9649A" w:rsidTr="00DC55D2">
        <w:trPr>
          <w:trHeight w:val="588"/>
        </w:trPr>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lastRenderedPageBreak/>
              <w:t>1.3.</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О внесении изменений в Устав муниципального образования «</w:t>
            </w:r>
            <w:proofErr w:type="spellStart"/>
            <w:r w:rsidRPr="00A9649A">
              <w:rPr>
                <w:color w:val="1A1A1A"/>
                <w:sz w:val="18"/>
                <w:szCs w:val="18"/>
              </w:rPr>
              <w:t>Шиховское</w:t>
            </w:r>
            <w:proofErr w:type="spellEnd"/>
            <w:r w:rsidRPr="00A9649A">
              <w:rPr>
                <w:color w:val="1A1A1A"/>
                <w:sz w:val="18"/>
                <w:szCs w:val="18"/>
              </w:rPr>
              <w:t xml:space="preserve"> сельское поселение»</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Pr>
                <w:color w:val="1A1A1A"/>
                <w:sz w:val="18"/>
                <w:szCs w:val="18"/>
              </w:rPr>
            </w:pPr>
            <w:r w:rsidRPr="00A9649A">
              <w:rPr>
                <w:color w:val="1A1A1A"/>
                <w:sz w:val="18"/>
                <w:szCs w:val="18"/>
              </w:rPr>
              <w:t>По мере изменений законодательства</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jc w:val="center"/>
              <w:rPr>
                <w:color w:val="1A1A1A"/>
                <w:sz w:val="18"/>
                <w:szCs w:val="18"/>
              </w:rPr>
            </w:pPr>
            <w:r w:rsidRPr="00A9649A">
              <w:rPr>
                <w:color w:val="1A1A1A"/>
                <w:sz w:val="18"/>
                <w:szCs w:val="18"/>
              </w:rPr>
              <w:t>1.4.</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внесении изменений в Генеральный план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left="142"/>
              <w:rPr>
                <w:color w:val="1A1A1A"/>
                <w:sz w:val="18"/>
                <w:szCs w:val="18"/>
              </w:rPr>
            </w:pPr>
            <w:r w:rsidRPr="00A9649A">
              <w:rPr>
                <w:color w:val="1A1A1A"/>
                <w:sz w:val="18"/>
                <w:szCs w:val="18"/>
              </w:rPr>
              <w:t>По мере необходимости</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jc w:val="center"/>
              <w:rPr>
                <w:color w:val="1A1A1A"/>
                <w:sz w:val="18"/>
                <w:szCs w:val="18"/>
              </w:rPr>
            </w:pPr>
            <w:r w:rsidRPr="00A9649A">
              <w:rPr>
                <w:color w:val="1A1A1A"/>
                <w:sz w:val="18"/>
                <w:szCs w:val="18"/>
              </w:rPr>
              <w:t>1.5.</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Отчет Главы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о работе за 2024 год</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март</w:t>
            </w:r>
          </w:p>
        </w:tc>
      </w:tr>
      <w:tr w:rsidR="00DC55D2" w:rsidRPr="00A9649A" w:rsidTr="00DC55D2">
        <w:trPr>
          <w:trHeight w:val="894"/>
        </w:trPr>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1.6.</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Об утверждении отчета об исполнении бюджета муниципального образования </w:t>
            </w:r>
            <w:proofErr w:type="spellStart"/>
            <w:r w:rsidRPr="00A9649A">
              <w:rPr>
                <w:color w:val="1A1A1A"/>
                <w:sz w:val="18"/>
                <w:szCs w:val="18"/>
              </w:rPr>
              <w:t>Шиховское</w:t>
            </w:r>
            <w:proofErr w:type="spellEnd"/>
            <w:r w:rsidRPr="00A9649A">
              <w:rPr>
                <w:color w:val="1A1A1A"/>
                <w:sz w:val="18"/>
                <w:szCs w:val="18"/>
              </w:rPr>
              <w:t xml:space="preserve"> сельское поселение Слободского района Кировской области  за 2024 год</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март</w:t>
            </w:r>
          </w:p>
        </w:tc>
      </w:tr>
      <w:tr w:rsidR="00DC55D2" w:rsidRPr="00A9649A" w:rsidTr="00DC55D2">
        <w:trPr>
          <w:trHeight w:val="894"/>
        </w:trPr>
        <w:tc>
          <w:tcPr>
            <w:tcW w:w="851"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jc w:val="center"/>
              <w:rPr>
                <w:color w:val="1A1A1A"/>
                <w:sz w:val="18"/>
                <w:szCs w:val="18"/>
              </w:rPr>
            </w:pPr>
            <w:r w:rsidRPr="00A9649A">
              <w:rPr>
                <w:color w:val="1A1A1A"/>
                <w:sz w:val="18"/>
                <w:szCs w:val="18"/>
              </w:rPr>
              <w:t>1.7.</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Об исполнении бюджета муниципального образования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за первый квартал 2025 г.</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апрель</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tcPr>
          <w:p w:rsidR="00DC55D2" w:rsidRPr="00A9649A" w:rsidRDefault="00DC55D2" w:rsidP="00DC55D2">
            <w:pPr>
              <w:shd w:val="clear" w:color="auto" w:fill="FFFFFF"/>
              <w:jc w:val="center"/>
              <w:rPr>
                <w:color w:val="1A1A1A"/>
                <w:sz w:val="18"/>
                <w:szCs w:val="18"/>
              </w:rPr>
            </w:pPr>
            <w:r w:rsidRPr="00A9649A">
              <w:rPr>
                <w:color w:val="1A1A1A"/>
                <w:sz w:val="18"/>
                <w:szCs w:val="18"/>
              </w:rPr>
              <w:t>1.8.</w:t>
            </w:r>
          </w:p>
        </w:tc>
        <w:tc>
          <w:tcPr>
            <w:tcW w:w="6662"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Об исполнении бюджета муниципального образования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за первое полугодие 2025 г.</w:t>
            </w:r>
          </w:p>
        </w:tc>
        <w:tc>
          <w:tcPr>
            <w:tcW w:w="2126" w:type="dxa"/>
            <w:tcBorders>
              <w:top w:val="single" w:sz="6" w:space="0" w:color="E0E0E0"/>
              <w:left w:val="single" w:sz="6" w:space="0" w:color="E0E0E0"/>
              <w:bottom w:val="single" w:sz="6" w:space="0" w:color="E0E0E0"/>
              <w:right w:val="single" w:sz="6" w:space="0" w:color="E0E0E0"/>
            </w:tcBorders>
            <w:shd w:val="clear" w:color="auto" w:fill="F5F5F5"/>
            <w:vAlign w:val="bottom"/>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июль</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1.9.</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Об исполнении бюджета муниципального образования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за девять месяцев 2025 года</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октябрь</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1.10.</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Об утверждении бюджета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на 2026 год и плановый период 2027 и 2028 годов</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декабрь</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jc w:val="center"/>
              <w:rPr>
                <w:color w:val="1A1A1A"/>
                <w:sz w:val="18"/>
                <w:szCs w:val="18"/>
              </w:rPr>
            </w:pPr>
            <w:r w:rsidRPr="00A9649A">
              <w:rPr>
                <w:b/>
                <w:bCs/>
                <w:color w:val="1A1A1A"/>
                <w:sz w:val="18"/>
                <w:szCs w:val="18"/>
              </w:rPr>
              <w:t>2</w:t>
            </w:r>
          </w:p>
        </w:tc>
        <w:tc>
          <w:tcPr>
            <w:tcW w:w="8788" w:type="dxa"/>
            <w:gridSpan w:val="2"/>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firstLine="708"/>
              <w:jc w:val="both"/>
              <w:rPr>
                <w:color w:val="1A1A1A"/>
                <w:sz w:val="18"/>
                <w:szCs w:val="18"/>
              </w:rPr>
            </w:pPr>
            <w:r w:rsidRPr="00A9649A">
              <w:rPr>
                <w:b/>
                <w:bCs/>
                <w:color w:val="1A1A1A"/>
                <w:sz w:val="18"/>
                <w:szCs w:val="18"/>
              </w:rPr>
              <w:t>Заседания комиссий</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hideMark/>
          </w:tcPr>
          <w:p w:rsidR="00DC55D2" w:rsidRPr="00A9649A" w:rsidRDefault="00DC55D2" w:rsidP="00DC55D2">
            <w:pPr>
              <w:shd w:val="clear" w:color="auto" w:fill="FFFFFF"/>
              <w:jc w:val="center"/>
              <w:rPr>
                <w:color w:val="1A1A1A"/>
                <w:sz w:val="18"/>
                <w:szCs w:val="18"/>
              </w:rPr>
            </w:pPr>
            <w:r w:rsidRPr="00A9649A">
              <w:rPr>
                <w:color w:val="1A1A1A"/>
                <w:sz w:val="18"/>
                <w:szCs w:val="18"/>
              </w:rPr>
              <w:t>2.1.</w:t>
            </w:r>
          </w:p>
        </w:tc>
        <w:tc>
          <w:tcPr>
            <w:tcW w:w="6662"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Рассмотрение проектов нормативно-правовых актов, разработанных и подготовленных администрацией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tc>
        <w:tc>
          <w:tcPr>
            <w:tcW w:w="2126"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Pr>
                <w:color w:val="1A1A1A"/>
                <w:sz w:val="18"/>
                <w:szCs w:val="18"/>
              </w:rPr>
            </w:pPr>
            <w:r w:rsidRPr="00A9649A">
              <w:rPr>
                <w:color w:val="1A1A1A"/>
                <w:sz w:val="18"/>
                <w:szCs w:val="18"/>
              </w:rPr>
              <w:t>По мере их представления</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jc w:val="center"/>
              <w:rPr>
                <w:color w:val="1A1A1A"/>
                <w:sz w:val="18"/>
                <w:szCs w:val="18"/>
              </w:rPr>
            </w:pPr>
            <w:r w:rsidRPr="00A9649A">
              <w:rPr>
                <w:b/>
                <w:bCs/>
                <w:color w:val="1A1A1A"/>
                <w:sz w:val="18"/>
                <w:szCs w:val="18"/>
              </w:rPr>
              <w:t>3</w:t>
            </w:r>
          </w:p>
        </w:tc>
        <w:tc>
          <w:tcPr>
            <w:tcW w:w="8788" w:type="dxa"/>
            <w:gridSpan w:val="2"/>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ight="142" w:firstLine="708"/>
              <w:jc w:val="both"/>
              <w:rPr>
                <w:color w:val="1A1A1A"/>
                <w:sz w:val="18"/>
                <w:szCs w:val="18"/>
              </w:rPr>
            </w:pPr>
            <w:r w:rsidRPr="00A9649A">
              <w:rPr>
                <w:b/>
                <w:bCs/>
                <w:color w:val="1A1A1A"/>
                <w:sz w:val="18"/>
                <w:szCs w:val="18"/>
              </w:rPr>
              <w:t>Публичные слушания</w:t>
            </w:r>
          </w:p>
        </w:tc>
      </w:tr>
      <w:tr w:rsidR="00DC55D2" w:rsidRPr="00A9649A" w:rsidTr="00DC55D2">
        <w:trPr>
          <w:trHeight w:val="733"/>
        </w:trPr>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3.1.</w:t>
            </w:r>
          </w:p>
        </w:tc>
        <w:tc>
          <w:tcPr>
            <w:tcW w:w="6662"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проекте изменений и дополнений в Устав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Pr>
                <w:color w:val="1A1A1A"/>
                <w:sz w:val="18"/>
                <w:szCs w:val="18"/>
              </w:rPr>
            </w:pPr>
            <w:r w:rsidRPr="00A9649A">
              <w:rPr>
                <w:color w:val="1A1A1A"/>
                <w:sz w:val="18"/>
                <w:szCs w:val="18"/>
              </w:rPr>
              <w:t>По мере изменений законодательства</w:t>
            </w:r>
          </w:p>
        </w:tc>
      </w:tr>
      <w:tr w:rsidR="00DC55D2" w:rsidRPr="00A9649A" w:rsidTr="00DC55D2">
        <w:trPr>
          <w:trHeight w:val="733"/>
        </w:trPr>
        <w:tc>
          <w:tcPr>
            <w:tcW w:w="851"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jc w:val="center"/>
              <w:rPr>
                <w:color w:val="1A1A1A"/>
                <w:sz w:val="18"/>
                <w:szCs w:val="18"/>
              </w:rPr>
            </w:pPr>
            <w:r w:rsidRPr="00A9649A">
              <w:rPr>
                <w:color w:val="1A1A1A"/>
                <w:sz w:val="18"/>
                <w:szCs w:val="18"/>
              </w:rPr>
              <w:t>3.2</w:t>
            </w:r>
          </w:p>
        </w:tc>
        <w:tc>
          <w:tcPr>
            <w:tcW w:w="6662"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внесении изменений в Правила землепользования и застройки и в Генеральный план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w:t>
            </w:r>
          </w:p>
        </w:tc>
        <w:tc>
          <w:tcPr>
            <w:tcW w:w="2126" w:type="dxa"/>
            <w:tcBorders>
              <w:top w:val="single" w:sz="6" w:space="0" w:color="E0E0E0"/>
              <w:left w:val="single" w:sz="6" w:space="0" w:color="E0E0E0"/>
              <w:bottom w:val="single" w:sz="6" w:space="0" w:color="E0E0E0"/>
              <w:right w:val="single" w:sz="6" w:space="0" w:color="E0E0E0"/>
            </w:tcBorders>
            <w:shd w:val="clear" w:color="auto" w:fill="F8F8F8"/>
          </w:tcPr>
          <w:p w:rsidR="00DC55D2" w:rsidRPr="00A9649A" w:rsidRDefault="00DC55D2" w:rsidP="00DC55D2">
            <w:pPr>
              <w:shd w:val="clear" w:color="auto" w:fill="FFFFFF"/>
              <w:ind w:left="142"/>
              <w:rPr>
                <w:color w:val="1A1A1A"/>
                <w:sz w:val="18"/>
                <w:szCs w:val="18"/>
              </w:rPr>
            </w:pPr>
            <w:r w:rsidRPr="00A9649A">
              <w:rPr>
                <w:color w:val="1A1A1A"/>
                <w:sz w:val="18"/>
                <w:szCs w:val="18"/>
              </w:rPr>
              <w:t>По мере поступления</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hideMark/>
          </w:tcPr>
          <w:p w:rsidR="00DC55D2" w:rsidRPr="00A9649A" w:rsidRDefault="00DC55D2" w:rsidP="00DC55D2">
            <w:pPr>
              <w:shd w:val="clear" w:color="auto" w:fill="FFFFFF"/>
              <w:jc w:val="center"/>
              <w:rPr>
                <w:color w:val="1A1A1A"/>
                <w:sz w:val="18"/>
                <w:szCs w:val="18"/>
              </w:rPr>
            </w:pPr>
            <w:r w:rsidRPr="00A9649A">
              <w:rPr>
                <w:color w:val="1A1A1A"/>
                <w:sz w:val="18"/>
                <w:szCs w:val="18"/>
              </w:rPr>
              <w:t>3.2.</w:t>
            </w:r>
          </w:p>
        </w:tc>
        <w:tc>
          <w:tcPr>
            <w:tcW w:w="6662"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проекте отчета об исполнении бюджета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за 2024 год</w:t>
            </w:r>
          </w:p>
        </w:tc>
        <w:tc>
          <w:tcPr>
            <w:tcW w:w="2126" w:type="dxa"/>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март</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3.3.</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 проекте бюджета сельского поселения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на 2025 год</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firstLine="708"/>
              <w:jc w:val="both"/>
              <w:rPr>
                <w:color w:val="1A1A1A"/>
                <w:sz w:val="18"/>
                <w:szCs w:val="18"/>
              </w:rPr>
            </w:pPr>
            <w:r w:rsidRPr="00A9649A">
              <w:rPr>
                <w:color w:val="1A1A1A"/>
                <w:sz w:val="18"/>
                <w:szCs w:val="18"/>
              </w:rPr>
              <w:t>ноябрь</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5F5F5"/>
            <w:hideMark/>
          </w:tcPr>
          <w:p w:rsidR="00DC55D2" w:rsidRPr="00A9649A" w:rsidRDefault="00DC55D2" w:rsidP="00DC55D2">
            <w:pPr>
              <w:shd w:val="clear" w:color="auto" w:fill="FFFFFF"/>
              <w:jc w:val="center"/>
              <w:rPr>
                <w:color w:val="1A1A1A"/>
                <w:sz w:val="18"/>
                <w:szCs w:val="18"/>
              </w:rPr>
            </w:pPr>
            <w:r w:rsidRPr="00A9649A">
              <w:rPr>
                <w:b/>
                <w:bCs/>
                <w:color w:val="1A1A1A"/>
                <w:sz w:val="18"/>
                <w:szCs w:val="18"/>
              </w:rPr>
              <w:t>4</w:t>
            </w:r>
          </w:p>
        </w:tc>
        <w:tc>
          <w:tcPr>
            <w:tcW w:w="8788" w:type="dxa"/>
            <w:gridSpan w:val="2"/>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DC55D2" w:rsidRPr="00A9649A" w:rsidRDefault="00DC55D2" w:rsidP="00DC55D2">
            <w:pPr>
              <w:shd w:val="clear" w:color="auto" w:fill="FFFFFF"/>
              <w:ind w:left="142" w:right="142" w:firstLine="708"/>
              <w:jc w:val="both"/>
              <w:rPr>
                <w:color w:val="1A1A1A"/>
                <w:sz w:val="18"/>
                <w:szCs w:val="18"/>
              </w:rPr>
            </w:pPr>
            <w:r w:rsidRPr="00A9649A">
              <w:rPr>
                <w:b/>
                <w:bCs/>
                <w:color w:val="1A1A1A"/>
                <w:sz w:val="18"/>
                <w:szCs w:val="18"/>
              </w:rPr>
              <w:t>Взаимодействие со средствами массовой информации</w:t>
            </w:r>
          </w:p>
        </w:tc>
      </w:tr>
      <w:tr w:rsidR="00DC55D2" w:rsidRPr="00A9649A" w:rsidTr="00DC55D2">
        <w:tc>
          <w:tcPr>
            <w:tcW w:w="851" w:type="dxa"/>
            <w:tcBorders>
              <w:top w:val="single" w:sz="6" w:space="0" w:color="E0E0E0"/>
              <w:left w:val="single" w:sz="6" w:space="0" w:color="E0E0E0"/>
              <w:bottom w:val="single" w:sz="6" w:space="0" w:color="E0E0E0"/>
              <w:right w:val="single" w:sz="6" w:space="0" w:color="E0E0E0"/>
            </w:tcBorders>
            <w:shd w:val="clear" w:color="auto" w:fill="F8F8F8"/>
            <w:hideMark/>
          </w:tcPr>
          <w:p w:rsidR="00DC55D2" w:rsidRPr="00A9649A" w:rsidRDefault="00DC55D2" w:rsidP="00DC55D2">
            <w:pPr>
              <w:shd w:val="clear" w:color="auto" w:fill="FFFFFF"/>
              <w:jc w:val="center"/>
              <w:rPr>
                <w:color w:val="1A1A1A"/>
                <w:sz w:val="18"/>
                <w:szCs w:val="18"/>
              </w:rPr>
            </w:pPr>
            <w:r w:rsidRPr="00A9649A">
              <w:rPr>
                <w:color w:val="1A1A1A"/>
                <w:sz w:val="18"/>
                <w:szCs w:val="18"/>
              </w:rPr>
              <w:t>4.1.</w:t>
            </w:r>
          </w:p>
        </w:tc>
        <w:tc>
          <w:tcPr>
            <w:tcW w:w="6662"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ind w:left="142" w:right="142"/>
              <w:jc w:val="both"/>
              <w:rPr>
                <w:color w:val="1A1A1A"/>
                <w:sz w:val="18"/>
                <w:szCs w:val="18"/>
              </w:rPr>
            </w:pPr>
            <w:r w:rsidRPr="00A9649A">
              <w:rPr>
                <w:color w:val="1A1A1A"/>
                <w:sz w:val="18"/>
                <w:szCs w:val="18"/>
              </w:rPr>
              <w:t xml:space="preserve">Освещение деятельности </w:t>
            </w:r>
            <w:proofErr w:type="spellStart"/>
            <w:r w:rsidRPr="00A9649A">
              <w:rPr>
                <w:color w:val="1A1A1A"/>
                <w:sz w:val="18"/>
                <w:szCs w:val="18"/>
              </w:rPr>
              <w:t>Шиховской</w:t>
            </w:r>
            <w:proofErr w:type="spellEnd"/>
            <w:r w:rsidRPr="00A9649A">
              <w:rPr>
                <w:color w:val="1A1A1A"/>
                <w:sz w:val="18"/>
                <w:szCs w:val="18"/>
              </w:rPr>
              <w:t xml:space="preserve"> сельской Думы в официальном печатном издании </w:t>
            </w:r>
            <w:proofErr w:type="spellStart"/>
            <w:r w:rsidRPr="00A9649A">
              <w:rPr>
                <w:color w:val="1A1A1A"/>
                <w:sz w:val="18"/>
                <w:szCs w:val="18"/>
              </w:rPr>
              <w:t>Шиховского</w:t>
            </w:r>
            <w:proofErr w:type="spellEnd"/>
            <w:r w:rsidRPr="00A9649A">
              <w:rPr>
                <w:color w:val="1A1A1A"/>
                <w:sz w:val="18"/>
                <w:szCs w:val="18"/>
              </w:rPr>
              <w:t xml:space="preserve"> сельского поселения и на официальном сайте администрации</w:t>
            </w:r>
          </w:p>
        </w:tc>
        <w:tc>
          <w:tcPr>
            <w:tcW w:w="2126" w:type="dxa"/>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DC55D2" w:rsidRPr="00A9649A" w:rsidRDefault="00DC55D2" w:rsidP="00DC55D2">
            <w:pPr>
              <w:shd w:val="clear" w:color="auto" w:fill="FFFFFF"/>
              <w:tabs>
                <w:tab w:val="left" w:pos="142"/>
              </w:tabs>
              <w:ind w:firstLine="142"/>
              <w:jc w:val="both"/>
              <w:rPr>
                <w:color w:val="1A1A1A"/>
                <w:sz w:val="18"/>
                <w:szCs w:val="18"/>
              </w:rPr>
            </w:pPr>
            <w:r w:rsidRPr="00A9649A">
              <w:rPr>
                <w:color w:val="1A1A1A"/>
                <w:sz w:val="18"/>
                <w:szCs w:val="18"/>
              </w:rPr>
              <w:t>В течение года</w:t>
            </w:r>
          </w:p>
        </w:tc>
      </w:tr>
    </w:tbl>
    <w:p w:rsidR="00DC55D2" w:rsidRPr="00A9649A" w:rsidRDefault="00DC55D2" w:rsidP="00DC55D2">
      <w:pPr>
        <w:pStyle w:val="a9"/>
        <w:jc w:val="center"/>
        <w:rPr>
          <w:rFonts w:ascii="Times New Roman" w:hAnsi="Times New Roman"/>
          <w:sz w:val="18"/>
          <w:szCs w:val="18"/>
        </w:rPr>
      </w:pPr>
    </w:p>
    <w:p w:rsidR="00DC55D2" w:rsidRPr="00A9649A" w:rsidRDefault="00DC55D2" w:rsidP="00DC55D2">
      <w:pPr>
        <w:pStyle w:val="a9"/>
        <w:jc w:val="right"/>
        <w:rPr>
          <w:rFonts w:ascii="Times New Roman" w:hAnsi="Times New Roman"/>
          <w:sz w:val="18"/>
          <w:szCs w:val="18"/>
        </w:rPr>
      </w:pPr>
    </w:p>
    <w:p w:rsidR="00DC55D2" w:rsidRPr="00A9649A" w:rsidRDefault="00DC55D2" w:rsidP="00DC55D2">
      <w:pPr>
        <w:pStyle w:val="a9"/>
        <w:jc w:val="right"/>
        <w:rPr>
          <w:rFonts w:ascii="Times New Roman" w:hAnsi="Times New Roman"/>
          <w:sz w:val="18"/>
          <w:szCs w:val="18"/>
        </w:rPr>
      </w:pPr>
    </w:p>
    <w:p w:rsidR="00DC55D2" w:rsidRPr="00A9649A" w:rsidRDefault="00DC55D2" w:rsidP="00DC55D2">
      <w:pPr>
        <w:pStyle w:val="a9"/>
        <w:jc w:val="right"/>
        <w:rPr>
          <w:rFonts w:ascii="Times New Roman" w:hAnsi="Times New Roman"/>
          <w:sz w:val="18"/>
          <w:szCs w:val="18"/>
        </w:rPr>
      </w:pPr>
    </w:p>
    <w:p w:rsidR="00DC55D2" w:rsidRPr="00A9649A" w:rsidRDefault="00DC55D2" w:rsidP="00DC55D2">
      <w:pPr>
        <w:pStyle w:val="a9"/>
        <w:jc w:val="right"/>
        <w:rPr>
          <w:rFonts w:ascii="Times New Roman" w:hAnsi="Times New Roman"/>
          <w:sz w:val="18"/>
          <w:szCs w:val="18"/>
        </w:rPr>
      </w:pPr>
    </w:p>
    <w:p w:rsidR="00DC55D2" w:rsidRPr="00A9649A" w:rsidRDefault="00DC55D2" w:rsidP="00DC55D2">
      <w:pPr>
        <w:pStyle w:val="a9"/>
        <w:jc w:val="right"/>
        <w:rPr>
          <w:rFonts w:ascii="Times New Roman" w:hAnsi="Times New Roman"/>
          <w:sz w:val="18"/>
          <w:szCs w:val="18"/>
        </w:rPr>
      </w:pPr>
      <w:r w:rsidRPr="00A9649A">
        <w:rPr>
          <w:rFonts w:ascii="Times New Roman" w:hAnsi="Times New Roman"/>
          <w:sz w:val="18"/>
          <w:szCs w:val="18"/>
        </w:rPr>
        <w:t>Приложение 2</w:t>
      </w:r>
    </w:p>
    <w:p w:rsidR="00DC55D2" w:rsidRPr="00A9649A" w:rsidRDefault="00DC55D2" w:rsidP="00DC55D2">
      <w:pPr>
        <w:pStyle w:val="a9"/>
        <w:jc w:val="right"/>
        <w:rPr>
          <w:rFonts w:ascii="Times New Roman" w:hAnsi="Times New Roman"/>
          <w:sz w:val="18"/>
          <w:szCs w:val="18"/>
        </w:rPr>
      </w:pPr>
      <w:r w:rsidRPr="00A9649A">
        <w:rPr>
          <w:rFonts w:ascii="Times New Roman" w:hAnsi="Times New Roman"/>
          <w:sz w:val="18"/>
          <w:szCs w:val="18"/>
        </w:rPr>
        <w:t xml:space="preserve">к решению </w:t>
      </w:r>
      <w:proofErr w:type="spellStart"/>
      <w:r w:rsidRPr="00A9649A">
        <w:rPr>
          <w:rFonts w:ascii="Times New Roman" w:hAnsi="Times New Roman"/>
          <w:sz w:val="18"/>
          <w:szCs w:val="18"/>
        </w:rPr>
        <w:t>Шиховской</w:t>
      </w:r>
      <w:proofErr w:type="spellEnd"/>
      <w:r w:rsidRPr="00A9649A">
        <w:rPr>
          <w:rFonts w:ascii="Times New Roman" w:hAnsi="Times New Roman"/>
          <w:sz w:val="18"/>
          <w:szCs w:val="18"/>
        </w:rPr>
        <w:t xml:space="preserve"> сельской думы</w:t>
      </w:r>
    </w:p>
    <w:p w:rsidR="00DC55D2" w:rsidRPr="00A9649A" w:rsidRDefault="00DC55D2" w:rsidP="00DC55D2">
      <w:pPr>
        <w:pStyle w:val="a9"/>
        <w:jc w:val="right"/>
        <w:rPr>
          <w:rFonts w:ascii="Times New Roman" w:hAnsi="Times New Roman"/>
          <w:sz w:val="18"/>
          <w:szCs w:val="18"/>
        </w:rPr>
      </w:pPr>
      <w:r w:rsidRPr="00A9649A">
        <w:rPr>
          <w:rFonts w:ascii="Times New Roman" w:hAnsi="Times New Roman"/>
          <w:sz w:val="18"/>
          <w:szCs w:val="18"/>
        </w:rPr>
        <w:t xml:space="preserve">                                                                               № 36/220 от 28.02.2025 г.</w:t>
      </w:r>
    </w:p>
    <w:p w:rsidR="00DC55D2" w:rsidRPr="00A9649A" w:rsidRDefault="00DC55D2" w:rsidP="00DC55D2">
      <w:pPr>
        <w:pStyle w:val="a9"/>
        <w:jc w:val="center"/>
        <w:rPr>
          <w:rFonts w:ascii="Times New Roman" w:hAnsi="Times New Roman"/>
          <w:sz w:val="18"/>
          <w:szCs w:val="18"/>
        </w:rPr>
      </w:pPr>
    </w:p>
    <w:p w:rsidR="00DC55D2" w:rsidRPr="00A9649A" w:rsidRDefault="00DC55D2" w:rsidP="00DC55D2">
      <w:pPr>
        <w:pStyle w:val="a9"/>
        <w:jc w:val="center"/>
        <w:rPr>
          <w:rFonts w:ascii="Times New Roman" w:hAnsi="Times New Roman"/>
          <w:sz w:val="18"/>
          <w:szCs w:val="18"/>
        </w:rPr>
      </w:pPr>
      <w:r w:rsidRPr="00A9649A">
        <w:rPr>
          <w:rFonts w:ascii="Times New Roman" w:hAnsi="Times New Roman"/>
          <w:sz w:val="18"/>
          <w:szCs w:val="18"/>
        </w:rPr>
        <w:t>ПЛАН</w:t>
      </w:r>
    </w:p>
    <w:p w:rsidR="00DC55D2" w:rsidRPr="00A9649A" w:rsidRDefault="00DC55D2" w:rsidP="00DC55D2">
      <w:pPr>
        <w:pStyle w:val="a9"/>
        <w:jc w:val="center"/>
        <w:rPr>
          <w:rFonts w:ascii="Times New Roman" w:hAnsi="Times New Roman"/>
          <w:sz w:val="18"/>
          <w:szCs w:val="18"/>
        </w:rPr>
      </w:pPr>
      <w:r w:rsidRPr="00A9649A">
        <w:rPr>
          <w:rFonts w:ascii="Times New Roman" w:hAnsi="Times New Roman"/>
          <w:sz w:val="18"/>
          <w:szCs w:val="18"/>
        </w:rPr>
        <w:t xml:space="preserve">проведения очередных заседаний </w:t>
      </w:r>
      <w:proofErr w:type="spellStart"/>
      <w:r w:rsidRPr="00A9649A">
        <w:rPr>
          <w:rFonts w:ascii="Times New Roman" w:hAnsi="Times New Roman"/>
          <w:sz w:val="18"/>
          <w:szCs w:val="18"/>
        </w:rPr>
        <w:t>Шиховской</w:t>
      </w:r>
      <w:proofErr w:type="spellEnd"/>
      <w:r w:rsidRPr="00A9649A">
        <w:rPr>
          <w:rFonts w:ascii="Times New Roman" w:hAnsi="Times New Roman"/>
          <w:sz w:val="18"/>
          <w:szCs w:val="18"/>
        </w:rPr>
        <w:t xml:space="preserve"> сельской Думы на 2025 г.</w:t>
      </w:r>
    </w:p>
    <w:p w:rsidR="00DC55D2" w:rsidRPr="00A9649A" w:rsidRDefault="00DC55D2" w:rsidP="00DC55D2">
      <w:pPr>
        <w:pStyle w:val="a9"/>
        <w:jc w:val="center"/>
        <w:rPr>
          <w:rFonts w:ascii="Times New Roman" w:hAnsi="Times New Roman"/>
          <w:sz w:val="18"/>
          <w:szCs w:val="18"/>
        </w:rPr>
      </w:pPr>
    </w:p>
    <w:tbl>
      <w:tblPr>
        <w:tblStyle w:val="af2"/>
        <w:tblW w:w="0" w:type="auto"/>
        <w:tblInd w:w="2235" w:type="dxa"/>
        <w:tblLook w:val="04A0" w:firstRow="1" w:lastRow="0" w:firstColumn="1" w:lastColumn="0" w:noHBand="0" w:noVBand="1"/>
      </w:tblPr>
      <w:tblGrid>
        <w:gridCol w:w="2550"/>
        <w:gridCol w:w="2553"/>
      </w:tblGrid>
      <w:tr w:rsidR="00DC55D2" w:rsidRPr="00A9649A" w:rsidTr="00DC55D2">
        <w:tc>
          <w:tcPr>
            <w:tcW w:w="2550" w:type="dxa"/>
          </w:tcPr>
          <w:p w:rsidR="00DC55D2" w:rsidRPr="00A9649A" w:rsidRDefault="00DC55D2" w:rsidP="00DC55D2">
            <w:pPr>
              <w:jc w:val="center"/>
              <w:rPr>
                <w:b/>
                <w:sz w:val="18"/>
                <w:szCs w:val="18"/>
              </w:rPr>
            </w:pPr>
            <w:r w:rsidRPr="00A9649A">
              <w:rPr>
                <w:b/>
                <w:sz w:val="18"/>
                <w:szCs w:val="18"/>
              </w:rPr>
              <w:t>месяц</w:t>
            </w:r>
          </w:p>
        </w:tc>
        <w:tc>
          <w:tcPr>
            <w:tcW w:w="2553" w:type="dxa"/>
          </w:tcPr>
          <w:p w:rsidR="00DC55D2" w:rsidRPr="00A9649A" w:rsidRDefault="00DC55D2" w:rsidP="00DC55D2">
            <w:pPr>
              <w:jc w:val="center"/>
              <w:rPr>
                <w:b/>
                <w:sz w:val="18"/>
                <w:szCs w:val="18"/>
              </w:rPr>
            </w:pPr>
            <w:r w:rsidRPr="00A9649A">
              <w:rPr>
                <w:b/>
                <w:sz w:val="18"/>
                <w:szCs w:val="18"/>
              </w:rPr>
              <w:t>дата</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Январь</w:t>
            </w:r>
          </w:p>
        </w:tc>
        <w:tc>
          <w:tcPr>
            <w:tcW w:w="2553" w:type="dxa"/>
          </w:tcPr>
          <w:p w:rsidR="00DC55D2" w:rsidRPr="00A9649A" w:rsidRDefault="00DC55D2" w:rsidP="00DC55D2">
            <w:pPr>
              <w:jc w:val="center"/>
              <w:rPr>
                <w:sz w:val="18"/>
                <w:szCs w:val="18"/>
              </w:rPr>
            </w:pPr>
            <w:r w:rsidRPr="00A9649A">
              <w:rPr>
                <w:sz w:val="18"/>
                <w:szCs w:val="18"/>
              </w:rPr>
              <w:t>31.01.2025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Февраль</w:t>
            </w:r>
          </w:p>
        </w:tc>
        <w:tc>
          <w:tcPr>
            <w:tcW w:w="2553" w:type="dxa"/>
          </w:tcPr>
          <w:p w:rsidR="00DC55D2" w:rsidRPr="00A9649A" w:rsidRDefault="00DC55D2" w:rsidP="00DC55D2">
            <w:pPr>
              <w:jc w:val="center"/>
              <w:rPr>
                <w:sz w:val="18"/>
                <w:szCs w:val="18"/>
              </w:rPr>
            </w:pPr>
            <w:r w:rsidRPr="00A9649A">
              <w:rPr>
                <w:sz w:val="18"/>
                <w:szCs w:val="18"/>
              </w:rPr>
              <w:t>28.02.2025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Март</w:t>
            </w:r>
          </w:p>
        </w:tc>
        <w:tc>
          <w:tcPr>
            <w:tcW w:w="2553" w:type="dxa"/>
          </w:tcPr>
          <w:p w:rsidR="00DC55D2" w:rsidRPr="00A9649A" w:rsidRDefault="00DC55D2" w:rsidP="00DC55D2">
            <w:pPr>
              <w:jc w:val="center"/>
              <w:rPr>
                <w:sz w:val="18"/>
                <w:szCs w:val="18"/>
              </w:rPr>
            </w:pPr>
            <w:r w:rsidRPr="00A9649A">
              <w:rPr>
                <w:sz w:val="18"/>
                <w:szCs w:val="18"/>
              </w:rPr>
              <w:t>28.03.2025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Апрель</w:t>
            </w:r>
          </w:p>
        </w:tc>
        <w:tc>
          <w:tcPr>
            <w:tcW w:w="2553" w:type="dxa"/>
          </w:tcPr>
          <w:p w:rsidR="00DC55D2" w:rsidRPr="00A9649A" w:rsidRDefault="00DC55D2" w:rsidP="00DC55D2">
            <w:pPr>
              <w:jc w:val="center"/>
              <w:rPr>
                <w:sz w:val="18"/>
                <w:szCs w:val="18"/>
              </w:rPr>
            </w:pPr>
            <w:r w:rsidRPr="00A9649A">
              <w:rPr>
                <w:sz w:val="18"/>
                <w:szCs w:val="18"/>
              </w:rPr>
              <w:t>25.04.2025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Май</w:t>
            </w:r>
          </w:p>
        </w:tc>
        <w:tc>
          <w:tcPr>
            <w:tcW w:w="2553" w:type="dxa"/>
          </w:tcPr>
          <w:p w:rsidR="00DC55D2" w:rsidRPr="00A9649A" w:rsidRDefault="00DC55D2" w:rsidP="00DC55D2">
            <w:pPr>
              <w:jc w:val="center"/>
              <w:rPr>
                <w:sz w:val="18"/>
                <w:szCs w:val="18"/>
              </w:rPr>
            </w:pPr>
            <w:r w:rsidRPr="00A9649A">
              <w:rPr>
                <w:sz w:val="18"/>
                <w:szCs w:val="18"/>
              </w:rPr>
              <w:t>30.05.2025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Июнь</w:t>
            </w:r>
          </w:p>
        </w:tc>
        <w:tc>
          <w:tcPr>
            <w:tcW w:w="2553" w:type="dxa"/>
          </w:tcPr>
          <w:p w:rsidR="00DC55D2" w:rsidRPr="00A9649A" w:rsidRDefault="00DC55D2" w:rsidP="00DC55D2">
            <w:pPr>
              <w:jc w:val="center"/>
              <w:rPr>
                <w:sz w:val="18"/>
                <w:szCs w:val="18"/>
              </w:rPr>
            </w:pPr>
            <w:r w:rsidRPr="00A9649A">
              <w:rPr>
                <w:sz w:val="18"/>
                <w:szCs w:val="18"/>
              </w:rPr>
              <w:t>27.06.2025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Июль</w:t>
            </w:r>
          </w:p>
        </w:tc>
        <w:tc>
          <w:tcPr>
            <w:tcW w:w="2553" w:type="dxa"/>
          </w:tcPr>
          <w:p w:rsidR="00DC55D2" w:rsidRPr="00A9649A" w:rsidRDefault="00DC55D2" w:rsidP="00DC55D2">
            <w:pPr>
              <w:jc w:val="center"/>
              <w:rPr>
                <w:sz w:val="18"/>
                <w:szCs w:val="18"/>
              </w:rPr>
            </w:pPr>
            <w:r w:rsidRPr="00A9649A">
              <w:rPr>
                <w:sz w:val="18"/>
                <w:szCs w:val="18"/>
              </w:rPr>
              <w:t>25.07.2025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Август</w:t>
            </w:r>
          </w:p>
        </w:tc>
        <w:tc>
          <w:tcPr>
            <w:tcW w:w="2553" w:type="dxa"/>
          </w:tcPr>
          <w:p w:rsidR="00DC55D2" w:rsidRPr="00A9649A" w:rsidRDefault="00DC55D2" w:rsidP="00DC55D2">
            <w:pPr>
              <w:jc w:val="center"/>
              <w:rPr>
                <w:sz w:val="18"/>
                <w:szCs w:val="18"/>
              </w:rPr>
            </w:pPr>
            <w:r w:rsidRPr="00A9649A">
              <w:rPr>
                <w:sz w:val="18"/>
                <w:szCs w:val="18"/>
              </w:rPr>
              <w:t>29.08.2025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Сентябрь</w:t>
            </w:r>
          </w:p>
        </w:tc>
        <w:tc>
          <w:tcPr>
            <w:tcW w:w="2553" w:type="dxa"/>
          </w:tcPr>
          <w:p w:rsidR="00DC55D2" w:rsidRPr="00A9649A" w:rsidRDefault="00DC55D2" w:rsidP="00DC55D2">
            <w:pPr>
              <w:jc w:val="center"/>
              <w:rPr>
                <w:sz w:val="18"/>
                <w:szCs w:val="18"/>
              </w:rPr>
            </w:pPr>
            <w:r w:rsidRPr="00A9649A">
              <w:rPr>
                <w:sz w:val="18"/>
                <w:szCs w:val="18"/>
              </w:rPr>
              <w:t>26.09.2025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Октябрь</w:t>
            </w:r>
          </w:p>
        </w:tc>
        <w:tc>
          <w:tcPr>
            <w:tcW w:w="2553" w:type="dxa"/>
          </w:tcPr>
          <w:p w:rsidR="00DC55D2" w:rsidRPr="00A9649A" w:rsidRDefault="00DC55D2" w:rsidP="00DC55D2">
            <w:pPr>
              <w:jc w:val="center"/>
              <w:rPr>
                <w:sz w:val="18"/>
                <w:szCs w:val="18"/>
              </w:rPr>
            </w:pPr>
            <w:r w:rsidRPr="00A9649A">
              <w:rPr>
                <w:sz w:val="18"/>
                <w:szCs w:val="18"/>
              </w:rPr>
              <w:t>31.10.2025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Ноябрь</w:t>
            </w:r>
          </w:p>
        </w:tc>
        <w:tc>
          <w:tcPr>
            <w:tcW w:w="2553" w:type="dxa"/>
          </w:tcPr>
          <w:p w:rsidR="00DC55D2" w:rsidRPr="00A9649A" w:rsidRDefault="00DC55D2" w:rsidP="00DC55D2">
            <w:pPr>
              <w:jc w:val="center"/>
              <w:rPr>
                <w:sz w:val="18"/>
                <w:szCs w:val="18"/>
              </w:rPr>
            </w:pPr>
            <w:r w:rsidRPr="00A9649A">
              <w:rPr>
                <w:sz w:val="18"/>
                <w:szCs w:val="18"/>
              </w:rPr>
              <w:t>28.11.2025</w:t>
            </w:r>
          </w:p>
        </w:tc>
      </w:tr>
      <w:tr w:rsidR="00DC55D2" w:rsidRPr="00A9649A" w:rsidTr="00DC55D2">
        <w:tc>
          <w:tcPr>
            <w:tcW w:w="2550" w:type="dxa"/>
          </w:tcPr>
          <w:p w:rsidR="00DC55D2" w:rsidRPr="00A9649A" w:rsidRDefault="00DC55D2" w:rsidP="00DC55D2">
            <w:pPr>
              <w:jc w:val="center"/>
              <w:rPr>
                <w:sz w:val="18"/>
                <w:szCs w:val="18"/>
              </w:rPr>
            </w:pPr>
            <w:r w:rsidRPr="00A9649A">
              <w:rPr>
                <w:sz w:val="18"/>
                <w:szCs w:val="18"/>
              </w:rPr>
              <w:t>Декабрь</w:t>
            </w:r>
          </w:p>
        </w:tc>
        <w:tc>
          <w:tcPr>
            <w:tcW w:w="2553" w:type="dxa"/>
          </w:tcPr>
          <w:p w:rsidR="00DC55D2" w:rsidRPr="00A9649A" w:rsidRDefault="00DC55D2" w:rsidP="00DC55D2">
            <w:pPr>
              <w:jc w:val="center"/>
              <w:rPr>
                <w:sz w:val="18"/>
                <w:szCs w:val="18"/>
              </w:rPr>
            </w:pPr>
            <w:r w:rsidRPr="00A9649A">
              <w:rPr>
                <w:sz w:val="18"/>
                <w:szCs w:val="18"/>
              </w:rPr>
              <w:t>26.12.2025</w:t>
            </w:r>
          </w:p>
        </w:tc>
      </w:tr>
    </w:tbl>
    <w:p w:rsidR="00DC55D2" w:rsidRPr="00A9649A" w:rsidRDefault="00DC55D2" w:rsidP="00DC55D2">
      <w:pPr>
        <w:shd w:val="clear" w:color="auto" w:fill="FFFFFF"/>
        <w:ind w:firstLine="708"/>
        <w:jc w:val="both"/>
        <w:rPr>
          <w:color w:val="1A1A1A"/>
          <w:sz w:val="18"/>
          <w:szCs w:val="18"/>
        </w:rPr>
      </w:pPr>
    </w:p>
    <w:p w:rsidR="00DC55D2" w:rsidRPr="00A9649A" w:rsidRDefault="00DC55D2" w:rsidP="00C84ABE">
      <w:pPr>
        <w:suppressAutoHyphens/>
        <w:autoSpaceDE/>
        <w:autoSpaceDN/>
        <w:snapToGrid w:val="0"/>
        <w:spacing w:line="100" w:lineRule="atLeast"/>
        <w:jc w:val="both"/>
        <w:rPr>
          <w:bCs/>
          <w:sz w:val="18"/>
          <w:szCs w:val="18"/>
          <w:lang w:eastAsia="ar-SA"/>
        </w:rPr>
      </w:pPr>
    </w:p>
    <w:p w:rsidR="00A1501F" w:rsidRPr="00A9649A" w:rsidRDefault="00A1501F" w:rsidP="00C84ABE">
      <w:pPr>
        <w:suppressAutoHyphens/>
        <w:autoSpaceDE/>
        <w:autoSpaceDN/>
        <w:snapToGrid w:val="0"/>
        <w:spacing w:line="100" w:lineRule="atLeast"/>
        <w:jc w:val="both"/>
        <w:rPr>
          <w:bCs/>
          <w:sz w:val="18"/>
          <w:szCs w:val="18"/>
          <w:lang w:eastAsia="ar-SA"/>
        </w:rPr>
      </w:pPr>
    </w:p>
    <w:p w:rsidR="00A1501F" w:rsidRPr="00A9649A" w:rsidRDefault="00A1501F" w:rsidP="00A1501F">
      <w:pPr>
        <w:spacing w:line="360" w:lineRule="auto"/>
        <w:jc w:val="center"/>
        <w:rPr>
          <w:b/>
          <w:color w:val="000000"/>
          <w:sz w:val="18"/>
          <w:szCs w:val="18"/>
        </w:rPr>
      </w:pPr>
      <w:r w:rsidRPr="00A9649A">
        <w:rPr>
          <w:b/>
          <w:noProof/>
          <w:color w:val="000000"/>
          <w:sz w:val="18"/>
          <w:szCs w:val="18"/>
        </w:rPr>
        <w:lastRenderedPageBreak/>
        <w:drawing>
          <wp:inline distT="0" distB="0" distL="0" distR="0" wp14:anchorId="06E81EE8" wp14:editId="11F6634E">
            <wp:extent cx="561975" cy="73342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A1501F" w:rsidRPr="00A9649A" w:rsidRDefault="00A1501F" w:rsidP="00A1501F">
      <w:pPr>
        <w:spacing w:line="360" w:lineRule="auto"/>
        <w:jc w:val="center"/>
        <w:rPr>
          <w:b/>
          <w:bCs/>
          <w:sz w:val="18"/>
          <w:szCs w:val="18"/>
        </w:rPr>
      </w:pPr>
      <w:r w:rsidRPr="00A9649A">
        <w:rPr>
          <w:b/>
          <w:bCs/>
          <w:sz w:val="18"/>
          <w:szCs w:val="18"/>
        </w:rPr>
        <w:t xml:space="preserve">ШИХОВСКАЯ СЕЛЬСКАЯ ДУМА </w:t>
      </w:r>
    </w:p>
    <w:p w:rsidR="00A1501F" w:rsidRPr="00A9649A" w:rsidRDefault="00A1501F" w:rsidP="00A1501F">
      <w:pPr>
        <w:spacing w:line="360" w:lineRule="auto"/>
        <w:jc w:val="center"/>
        <w:rPr>
          <w:b/>
          <w:bCs/>
          <w:sz w:val="18"/>
          <w:szCs w:val="18"/>
        </w:rPr>
      </w:pPr>
      <w:r w:rsidRPr="00A9649A">
        <w:rPr>
          <w:b/>
          <w:bCs/>
          <w:sz w:val="18"/>
          <w:szCs w:val="18"/>
        </w:rPr>
        <w:t>СЛОБОДСКОГО РАЙОНА КИРОВСКОЙ ОБЛАСТИ</w:t>
      </w:r>
    </w:p>
    <w:p w:rsidR="00A1501F" w:rsidRPr="00A9649A" w:rsidRDefault="00A1501F" w:rsidP="00A1501F">
      <w:pPr>
        <w:tabs>
          <w:tab w:val="left" w:pos="4200"/>
        </w:tabs>
        <w:spacing w:line="100" w:lineRule="atLeast"/>
        <w:jc w:val="center"/>
        <w:rPr>
          <w:b/>
          <w:color w:val="000000"/>
          <w:sz w:val="18"/>
          <w:szCs w:val="18"/>
        </w:rPr>
      </w:pPr>
      <w:r w:rsidRPr="00A9649A">
        <w:rPr>
          <w:b/>
          <w:color w:val="000000"/>
          <w:sz w:val="18"/>
          <w:szCs w:val="18"/>
        </w:rPr>
        <w:t>ПЯТОГО СОЗЫВА</w:t>
      </w:r>
    </w:p>
    <w:p w:rsidR="00A1501F" w:rsidRPr="00A9649A" w:rsidRDefault="00A1501F" w:rsidP="00A1501F">
      <w:pPr>
        <w:jc w:val="center"/>
        <w:rPr>
          <w:b/>
          <w:color w:val="000000"/>
          <w:sz w:val="18"/>
          <w:szCs w:val="18"/>
        </w:rPr>
      </w:pPr>
    </w:p>
    <w:p w:rsidR="00A1501F" w:rsidRPr="00A9649A" w:rsidRDefault="00A1501F" w:rsidP="00A1501F">
      <w:pPr>
        <w:jc w:val="center"/>
        <w:rPr>
          <w:b/>
          <w:color w:val="000000"/>
          <w:sz w:val="18"/>
          <w:szCs w:val="18"/>
        </w:rPr>
      </w:pPr>
      <w:r w:rsidRPr="00A9649A">
        <w:rPr>
          <w:b/>
          <w:color w:val="000000"/>
          <w:sz w:val="18"/>
          <w:szCs w:val="18"/>
        </w:rPr>
        <w:t>РЕШЕНИЕ</w:t>
      </w:r>
    </w:p>
    <w:p w:rsidR="00A1501F" w:rsidRPr="00A9649A" w:rsidRDefault="00A1501F" w:rsidP="00A1501F">
      <w:pPr>
        <w:jc w:val="center"/>
        <w:rPr>
          <w:color w:val="000000"/>
          <w:sz w:val="18"/>
          <w:szCs w:val="18"/>
        </w:rPr>
      </w:pPr>
    </w:p>
    <w:p w:rsidR="00A1501F" w:rsidRPr="00A9649A" w:rsidRDefault="00A1501F" w:rsidP="00A1501F">
      <w:pPr>
        <w:rPr>
          <w:color w:val="000000"/>
          <w:sz w:val="18"/>
          <w:szCs w:val="18"/>
          <w:u w:val="single"/>
        </w:rPr>
      </w:pPr>
      <w:r w:rsidRPr="00A9649A">
        <w:rPr>
          <w:color w:val="000000"/>
          <w:sz w:val="18"/>
          <w:szCs w:val="18"/>
          <w:u w:val="single"/>
        </w:rPr>
        <w:t>28.02.2025</w:t>
      </w:r>
      <w:r w:rsidRPr="00A9649A">
        <w:rPr>
          <w:color w:val="000000"/>
          <w:sz w:val="18"/>
          <w:szCs w:val="18"/>
        </w:rPr>
        <w:t xml:space="preserve">                                                                                             </w:t>
      </w:r>
      <w:r w:rsidR="00A9649A">
        <w:rPr>
          <w:color w:val="000000"/>
          <w:sz w:val="18"/>
          <w:szCs w:val="18"/>
        </w:rPr>
        <w:t xml:space="preserve">                                                                  </w:t>
      </w:r>
      <w:r w:rsidRPr="00A9649A">
        <w:rPr>
          <w:color w:val="000000"/>
          <w:sz w:val="18"/>
          <w:szCs w:val="18"/>
        </w:rPr>
        <w:t xml:space="preserve">     №</w:t>
      </w:r>
      <w:r w:rsidRPr="00A9649A">
        <w:rPr>
          <w:color w:val="000000"/>
          <w:sz w:val="18"/>
          <w:szCs w:val="18"/>
          <w:u w:val="single"/>
        </w:rPr>
        <w:t xml:space="preserve">  36/223</w:t>
      </w:r>
    </w:p>
    <w:p w:rsidR="00A1501F" w:rsidRPr="00A9649A" w:rsidRDefault="00A1501F" w:rsidP="00A1501F">
      <w:pPr>
        <w:jc w:val="center"/>
        <w:rPr>
          <w:color w:val="000000"/>
          <w:sz w:val="18"/>
          <w:szCs w:val="18"/>
        </w:rPr>
      </w:pPr>
    </w:p>
    <w:p w:rsidR="00A1501F" w:rsidRPr="00A9649A" w:rsidRDefault="00A1501F" w:rsidP="00A1501F">
      <w:pPr>
        <w:jc w:val="center"/>
        <w:rPr>
          <w:color w:val="000000"/>
          <w:sz w:val="18"/>
          <w:szCs w:val="18"/>
        </w:rPr>
      </w:pPr>
      <w:r w:rsidRPr="00A9649A">
        <w:rPr>
          <w:color w:val="000000"/>
          <w:sz w:val="18"/>
          <w:szCs w:val="18"/>
        </w:rPr>
        <w:t>д. Шихово</w:t>
      </w:r>
    </w:p>
    <w:p w:rsidR="00A1501F" w:rsidRPr="00A9649A" w:rsidRDefault="00A1501F" w:rsidP="00A1501F">
      <w:pPr>
        <w:ind w:firstLine="709"/>
        <w:jc w:val="center"/>
        <w:rPr>
          <w:b/>
          <w:sz w:val="18"/>
          <w:szCs w:val="18"/>
        </w:rPr>
      </w:pPr>
    </w:p>
    <w:p w:rsidR="00A1501F" w:rsidRPr="00A9649A" w:rsidRDefault="00A1501F" w:rsidP="00A1501F">
      <w:pPr>
        <w:jc w:val="center"/>
        <w:rPr>
          <w:b/>
          <w:sz w:val="18"/>
          <w:szCs w:val="18"/>
        </w:rPr>
      </w:pPr>
      <w:r w:rsidRPr="00A9649A">
        <w:rPr>
          <w:b/>
          <w:sz w:val="18"/>
          <w:szCs w:val="18"/>
        </w:rPr>
        <w:t>Об отказе в выделении ассигнований на устройство освещения</w:t>
      </w:r>
    </w:p>
    <w:p w:rsidR="00A1501F" w:rsidRPr="00A9649A" w:rsidRDefault="00A1501F" w:rsidP="00A1501F">
      <w:pPr>
        <w:spacing w:line="276" w:lineRule="auto"/>
        <w:jc w:val="center"/>
        <w:rPr>
          <w:b/>
          <w:sz w:val="18"/>
          <w:szCs w:val="18"/>
        </w:rPr>
      </w:pPr>
      <w:r w:rsidRPr="00A9649A">
        <w:rPr>
          <w:b/>
          <w:sz w:val="18"/>
          <w:szCs w:val="18"/>
        </w:rPr>
        <w:t>ул. Богородская  в д. Шихово</w:t>
      </w:r>
    </w:p>
    <w:p w:rsidR="00A1501F" w:rsidRPr="00A9649A" w:rsidRDefault="00A1501F" w:rsidP="00A1501F">
      <w:pPr>
        <w:spacing w:line="276" w:lineRule="auto"/>
        <w:jc w:val="center"/>
        <w:rPr>
          <w:b/>
          <w:sz w:val="18"/>
          <w:szCs w:val="18"/>
        </w:rPr>
      </w:pPr>
    </w:p>
    <w:p w:rsidR="00A1501F" w:rsidRPr="00A9649A" w:rsidRDefault="00A1501F" w:rsidP="00A1501F">
      <w:pPr>
        <w:spacing w:line="276" w:lineRule="auto"/>
        <w:ind w:firstLine="709"/>
        <w:jc w:val="both"/>
        <w:rPr>
          <w:sz w:val="18"/>
          <w:szCs w:val="18"/>
        </w:rPr>
      </w:pPr>
      <w:r w:rsidRPr="00A9649A">
        <w:rPr>
          <w:sz w:val="18"/>
          <w:szCs w:val="18"/>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принятым решением </w:t>
      </w:r>
      <w:proofErr w:type="spellStart"/>
      <w:r w:rsidRPr="00A9649A">
        <w:rPr>
          <w:sz w:val="18"/>
          <w:szCs w:val="18"/>
        </w:rPr>
        <w:t>Шиховской</w:t>
      </w:r>
      <w:proofErr w:type="spellEnd"/>
      <w:r w:rsidRPr="00A9649A">
        <w:rPr>
          <w:sz w:val="18"/>
          <w:szCs w:val="18"/>
        </w:rPr>
        <w:t xml:space="preserve"> сельской Думы от 07.12.2005 №3/18,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A1501F" w:rsidRPr="00A9649A" w:rsidRDefault="00A1501F" w:rsidP="00A1501F">
      <w:pPr>
        <w:spacing w:line="276" w:lineRule="auto"/>
        <w:ind w:firstLine="709"/>
        <w:jc w:val="both"/>
        <w:rPr>
          <w:sz w:val="18"/>
          <w:szCs w:val="18"/>
        </w:rPr>
      </w:pPr>
      <w:r w:rsidRPr="00A9649A">
        <w:rPr>
          <w:sz w:val="18"/>
          <w:szCs w:val="18"/>
        </w:rPr>
        <w:t xml:space="preserve">1. Отказать администрации </w:t>
      </w:r>
      <w:proofErr w:type="spellStart"/>
      <w:r w:rsidRPr="00A9649A">
        <w:rPr>
          <w:sz w:val="18"/>
          <w:szCs w:val="18"/>
        </w:rPr>
        <w:t>Шиховского</w:t>
      </w:r>
      <w:proofErr w:type="spellEnd"/>
      <w:r w:rsidRPr="00A9649A">
        <w:rPr>
          <w:sz w:val="18"/>
          <w:szCs w:val="18"/>
        </w:rPr>
        <w:t xml:space="preserve"> сельского поселения в выделении ассигнований для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на организацию уличного освещения по ул. Богородской  в д. Шихово                        по заявлению  от Костылева А.П.</w:t>
      </w:r>
    </w:p>
    <w:p w:rsidR="00A1501F" w:rsidRPr="00A9649A" w:rsidRDefault="00A1501F" w:rsidP="00A1501F">
      <w:pPr>
        <w:pStyle w:val="a7"/>
        <w:spacing w:after="0" w:line="276" w:lineRule="auto"/>
        <w:ind w:firstLine="709"/>
        <w:jc w:val="both"/>
        <w:rPr>
          <w:sz w:val="18"/>
          <w:szCs w:val="18"/>
        </w:rPr>
      </w:pPr>
      <w:r w:rsidRPr="00A9649A">
        <w:rPr>
          <w:sz w:val="18"/>
          <w:szCs w:val="18"/>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A1501F" w:rsidRPr="00A9649A" w:rsidRDefault="00A1501F" w:rsidP="00A1501F">
      <w:pPr>
        <w:spacing w:line="276" w:lineRule="auto"/>
        <w:ind w:firstLine="709"/>
        <w:jc w:val="both"/>
        <w:rPr>
          <w:sz w:val="18"/>
          <w:szCs w:val="18"/>
        </w:rPr>
      </w:pPr>
      <w:r w:rsidRPr="00A9649A">
        <w:rPr>
          <w:bCs/>
          <w:sz w:val="18"/>
          <w:szCs w:val="18"/>
        </w:rPr>
        <w:t>3. Опубликовать настоящее решение в официальном печатном издании поселения «Информационный бюллетень органов местного самоуправления</w:t>
      </w:r>
      <w:r w:rsidRPr="00A9649A">
        <w:rPr>
          <w:sz w:val="18"/>
          <w:szCs w:val="18"/>
        </w:rPr>
        <w:t xml:space="preserve"> </w:t>
      </w:r>
      <w:proofErr w:type="spellStart"/>
      <w:r w:rsidRPr="00A9649A">
        <w:rPr>
          <w:sz w:val="18"/>
          <w:szCs w:val="18"/>
        </w:rPr>
        <w:t>Шиховского</w:t>
      </w:r>
      <w:proofErr w:type="spellEnd"/>
      <w:r w:rsidRPr="00A9649A">
        <w:rPr>
          <w:sz w:val="18"/>
          <w:szCs w:val="18"/>
        </w:rPr>
        <w:t xml:space="preserve"> сельского поселения</w:t>
      </w:r>
      <w:r w:rsidRPr="00A9649A">
        <w:rPr>
          <w:bCs/>
          <w:sz w:val="18"/>
          <w:szCs w:val="18"/>
        </w:rPr>
        <w:t>».</w:t>
      </w:r>
    </w:p>
    <w:p w:rsidR="00A1501F" w:rsidRPr="00A9649A" w:rsidRDefault="00A1501F" w:rsidP="00A1501F">
      <w:pPr>
        <w:pStyle w:val="a7"/>
        <w:spacing w:after="0" w:line="276" w:lineRule="auto"/>
        <w:ind w:firstLine="540"/>
        <w:jc w:val="both"/>
        <w:rPr>
          <w:sz w:val="18"/>
          <w:szCs w:val="18"/>
        </w:rPr>
      </w:pPr>
    </w:p>
    <w:p w:rsidR="00A1501F" w:rsidRPr="00A9649A" w:rsidRDefault="00A1501F" w:rsidP="00A1501F">
      <w:pPr>
        <w:ind w:firstLine="567"/>
        <w:jc w:val="both"/>
        <w:rPr>
          <w:sz w:val="18"/>
          <w:szCs w:val="18"/>
        </w:rPr>
      </w:pPr>
    </w:p>
    <w:p w:rsidR="00A1501F" w:rsidRPr="00A9649A" w:rsidRDefault="00A1501F" w:rsidP="00A1501F">
      <w:pPr>
        <w:overflowPunct w:val="0"/>
        <w:jc w:val="both"/>
        <w:textAlignment w:val="baseline"/>
        <w:rPr>
          <w:sz w:val="18"/>
          <w:szCs w:val="18"/>
        </w:rPr>
      </w:pPr>
      <w:r w:rsidRPr="00A9649A">
        <w:rPr>
          <w:sz w:val="18"/>
          <w:szCs w:val="18"/>
        </w:rPr>
        <w:t xml:space="preserve">Председатель </w:t>
      </w:r>
    </w:p>
    <w:p w:rsidR="00A1501F" w:rsidRPr="00A9649A" w:rsidRDefault="00A1501F" w:rsidP="00A1501F">
      <w:pPr>
        <w:overflowPunct w:val="0"/>
        <w:jc w:val="both"/>
        <w:textAlignment w:val="baseline"/>
        <w:rPr>
          <w:sz w:val="18"/>
          <w:szCs w:val="18"/>
        </w:rPr>
      </w:pPr>
      <w:proofErr w:type="spellStart"/>
      <w:r w:rsidRPr="00A9649A">
        <w:rPr>
          <w:sz w:val="18"/>
          <w:szCs w:val="18"/>
        </w:rPr>
        <w:t>Шиховской</w:t>
      </w:r>
      <w:proofErr w:type="spellEnd"/>
      <w:r w:rsidRPr="00A9649A">
        <w:rPr>
          <w:sz w:val="18"/>
          <w:szCs w:val="18"/>
        </w:rPr>
        <w:t xml:space="preserve"> сельской Думы                                                         </w:t>
      </w:r>
      <w:r w:rsidR="00A9649A">
        <w:rPr>
          <w:sz w:val="18"/>
          <w:szCs w:val="18"/>
        </w:rPr>
        <w:t xml:space="preserve">                                                                         </w:t>
      </w:r>
      <w:r w:rsidRPr="00A9649A">
        <w:rPr>
          <w:sz w:val="18"/>
          <w:szCs w:val="18"/>
        </w:rPr>
        <w:t xml:space="preserve">     В. А. Бушуев</w:t>
      </w:r>
    </w:p>
    <w:p w:rsidR="00A1501F" w:rsidRPr="00A9649A" w:rsidRDefault="00A1501F" w:rsidP="00A1501F">
      <w:pPr>
        <w:overflowPunct w:val="0"/>
        <w:jc w:val="both"/>
        <w:textAlignment w:val="baseline"/>
        <w:rPr>
          <w:sz w:val="18"/>
          <w:szCs w:val="18"/>
        </w:rPr>
      </w:pPr>
    </w:p>
    <w:p w:rsidR="00A1501F" w:rsidRPr="00A9649A" w:rsidRDefault="00A1501F" w:rsidP="00A1501F">
      <w:pPr>
        <w:overflowPunct w:val="0"/>
        <w:jc w:val="both"/>
        <w:textAlignment w:val="baseline"/>
        <w:rPr>
          <w:sz w:val="18"/>
          <w:szCs w:val="18"/>
        </w:rPr>
      </w:pPr>
    </w:p>
    <w:p w:rsidR="00A1501F" w:rsidRPr="00A9649A" w:rsidRDefault="00A1501F" w:rsidP="00A1501F">
      <w:pPr>
        <w:tabs>
          <w:tab w:val="left" w:pos="1493"/>
        </w:tabs>
        <w:overflowPunct w:val="0"/>
        <w:jc w:val="both"/>
        <w:textAlignment w:val="baseline"/>
        <w:rPr>
          <w:sz w:val="18"/>
          <w:szCs w:val="18"/>
        </w:rPr>
      </w:pPr>
      <w:r w:rsidRPr="00A9649A">
        <w:rPr>
          <w:sz w:val="18"/>
          <w:szCs w:val="18"/>
        </w:rPr>
        <w:t xml:space="preserve">Глава </w:t>
      </w:r>
    </w:p>
    <w:p w:rsidR="00A1501F" w:rsidRPr="00A9649A" w:rsidRDefault="00A1501F" w:rsidP="00A1501F">
      <w:pPr>
        <w:tabs>
          <w:tab w:val="left" w:pos="1493"/>
        </w:tabs>
        <w:overflowPunct w:val="0"/>
        <w:jc w:val="both"/>
        <w:textAlignment w:val="baseline"/>
        <w:rPr>
          <w:sz w:val="18"/>
          <w:szCs w:val="18"/>
        </w:rPr>
      </w:pPr>
      <w:proofErr w:type="spellStart"/>
      <w:r w:rsidRPr="00A9649A">
        <w:rPr>
          <w:sz w:val="18"/>
          <w:szCs w:val="18"/>
        </w:rPr>
        <w:t>Шиховского</w:t>
      </w:r>
      <w:proofErr w:type="spellEnd"/>
      <w:r w:rsidRPr="00A9649A">
        <w:rPr>
          <w:sz w:val="18"/>
          <w:szCs w:val="18"/>
        </w:rPr>
        <w:t xml:space="preserve"> сельского поселения                                                </w:t>
      </w:r>
      <w:r w:rsidR="00A9649A">
        <w:rPr>
          <w:sz w:val="18"/>
          <w:szCs w:val="18"/>
        </w:rPr>
        <w:t xml:space="preserve">                                                                          </w:t>
      </w:r>
      <w:r w:rsidRPr="00A9649A">
        <w:rPr>
          <w:sz w:val="18"/>
          <w:szCs w:val="18"/>
        </w:rPr>
        <w:t xml:space="preserve">    В. А. Бушуев</w:t>
      </w:r>
    </w:p>
    <w:p w:rsidR="00A1501F" w:rsidRPr="00A9649A" w:rsidRDefault="00A1501F" w:rsidP="00C84ABE">
      <w:pPr>
        <w:suppressAutoHyphens/>
        <w:autoSpaceDE/>
        <w:autoSpaceDN/>
        <w:snapToGrid w:val="0"/>
        <w:spacing w:line="100" w:lineRule="atLeast"/>
        <w:jc w:val="both"/>
        <w:rPr>
          <w:bCs/>
          <w:sz w:val="18"/>
          <w:szCs w:val="18"/>
          <w:lang w:eastAsia="ar-SA"/>
        </w:rPr>
      </w:pPr>
    </w:p>
    <w:p w:rsidR="00CD11E9" w:rsidRPr="00A9649A" w:rsidRDefault="00CD11E9" w:rsidP="00C84ABE">
      <w:pPr>
        <w:suppressAutoHyphens/>
        <w:autoSpaceDE/>
        <w:autoSpaceDN/>
        <w:snapToGrid w:val="0"/>
        <w:spacing w:line="100" w:lineRule="atLeast"/>
        <w:jc w:val="both"/>
        <w:rPr>
          <w:bCs/>
          <w:sz w:val="18"/>
          <w:szCs w:val="18"/>
          <w:lang w:eastAsia="ar-SA"/>
        </w:rPr>
      </w:pPr>
    </w:p>
    <w:p w:rsidR="00CD11E9" w:rsidRPr="00A9649A" w:rsidRDefault="00CD11E9" w:rsidP="00C84ABE">
      <w:pPr>
        <w:suppressAutoHyphens/>
        <w:autoSpaceDE/>
        <w:autoSpaceDN/>
        <w:snapToGrid w:val="0"/>
        <w:spacing w:line="100" w:lineRule="atLeast"/>
        <w:jc w:val="both"/>
        <w:rPr>
          <w:bCs/>
          <w:sz w:val="18"/>
          <w:szCs w:val="18"/>
          <w:lang w:eastAsia="ar-SA"/>
        </w:rPr>
      </w:pPr>
    </w:p>
    <w:p w:rsidR="00CD11E9" w:rsidRPr="00A9649A" w:rsidRDefault="00CD11E9" w:rsidP="00CD11E9">
      <w:pPr>
        <w:pStyle w:val="1c0"/>
        <w:ind w:firstLine="0"/>
        <w:rPr>
          <w:sz w:val="18"/>
          <w:szCs w:val="18"/>
        </w:rPr>
      </w:pPr>
    </w:p>
    <w:p w:rsidR="00CD11E9" w:rsidRPr="00A9649A" w:rsidRDefault="00CD11E9" w:rsidP="00CD11E9">
      <w:pPr>
        <w:spacing w:line="360" w:lineRule="auto"/>
        <w:jc w:val="center"/>
        <w:rPr>
          <w:b/>
          <w:color w:val="000000"/>
          <w:sz w:val="18"/>
          <w:szCs w:val="18"/>
        </w:rPr>
      </w:pPr>
      <w:r w:rsidRPr="00A9649A">
        <w:rPr>
          <w:b/>
          <w:noProof/>
          <w:color w:val="000000"/>
          <w:sz w:val="18"/>
          <w:szCs w:val="18"/>
        </w:rPr>
        <w:drawing>
          <wp:inline distT="0" distB="0" distL="0" distR="0" wp14:anchorId="344C6394" wp14:editId="7195001A">
            <wp:extent cx="561975" cy="7334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CD11E9" w:rsidRPr="00A9649A" w:rsidRDefault="00CD11E9" w:rsidP="00CD11E9">
      <w:pPr>
        <w:spacing w:line="360" w:lineRule="auto"/>
        <w:jc w:val="center"/>
        <w:rPr>
          <w:b/>
          <w:bCs/>
          <w:sz w:val="18"/>
          <w:szCs w:val="18"/>
        </w:rPr>
      </w:pPr>
      <w:r w:rsidRPr="00A9649A">
        <w:rPr>
          <w:b/>
          <w:bCs/>
          <w:sz w:val="18"/>
          <w:szCs w:val="18"/>
        </w:rPr>
        <w:t xml:space="preserve">ШИХОВСКАЯ СЕЛЬСКАЯ ДУМА </w:t>
      </w:r>
    </w:p>
    <w:p w:rsidR="00CD11E9" w:rsidRPr="00A9649A" w:rsidRDefault="00CD11E9" w:rsidP="00CD11E9">
      <w:pPr>
        <w:spacing w:line="360" w:lineRule="auto"/>
        <w:jc w:val="center"/>
        <w:rPr>
          <w:b/>
          <w:bCs/>
          <w:sz w:val="18"/>
          <w:szCs w:val="18"/>
        </w:rPr>
      </w:pPr>
      <w:r w:rsidRPr="00A9649A">
        <w:rPr>
          <w:b/>
          <w:bCs/>
          <w:sz w:val="18"/>
          <w:szCs w:val="18"/>
        </w:rPr>
        <w:t>СЛОБОДСКОГО РАЙОНА КИРОВСКОЙ ОБЛАСТИ</w:t>
      </w:r>
    </w:p>
    <w:p w:rsidR="00CD11E9" w:rsidRPr="00A9649A" w:rsidRDefault="00CD11E9" w:rsidP="00CD11E9">
      <w:pPr>
        <w:tabs>
          <w:tab w:val="left" w:pos="4200"/>
        </w:tabs>
        <w:spacing w:line="100" w:lineRule="atLeast"/>
        <w:jc w:val="center"/>
        <w:rPr>
          <w:b/>
          <w:color w:val="000000"/>
          <w:sz w:val="18"/>
          <w:szCs w:val="18"/>
        </w:rPr>
      </w:pPr>
      <w:r w:rsidRPr="00A9649A">
        <w:rPr>
          <w:b/>
          <w:color w:val="000000"/>
          <w:sz w:val="18"/>
          <w:szCs w:val="18"/>
        </w:rPr>
        <w:t>ПЯТОГО СОЗЫВА</w:t>
      </w:r>
    </w:p>
    <w:p w:rsidR="00CD11E9" w:rsidRPr="00A9649A" w:rsidRDefault="00CD11E9" w:rsidP="00CD11E9">
      <w:pPr>
        <w:jc w:val="center"/>
        <w:rPr>
          <w:b/>
          <w:color w:val="000000"/>
          <w:sz w:val="18"/>
          <w:szCs w:val="18"/>
        </w:rPr>
      </w:pPr>
    </w:p>
    <w:p w:rsidR="00CD11E9" w:rsidRPr="00A9649A" w:rsidRDefault="00CD11E9" w:rsidP="00CD11E9">
      <w:pPr>
        <w:jc w:val="center"/>
        <w:rPr>
          <w:b/>
          <w:color w:val="000000"/>
          <w:sz w:val="18"/>
          <w:szCs w:val="18"/>
        </w:rPr>
      </w:pPr>
      <w:r w:rsidRPr="00A9649A">
        <w:rPr>
          <w:b/>
          <w:color w:val="000000"/>
          <w:sz w:val="18"/>
          <w:szCs w:val="18"/>
        </w:rPr>
        <w:t>РЕШЕНИЕ</w:t>
      </w:r>
    </w:p>
    <w:p w:rsidR="00CD11E9" w:rsidRPr="00A9649A" w:rsidRDefault="00CD11E9" w:rsidP="00CD11E9">
      <w:pPr>
        <w:jc w:val="center"/>
        <w:rPr>
          <w:color w:val="000000"/>
          <w:sz w:val="18"/>
          <w:szCs w:val="18"/>
        </w:rPr>
      </w:pPr>
    </w:p>
    <w:p w:rsidR="00CD11E9" w:rsidRPr="00A9649A" w:rsidRDefault="00CD11E9" w:rsidP="00CD11E9">
      <w:pPr>
        <w:rPr>
          <w:color w:val="000000"/>
          <w:sz w:val="18"/>
          <w:szCs w:val="18"/>
          <w:u w:val="single"/>
        </w:rPr>
      </w:pPr>
      <w:r w:rsidRPr="00A9649A">
        <w:rPr>
          <w:color w:val="000000"/>
          <w:sz w:val="18"/>
          <w:szCs w:val="18"/>
          <w:u w:val="single"/>
        </w:rPr>
        <w:t>28.02.2025</w:t>
      </w:r>
      <w:r w:rsidRPr="00A9649A">
        <w:rPr>
          <w:color w:val="000000"/>
          <w:sz w:val="18"/>
          <w:szCs w:val="18"/>
        </w:rPr>
        <w:t xml:space="preserve">                                                                                               </w:t>
      </w:r>
      <w:r w:rsidR="00A9649A">
        <w:rPr>
          <w:color w:val="000000"/>
          <w:sz w:val="18"/>
          <w:szCs w:val="18"/>
        </w:rPr>
        <w:t xml:space="preserve">                                                                         </w:t>
      </w:r>
      <w:r w:rsidRPr="00A9649A">
        <w:rPr>
          <w:color w:val="000000"/>
          <w:sz w:val="18"/>
          <w:szCs w:val="18"/>
        </w:rPr>
        <w:t xml:space="preserve">   №</w:t>
      </w:r>
      <w:r w:rsidRPr="00A9649A">
        <w:rPr>
          <w:color w:val="000000"/>
          <w:sz w:val="18"/>
          <w:szCs w:val="18"/>
          <w:u w:val="single"/>
        </w:rPr>
        <w:t xml:space="preserve">  36/224</w:t>
      </w:r>
    </w:p>
    <w:p w:rsidR="00CD11E9" w:rsidRPr="00A9649A" w:rsidRDefault="00CD11E9" w:rsidP="00CD11E9">
      <w:pPr>
        <w:jc w:val="center"/>
        <w:rPr>
          <w:color w:val="000000"/>
          <w:sz w:val="18"/>
          <w:szCs w:val="18"/>
        </w:rPr>
      </w:pPr>
    </w:p>
    <w:p w:rsidR="00CD11E9" w:rsidRPr="00A9649A" w:rsidRDefault="00CD11E9" w:rsidP="00CD11E9">
      <w:pPr>
        <w:jc w:val="center"/>
        <w:rPr>
          <w:color w:val="000000"/>
          <w:sz w:val="18"/>
          <w:szCs w:val="18"/>
        </w:rPr>
      </w:pPr>
      <w:r w:rsidRPr="00A9649A">
        <w:rPr>
          <w:color w:val="000000"/>
          <w:sz w:val="18"/>
          <w:szCs w:val="18"/>
        </w:rPr>
        <w:t>д. Шихово</w:t>
      </w:r>
    </w:p>
    <w:p w:rsidR="00CD11E9" w:rsidRPr="00A9649A" w:rsidRDefault="00CD11E9" w:rsidP="00CD11E9">
      <w:pPr>
        <w:ind w:firstLine="709"/>
        <w:jc w:val="center"/>
        <w:rPr>
          <w:b/>
          <w:sz w:val="18"/>
          <w:szCs w:val="18"/>
        </w:rPr>
      </w:pPr>
    </w:p>
    <w:p w:rsidR="00CD11E9" w:rsidRPr="00A9649A" w:rsidRDefault="00CD11E9" w:rsidP="00CD11E9">
      <w:pPr>
        <w:jc w:val="center"/>
        <w:rPr>
          <w:b/>
          <w:sz w:val="18"/>
          <w:szCs w:val="18"/>
        </w:rPr>
      </w:pPr>
      <w:r w:rsidRPr="00A9649A">
        <w:rPr>
          <w:b/>
          <w:sz w:val="18"/>
          <w:szCs w:val="18"/>
        </w:rPr>
        <w:t>Об отказе в выделении ассигнований на устройство освещения</w:t>
      </w:r>
    </w:p>
    <w:p w:rsidR="00CD11E9" w:rsidRPr="00A9649A" w:rsidRDefault="00CD11E9" w:rsidP="00CD11E9">
      <w:pPr>
        <w:spacing w:line="276" w:lineRule="auto"/>
        <w:jc w:val="center"/>
        <w:rPr>
          <w:b/>
          <w:sz w:val="18"/>
          <w:szCs w:val="18"/>
        </w:rPr>
      </w:pPr>
      <w:r w:rsidRPr="00A9649A">
        <w:rPr>
          <w:b/>
          <w:sz w:val="18"/>
          <w:szCs w:val="18"/>
        </w:rPr>
        <w:t>ул. Богородская  в д. Шихово</w:t>
      </w:r>
    </w:p>
    <w:p w:rsidR="00CD11E9" w:rsidRPr="00A9649A" w:rsidRDefault="00CD11E9" w:rsidP="00CD11E9">
      <w:pPr>
        <w:spacing w:line="276" w:lineRule="auto"/>
        <w:jc w:val="center"/>
        <w:rPr>
          <w:b/>
          <w:sz w:val="18"/>
          <w:szCs w:val="18"/>
        </w:rPr>
      </w:pPr>
    </w:p>
    <w:p w:rsidR="00CD11E9" w:rsidRPr="00A9649A" w:rsidRDefault="00CD11E9" w:rsidP="00CD11E9">
      <w:pPr>
        <w:spacing w:line="276" w:lineRule="auto"/>
        <w:ind w:firstLine="709"/>
        <w:jc w:val="both"/>
        <w:rPr>
          <w:sz w:val="18"/>
          <w:szCs w:val="18"/>
        </w:rPr>
      </w:pPr>
      <w:r w:rsidRPr="00A9649A">
        <w:rPr>
          <w:sz w:val="18"/>
          <w:szCs w:val="18"/>
        </w:rPr>
        <w:t xml:space="preserve">На основании Федерального Закона от 06.10.2003 №131-ФЗ «Об общих принципах организации местного самоуправления в Российской Федерации», </w:t>
      </w:r>
      <w:r w:rsidR="00A9649A">
        <w:rPr>
          <w:sz w:val="18"/>
          <w:szCs w:val="18"/>
        </w:rPr>
        <w:t xml:space="preserve"> </w:t>
      </w:r>
      <w:r w:rsidRPr="00A9649A">
        <w:rPr>
          <w:sz w:val="18"/>
          <w:szCs w:val="18"/>
        </w:rPr>
        <w:t xml:space="preserve">  в соответствии Уставом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принятым решением </w:t>
      </w:r>
      <w:proofErr w:type="spellStart"/>
      <w:r w:rsidRPr="00A9649A">
        <w:rPr>
          <w:sz w:val="18"/>
          <w:szCs w:val="18"/>
        </w:rPr>
        <w:t>Шиховской</w:t>
      </w:r>
      <w:proofErr w:type="spellEnd"/>
      <w:r w:rsidRPr="00A9649A">
        <w:rPr>
          <w:sz w:val="18"/>
          <w:szCs w:val="18"/>
        </w:rPr>
        <w:t xml:space="preserve"> сельской Думы от 07.12.2005 №3/18,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CD11E9" w:rsidRPr="00A9649A" w:rsidRDefault="00CD11E9" w:rsidP="00CD11E9">
      <w:pPr>
        <w:spacing w:line="276" w:lineRule="auto"/>
        <w:ind w:firstLine="709"/>
        <w:jc w:val="both"/>
        <w:rPr>
          <w:sz w:val="18"/>
          <w:szCs w:val="18"/>
        </w:rPr>
      </w:pPr>
      <w:r w:rsidRPr="00A9649A">
        <w:rPr>
          <w:sz w:val="18"/>
          <w:szCs w:val="18"/>
        </w:rPr>
        <w:lastRenderedPageBreak/>
        <w:t xml:space="preserve">1. Отказать администрации </w:t>
      </w:r>
      <w:proofErr w:type="spellStart"/>
      <w:r w:rsidRPr="00A9649A">
        <w:rPr>
          <w:sz w:val="18"/>
          <w:szCs w:val="18"/>
        </w:rPr>
        <w:t>Шиховского</w:t>
      </w:r>
      <w:proofErr w:type="spellEnd"/>
      <w:r w:rsidRPr="00A9649A">
        <w:rPr>
          <w:sz w:val="18"/>
          <w:szCs w:val="18"/>
        </w:rPr>
        <w:t xml:space="preserve"> сельского поселения в выделении ассигнований для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на организацию уличного освещения по ул. Богородской  в д. Шихово                        по заявлению  от Арасланова С.Р., </w:t>
      </w:r>
      <w:proofErr w:type="spellStart"/>
      <w:r w:rsidRPr="00A9649A">
        <w:rPr>
          <w:sz w:val="18"/>
          <w:szCs w:val="18"/>
        </w:rPr>
        <w:t>Глазирина</w:t>
      </w:r>
      <w:proofErr w:type="spellEnd"/>
      <w:r w:rsidRPr="00A9649A">
        <w:rPr>
          <w:sz w:val="18"/>
          <w:szCs w:val="18"/>
        </w:rPr>
        <w:t xml:space="preserve"> С.Г., Прокошева Д.В.</w:t>
      </w:r>
    </w:p>
    <w:p w:rsidR="00CD11E9" w:rsidRPr="00A9649A" w:rsidRDefault="00CD11E9" w:rsidP="00CD11E9">
      <w:pPr>
        <w:pStyle w:val="a7"/>
        <w:spacing w:after="0" w:line="276" w:lineRule="auto"/>
        <w:ind w:firstLine="709"/>
        <w:jc w:val="both"/>
        <w:rPr>
          <w:sz w:val="18"/>
          <w:szCs w:val="18"/>
        </w:rPr>
      </w:pPr>
      <w:r w:rsidRPr="00A9649A">
        <w:rPr>
          <w:sz w:val="18"/>
          <w:szCs w:val="18"/>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CD11E9" w:rsidRPr="00A9649A" w:rsidRDefault="00CD11E9" w:rsidP="00CD11E9">
      <w:pPr>
        <w:spacing w:line="276" w:lineRule="auto"/>
        <w:ind w:firstLine="709"/>
        <w:jc w:val="both"/>
        <w:rPr>
          <w:sz w:val="18"/>
          <w:szCs w:val="18"/>
        </w:rPr>
      </w:pPr>
      <w:r w:rsidRPr="00A9649A">
        <w:rPr>
          <w:bCs/>
          <w:sz w:val="18"/>
          <w:szCs w:val="18"/>
        </w:rPr>
        <w:t>3. Опубликовать настоящее решение в официальном печатном издании поселения «Информационный бюллетень органов местного самоуправления</w:t>
      </w:r>
      <w:r w:rsidRPr="00A9649A">
        <w:rPr>
          <w:sz w:val="18"/>
          <w:szCs w:val="18"/>
        </w:rPr>
        <w:t xml:space="preserve"> </w:t>
      </w:r>
      <w:proofErr w:type="spellStart"/>
      <w:r w:rsidRPr="00A9649A">
        <w:rPr>
          <w:sz w:val="18"/>
          <w:szCs w:val="18"/>
        </w:rPr>
        <w:t>Шиховского</w:t>
      </w:r>
      <w:proofErr w:type="spellEnd"/>
      <w:r w:rsidRPr="00A9649A">
        <w:rPr>
          <w:sz w:val="18"/>
          <w:szCs w:val="18"/>
        </w:rPr>
        <w:t xml:space="preserve"> сельского поселения</w:t>
      </w:r>
      <w:r w:rsidRPr="00A9649A">
        <w:rPr>
          <w:bCs/>
          <w:sz w:val="18"/>
          <w:szCs w:val="18"/>
        </w:rPr>
        <w:t>».</w:t>
      </w:r>
    </w:p>
    <w:p w:rsidR="00CD11E9" w:rsidRPr="00A9649A" w:rsidRDefault="00CD11E9" w:rsidP="00CD11E9">
      <w:pPr>
        <w:pStyle w:val="a7"/>
        <w:spacing w:after="0" w:line="276" w:lineRule="auto"/>
        <w:ind w:firstLine="540"/>
        <w:jc w:val="both"/>
        <w:rPr>
          <w:sz w:val="18"/>
          <w:szCs w:val="18"/>
        </w:rPr>
      </w:pPr>
    </w:p>
    <w:p w:rsidR="00CD11E9" w:rsidRPr="00A9649A" w:rsidRDefault="00CD11E9" w:rsidP="00CD11E9">
      <w:pPr>
        <w:ind w:firstLine="567"/>
        <w:jc w:val="both"/>
        <w:rPr>
          <w:sz w:val="18"/>
          <w:szCs w:val="18"/>
        </w:rPr>
      </w:pPr>
    </w:p>
    <w:p w:rsidR="00CD11E9" w:rsidRPr="00A9649A" w:rsidRDefault="00CD11E9" w:rsidP="00CD11E9">
      <w:pPr>
        <w:overflowPunct w:val="0"/>
        <w:jc w:val="both"/>
        <w:textAlignment w:val="baseline"/>
        <w:rPr>
          <w:sz w:val="18"/>
          <w:szCs w:val="18"/>
        </w:rPr>
      </w:pPr>
      <w:r w:rsidRPr="00A9649A">
        <w:rPr>
          <w:sz w:val="18"/>
          <w:szCs w:val="18"/>
        </w:rPr>
        <w:t xml:space="preserve">Председатель </w:t>
      </w:r>
    </w:p>
    <w:p w:rsidR="00CD11E9" w:rsidRPr="00A9649A" w:rsidRDefault="00CD11E9" w:rsidP="00CD11E9">
      <w:pPr>
        <w:overflowPunct w:val="0"/>
        <w:jc w:val="both"/>
        <w:textAlignment w:val="baseline"/>
        <w:rPr>
          <w:sz w:val="18"/>
          <w:szCs w:val="18"/>
        </w:rPr>
      </w:pPr>
      <w:proofErr w:type="spellStart"/>
      <w:r w:rsidRPr="00A9649A">
        <w:rPr>
          <w:sz w:val="18"/>
          <w:szCs w:val="18"/>
        </w:rPr>
        <w:t>Шиховской</w:t>
      </w:r>
      <w:proofErr w:type="spellEnd"/>
      <w:r w:rsidRPr="00A9649A">
        <w:rPr>
          <w:sz w:val="18"/>
          <w:szCs w:val="18"/>
        </w:rPr>
        <w:t xml:space="preserve"> сельской Думы                                                       </w:t>
      </w:r>
      <w:r w:rsidR="00A9649A">
        <w:rPr>
          <w:sz w:val="18"/>
          <w:szCs w:val="18"/>
        </w:rPr>
        <w:t xml:space="preserve">                                                                      </w:t>
      </w:r>
      <w:r w:rsidRPr="00A9649A">
        <w:rPr>
          <w:sz w:val="18"/>
          <w:szCs w:val="18"/>
        </w:rPr>
        <w:t xml:space="preserve">        В. А. Бушуев</w:t>
      </w:r>
    </w:p>
    <w:p w:rsidR="00CD11E9" w:rsidRPr="00A9649A" w:rsidRDefault="00CD11E9" w:rsidP="00CD11E9">
      <w:pPr>
        <w:overflowPunct w:val="0"/>
        <w:jc w:val="both"/>
        <w:textAlignment w:val="baseline"/>
        <w:rPr>
          <w:sz w:val="18"/>
          <w:szCs w:val="18"/>
        </w:rPr>
      </w:pPr>
    </w:p>
    <w:p w:rsidR="00CD11E9" w:rsidRPr="00A9649A" w:rsidRDefault="00CD11E9" w:rsidP="00CD11E9">
      <w:pPr>
        <w:overflowPunct w:val="0"/>
        <w:jc w:val="both"/>
        <w:textAlignment w:val="baseline"/>
        <w:rPr>
          <w:sz w:val="18"/>
          <w:szCs w:val="18"/>
        </w:rPr>
      </w:pPr>
    </w:p>
    <w:p w:rsidR="00CD11E9" w:rsidRPr="00A9649A" w:rsidRDefault="00CD11E9" w:rsidP="00CD11E9">
      <w:pPr>
        <w:tabs>
          <w:tab w:val="left" w:pos="1493"/>
        </w:tabs>
        <w:overflowPunct w:val="0"/>
        <w:jc w:val="both"/>
        <w:textAlignment w:val="baseline"/>
        <w:rPr>
          <w:sz w:val="18"/>
          <w:szCs w:val="18"/>
        </w:rPr>
      </w:pPr>
      <w:r w:rsidRPr="00A9649A">
        <w:rPr>
          <w:sz w:val="18"/>
          <w:szCs w:val="18"/>
        </w:rPr>
        <w:t xml:space="preserve">Глава </w:t>
      </w:r>
    </w:p>
    <w:p w:rsidR="00CD11E9" w:rsidRPr="00A9649A" w:rsidRDefault="00CD11E9" w:rsidP="00CD11E9">
      <w:pPr>
        <w:tabs>
          <w:tab w:val="left" w:pos="1493"/>
        </w:tabs>
        <w:overflowPunct w:val="0"/>
        <w:jc w:val="both"/>
        <w:textAlignment w:val="baseline"/>
        <w:rPr>
          <w:sz w:val="18"/>
          <w:szCs w:val="18"/>
        </w:rPr>
      </w:pPr>
      <w:proofErr w:type="spellStart"/>
      <w:r w:rsidRPr="00A9649A">
        <w:rPr>
          <w:sz w:val="18"/>
          <w:szCs w:val="18"/>
        </w:rPr>
        <w:t>Шиховского</w:t>
      </w:r>
      <w:proofErr w:type="spellEnd"/>
      <w:r w:rsidRPr="00A9649A">
        <w:rPr>
          <w:sz w:val="18"/>
          <w:szCs w:val="18"/>
        </w:rPr>
        <w:t xml:space="preserve"> сельского поселения                                  </w:t>
      </w:r>
      <w:r w:rsidR="00A9649A">
        <w:rPr>
          <w:sz w:val="18"/>
          <w:szCs w:val="18"/>
        </w:rPr>
        <w:t xml:space="preserve">                                                                       </w:t>
      </w:r>
      <w:r w:rsidRPr="00A9649A">
        <w:rPr>
          <w:sz w:val="18"/>
          <w:szCs w:val="18"/>
        </w:rPr>
        <w:t xml:space="preserve">                  В. А. Бушуев</w:t>
      </w:r>
    </w:p>
    <w:p w:rsidR="00CD11E9" w:rsidRPr="00A9649A" w:rsidRDefault="00CD11E9" w:rsidP="00C84ABE">
      <w:pPr>
        <w:suppressAutoHyphens/>
        <w:autoSpaceDE/>
        <w:autoSpaceDN/>
        <w:snapToGrid w:val="0"/>
        <w:spacing w:line="100" w:lineRule="atLeast"/>
        <w:jc w:val="both"/>
        <w:rPr>
          <w:bCs/>
          <w:sz w:val="18"/>
          <w:szCs w:val="18"/>
          <w:lang w:eastAsia="ar-SA"/>
        </w:rPr>
      </w:pPr>
    </w:p>
    <w:p w:rsidR="00CD11E9" w:rsidRPr="00A9649A" w:rsidRDefault="00CD11E9" w:rsidP="00C84ABE">
      <w:pPr>
        <w:suppressAutoHyphens/>
        <w:autoSpaceDE/>
        <w:autoSpaceDN/>
        <w:snapToGrid w:val="0"/>
        <w:spacing w:line="100" w:lineRule="atLeast"/>
        <w:jc w:val="both"/>
        <w:rPr>
          <w:bCs/>
          <w:sz w:val="18"/>
          <w:szCs w:val="18"/>
          <w:lang w:eastAsia="ar-SA"/>
        </w:rPr>
      </w:pPr>
    </w:p>
    <w:p w:rsidR="00CD11E9" w:rsidRPr="00A9649A" w:rsidRDefault="00CD11E9" w:rsidP="00CD11E9">
      <w:pPr>
        <w:spacing w:line="360" w:lineRule="auto"/>
        <w:jc w:val="center"/>
        <w:rPr>
          <w:b/>
          <w:color w:val="000000"/>
          <w:sz w:val="18"/>
          <w:szCs w:val="18"/>
        </w:rPr>
      </w:pPr>
      <w:r w:rsidRPr="00A9649A">
        <w:rPr>
          <w:b/>
          <w:noProof/>
          <w:color w:val="000000"/>
          <w:sz w:val="18"/>
          <w:szCs w:val="18"/>
        </w:rPr>
        <w:drawing>
          <wp:inline distT="0" distB="0" distL="0" distR="0" wp14:anchorId="7C31CF64" wp14:editId="1DEE298A">
            <wp:extent cx="561975" cy="7334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CD11E9" w:rsidRPr="00A9649A" w:rsidRDefault="00CD11E9" w:rsidP="00CD11E9">
      <w:pPr>
        <w:spacing w:line="360" w:lineRule="auto"/>
        <w:jc w:val="center"/>
        <w:rPr>
          <w:b/>
          <w:bCs/>
          <w:sz w:val="18"/>
          <w:szCs w:val="18"/>
        </w:rPr>
      </w:pPr>
      <w:r w:rsidRPr="00A9649A">
        <w:rPr>
          <w:b/>
          <w:bCs/>
          <w:sz w:val="18"/>
          <w:szCs w:val="18"/>
        </w:rPr>
        <w:t xml:space="preserve">ШИХОВСКАЯ СЕЛЬСКАЯ ДУМА </w:t>
      </w:r>
    </w:p>
    <w:p w:rsidR="00CD11E9" w:rsidRPr="00A9649A" w:rsidRDefault="00CD11E9" w:rsidP="00CD11E9">
      <w:pPr>
        <w:spacing w:line="360" w:lineRule="auto"/>
        <w:jc w:val="center"/>
        <w:rPr>
          <w:b/>
          <w:bCs/>
          <w:sz w:val="18"/>
          <w:szCs w:val="18"/>
        </w:rPr>
      </w:pPr>
      <w:r w:rsidRPr="00A9649A">
        <w:rPr>
          <w:b/>
          <w:bCs/>
          <w:sz w:val="18"/>
          <w:szCs w:val="18"/>
        </w:rPr>
        <w:t>СЛОБОДСКОГО РАЙОНА КИРОВСКОЙ ОБЛАСТИ</w:t>
      </w:r>
    </w:p>
    <w:p w:rsidR="00CD11E9" w:rsidRPr="00A9649A" w:rsidRDefault="00CD11E9" w:rsidP="00CD11E9">
      <w:pPr>
        <w:tabs>
          <w:tab w:val="left" w:pos="4200"/>
        </w:tabs>
        <w:spacing w:line="100" w:lineRule="atLeast"/>
        <w:jc w:val="center"/>
        <w:rPr>
          <w:b/>
          <w:color w:val="000000"/>
          <w:sz w:val="18"/>
          <w:szCs w:val="18"/>
        </w:rPr>
      </w:pPr>
      <w:r w:rsidRPr="00A9649A">
        <w:rPr>
          <w:b/>
          <w:color w:val="000000"/>
          <w:sz w:val="18"/>
          <w:szCs w:val="18"/>
        </w:rPr>
        <w:t>ПЯТОГО СОЗЫВА</w:t>
      </w:r>
    </w:p>
    <w:p w:rsidR="00CD11E9" w:rsidRPr="00A9649A" w:rsidRDefault="00CD11E9" w:rsidP="00CD11E9">
      <w:pPr>
        <w:jc w:val="center"/>
        <w:rPr>
          <w:b/>
          <w:color w:val="000000"/>
          <w:sz w:val="18"/>
          <w:szCs w:val="18"/>
        </w:rPr>
      </w:pPr>
    </w:p>
    <w:p w:rsidR="00CD11E9" w:rsidRPr="00A9649A" w:rsidRDefault="00CD11E9" w:rsidP="00CD11E9">
      <w:pPr>
        <w:jc w:val="center"/>
        <w:rPr>
          <w:b/>
          <w:color w:val="000000"/>
          <w:sz w:val="18"/>
          <w:szCs w:val="18"/>
        </w:rPr>
      </w:pPr>
      <w:r w:rsidRPr="00A9649A">
        <w:rPr>
          <w:b/>
          <w:color w:val="000000"/>
          <w:sz w:val="18"/>
          <w:szCs w:val="18"/>
        </w:rPr>
        <w:t>РЕШЕНИЕ</w:t>
      </w:r>
    </w:p>
    <w:p w:rsidR="00CD11E9" w:rsidRPr="00A9649A" w:rsidRDefault="00CD11E9" w:rsidP="00CD11E9">
      <w:pPr>
        <w:jc w:val="center"/>
        <w:rPr>
          <w:color w:val="000000"/>
          <w:sz w:val="18"/>
          <w:szCs w:val="18"/>
        </w:rPr>
      </w:pPr>
    </w:p>
    <w:p w:rsidR="00CD11E9" w:rsidRPr="00A9649A" w:rsidRDefault="00CD11E9" w:rsidP="00CD11E9">
      <w:pPr>
        <w:rPr>
          <w:color w:val="000000"/>
          <w:sz w:val="18"/>
          <w:szCs w:val="18"/>
          <w:u w:val="single"/>
        </w:rPr>
      </w:pPr>
      <w:r w:rsidRPr="00A9649A">
        <w:rPr>
          <w:color w:val="000000"/>
          <w:sz w:val="18"/>
          <w:szCs w:val="18"/>
          <w:u w:val="single"/>
        </w:rPr>
        <w:t>28.02.2025</w:t>
      </w:r>
      <w:r w:rsidRPr="00A9649A">
        <w:rPr>
          <w:color w:val="000000"/>
          <w:sz w:val="18"/>
          <w:szCs w:val="18"/>
        </w:rPr>
        <w:t xml:space="preserve">                                                                                              </w:t>
      </w:r>
      <w:r w:rsidR="00A9649A">
        <w:rPr>
          <w:color w:val="000000"/>
          <w:sz w:val="18"/>
          <w:szCs w:val="18"/>
        </w:rPr>
        <w:t xml:space="preserve">                                                                         </w:t>
      </w:r>
      <w:r w:rsidRPr="00A9649A">
        <w:rPr>
          <w:color w:val="000000"/>
          <w:sz w:val="18"/>
          <w:szCs w:val="18"/>
        </w:rPr>
        <w:t xml:space="preserve">    №</w:t>
      </w:r>
      <w:r w:rsidRPr="00A9649A">
        <w:rPr>
          <w:color w:val="000000"/>
          <w:sz w:val="18"/>
          <w:szCs w:val="18"/>
          <w:u w:val="single"/>
        </w:rPr>
        <w:t xml:space="preserve">  36/222</w:t>
      </w:r>
    </w:p>
    <w:p w:rsidR="00CD11E9" w:rsidRPr="00A9649A" w:rsidRDefault="00CD11E9" w:rsidP="00CD11E9">
      <w:pPr>
        <w:jc w:val="center"/>
        <w:rPr>
          <w:color w:val="000000"/>
          <w:sz w:val="18"/>
          <w:szCs w:val="18"/>
        </w:rPr>
      </w:pPr>
    </w:p>
    <w:p w:rsidR="00CD11E9" w:rsidRPr="00A9649A" w:rsidRDefault="00CD11E9" w:rsidP="00CD11E9">
      <w:pPr>
        <w:jc w:val="center"/>
        <w:rPr>
          <w:color w:val="000000"/>
          <w:sz w:val="18"/>
          <w:szCs w:val="18"/>
        </w:rPr>
      </w:pPr>
      <w:r w:rsidRPr="00A9649A">
        <w:rPr>
          <w:color w:val="000000"/>
          <w:sz w:val="18"/>
          <w:szCs w:val="18"/>
        </w:rPr>
        <w:t>д. Шихово</w:t>
      </w:r>
    </w:p>
    <w:p w:rsidR="00CD11E9" w:rsidRPr="00A9649A" w:rsidRDefault="00CD11E9" w:rsidP="00CD11E9">
      <w:pPr>
        <w:ind w:firstLine="709"/>
        <w:jc w:val="center"/>
        <w:rPr>
          <w:b/>
          <w:sz w:val="18"/>
          <w:szCs w:val="18"/>
        </w:rPr>
      </w:pPr>
    </w:p>
    <w:p w:rsidR="00CD11E9" w:rsidRPr="00A9649A" w:rsidRDefault="00CD11E9" w:rsidP="00CD11E9">
      <w:pPr>
        <w:jc w:val="center"/>
        <w:rPr>
          <w:b/>
          <w:sz w:val="18"/>
          <w:szCs w:val="18"/>
        </w:rPr>
      </w:pPr>
      <w:r w:rsidRPr="00A9649A">
        <w:rPr>
          <w:b/>
          <w:sz w:val="18"/>
          <w:szCs w:val="18"/>
        </w:rPr>
        <w:t>Об отказе в выделении ассигнований на устройство освещения</w:t>
      </w:r>
    </w:p>
    <w:p w:rsidR="00CD11E9" w:rsidRPr="00A9649A" w:rsidRDefault="00CD11E9" w:rsidP="00CD11E9">
      <w:pPr>
        <w:spacing w:line="276" w:lineRule="auto"/>
        <w:jc w:val="center"/>
        <w:rPr>
          <w:b/>
          <w:sz w:val="18"/>
          <w:szCs w:val="18"/>
        </w:rPr>
      </w:pPr>
      <w:r w:rsidRPr="00A9649A">
        <w:rPr>
          <w:b/>
          <w:sz w:val="18"/>
          <w:szCs w:val="18"/>
        </w:rPr>
        <w:t>ул. Богородская  в д. Шихово</w:t>
      </w:r>
    </w:p>
    <w:p w:rsidR="00CD11E9" w:rsidRPr="00A9649A" w:rsidRDefault="00CD11E9" w:rsidP="00CD11E9">
      <w:pPr>
        <w:spacing w:line="276" w:lineRule="auto"/>
        <w:jc w:val="center"/>
        <w:rPr>
          <w:b/>
          <w:sz w:val="18"/>
          <w:szCs w:val="18"/>
        </w:rPr>
      </w:pPr>
    </w:p>
    <w:p w:rsidR="00CD11E9" w:rsidRPr="00A9649A" w:rsidRDefault="00CD11E9" w:rsidP="00CD11E9">
      <w:pPr>
        <w:spacing w:line="276" w:lineRule="auto"/>
        <w:ind w:firstLine="709"/>
        <w:jc w:val="both"/>
        <w:rPr>
          <w:sz w:val="18"/>
          <w:szCs w:val="18"/>
        </w:rPr>
      </w:pPr>
      <w:r w:rsidRPr="00A9649A">
        <w:rPr>
          <w:sz w:val="18"/>
          <w:szCs w:val="18"/>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принятым решением </w:t>
      </w:r>
      <w:proofErr w:type="spellStart"/>
      <w:r w:rsidRPr="00A9649A">
        <w:rPr>
          <w:sz w:val="18"/>
          <w:szCs w:val="18"/>
        </w:rPr>
        <w:t>Шиховской</w:t>
      </w:r>
      <w:proofErr w:type="spellEnd"/>
      <w:r w:rsidRPr="00A9649A">
        <w:rPr>
          <w:sz w:val="18"/>
          <w:szCs w:val="18"/>
        </w:rPr>
        <w:t xml:space="preserve"> сельской Думы от 07.12.2005 №3/18,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CD11E9" w:rsidRPr="00A9649A" w:rsidRDefault="00CD11E9" w:rsidP="00CD11E9">
      <w:pPr>
        <w:spacing w:line="276" w:lineRule="auto"/>
        <w:ind w:firstLine="709"/>
        <w:jc w:val="both"/>
        <w:rPr>
          <w:sz w:val="18"/>
          <w:szCs w:val="18"/>
        </w:rPr>
      </w:pPr>
      <w:r w:rsidRPr="00A9649A">
        <w:rPr>
          <w:sz w:val="18"/>
          <w:szCs w:val="18"/>
        </w:rPr>
        <w:t xml:space="preserve">1. Отказать администрации </w:t>
      </w:r>
      <w:proofErr w:type="spellStart"/>
      <w:r w:rsidRPr="00A9649A">
        <w:rPr>
          <w:sz w:val="18"/>
          <w:szCs w:val="18"/>
        </w:rPr>
        <w:t>Шиховского</w:t>
      </w:r>
      <w:proofErr w:type="spellEnd"/>
      <w:r w:rsidRPr="00A9649A">
        <w:rPr>
          <w:sz w:val="18"/>
          <w:szCs w:val="18"/>
        </w:rPr>
        <w:t xml:space="preserve"> сельского поселения в выделении ассигнований для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на организацию уличного освещения по ул. Богородской  в д. Шихово                        по заявлению  от Костылева А.П.</w:t>
      </w:r>
    </w:p>
    <w:p w:rsidR="00CD11E9" w:rsidRPr="00A9649A" w:rsidRDefault="00CD11E9" w:rsidP="00CD11E9">
      <w:pPr>
        <w:pStyle w:val="a7"/>
        <w:spacing w:after="0" w:line="276" w:lineRule="auto"/>
        <w:ind w:firstLine="709"/>
        <w:jc w:val="both"/>
        <w:rPr>
          <w:sz w:val="18"/>
          <w:szCs w:val="18"/>
        </w:rPr>
      </w:pPr>
      <w:r w:rsidRPr="00A9649A">
        <w:rPr>
          <w:sz w:val="18"/>
          <w:szCs w:val="18"/>
        </w:rPr>
        <w:t>2. Рассмотреть вопрос о выделении ассигнований на устройство освещения при формировании бюджета на 2027 год с учетом итогов исполнения бюджета 2026 года и Плана организации освещения.</w:t>
      </w:r>
    </w:p>
    <w:p w:rsidR="00CD11E9" w:rsidRPr="00A9649A" w:rsidRDefault="00CD11E9" w:rsidP="00CD11E9">
      <w:pPr>
        <w:spacing w:line="276" w:lineRule="auto"/>
        <w:ind w:firstLine="709"/>
        <w:jc w:val="both"/>
        <w:rPr>
          <w:sz w:val="18"/>
          <w:szCs w:val="18"/>
        </w:rPr>
      </w:pPr>
      <w:r w:rsidRPr="00A9649A">
        <w:rPr>
          <w:bCs/>
          <w:sz w:val="18"/>
          <w:szCs w:val="18"/>
        </w:rPr>
        <w:t>3. Опубликовать настоящее решение в официальном печатном издании поселения «Информационный бюллетень органов местного самоуправления</w:t>
      </w:r>
      <w:r w:rsidRPr="00A9649A">
        <w:rPr>
          <w:sz w:val="18"/>
          <w:szCs w:val="18"/>
        </w:rPr>
        <w:t xml:space="preserve"> </w:t>
      </w:r>
      <w:proofErr w:type="spellStart"/>
      <w:r w:rsidRPr="00A9649A">
        <w:rPr>
          <w:sz w:val="18"/>
          <w:szCs w:val="18"/>
        </w:rPr>
        <w:t>Шиховского</w:t>
      </w:r>
      <w:proofErr w:type="spellEnd"/>
      <w:r w:rsidRPr="00A9649A">
        <w:rPr>
          <w:sz w:val="18"/>
          <w:szCs w:val="18"/>
        </w:rPr>
        <w:t xml:space="preserve"> сельского поселения</w:t>
      </w:r>
      <w:r w:rsidRPr="00A9649A">
        <w:rPr>
          <w:bCs/>
          <w:sz w:val="18"/>
          <w:szCs w:val="18"/>
        </w:rPr>
        <w:t>».</w:t>
      </w:r>
    </w:p>
    <w:p w:rsidR="00CD11E9" w:rsidRPr="00A9649A" w:rsidRDefault="00CD11E9" w:rsidP="00CD11E9">
      <w:pPr>
        <w:pStyle w:val="a7"/>
        <w:spacing w:after="0" w:line="276" w:lineRule="auto"/>
        <w:ind w:firstLine="540"/>
        <w:jc w:val="both"/>
        <w:rPr>
          <w:sz w:val="18"/>
          <w:szCs w:val="18"/>
        </w:rPr>
      </w:pPr>
    </w:p>
    <w:p w:rsidR="00CD11E9" w:rsidRPr="00A9649A" w:rsidRDefault="00CD11E9" w:rsidP="00CD11E9">
      <w:pPr>
        <w:ind w:firstLine="567"/>
        <w:jc w:val="both"/>
        <w:rPr>
          <w:sz w:val="18"/>
          <w:szCs w:val="18"/>
        </w:rPr>
      </w:pPr>
    </w:p>
    <w:p w:rsidR="00CD11E9" w:rsidRPr="00A9649A" w:rsidRDefault="00CD11E9" w:rsidP="00CD11E9">
      <w:pPr>
        <w:overflowPunct w:val="0"/>
        <w:jc w:val="both"/>
        <w:textAlignment w:val="baseline"/>
        <w:rPr>
          <w:sz w:val="18"/>
          <w:szCs w:val="18"/>
        </w:rPr>
      </w:pPr>
      <w:r w:rsidRPr="00A9649A">
        <w:rPr>
          <w:sz w:val="18"/>
          <w:szCs w:val="18"/>
        </w:rPr>
        <w:t xml:space="preserve">Председатель </w:t>
      </w:r>
    </w:p>
    <w:p w:rsidR="00CD11E9" w:rsidRPr="00A9649A" w:rsidRDefault="00CD11E9" w:rsidP="00CD11E9">
      <w:pPr>
        <w:overflowPunct w:val="0"/>
        <w:jc w:val="both"/>
        <w:textAlignment w:val="baseline"/>
        <w:rPr>
          <w:sz w:val="18"/>
          <w:szCs w:val="18"/>
        </w:rPr>
      </w:pPr>
      <w:proofErr w:type="spellStart"/>
      <w:r w:rsidRPr="00A9649A">
        <w:rPr>
          <w:sz w:val="18"/>
          <w:szCs w:val="18"/>
        </w:rPr>
        <w:t>Шиховской</w:t>
      </w:r>
      <w:proofErr w:type="spellEnd"/>
      <w:r w:rsidRPr="00A9649A">
        <w:rPr>
          <w:sz w:val="18"/>
          <w:szCs w:val="18"/>
        </w:rPr>
        <w:t xml:space="preserve"> сельской Думы                                                         </w:t>
      </w:r>
      <w:r w:rsidR="00A9649A">
        <w:rPr>
          <w:sz w:val="18"/>
          <w:szCs w:val="18"/>
        </w:rPr>
        <w:t xml:space="preserve">                                                                     </w:t>
      </w:r>
      <w:r w:rsidRPr="00A9649A">
        <w:rPr>
          <w:sz w:val="18"/>
          <w:szCs w:val="18"/>
        </w:rPr>
        <w:t xml:space="preserve">       В. А. Бушуев</w:t>
      </w:r>
    </w:p>
    <w:p w:rsidR="00CD11E9" w:rsidRPr="00A9649A" w:rsidRDefault="00CD11E9" w:rsidP="00CD11E9">
      <w:pPr>
        <w:overflowPunct w:val="0"/>
        <w:jc w:val="both"/>
        <w:textAlignment w:val="baseline"/>
        <w:rPr>
          <w:sz w:val="18"/>
          <w:szCs w:val="18"/>
        </w:rPr>
      </w:pPr>
    </w:p>
    <w:p w:rsidR="00CD11E9" w:rsidRPr="00A9649A" w:rsidRDefault="00CD11E9" w:rsidP="00CD11E9">
      <w:pPr>
        <w:overflowPunct w:val="0"/>
        <w:jc w:val="both"/>
        <w:textAlignment w:val="baseline"/>
        <w:rPr>
          <w:sz w:val="18"/>
          <w:szCs w:val="18"/>
        </w:rPr>
      </w:pPr>
    </w:p>
    <w:p w:rsidR="00CD11E9" w:rsidRPr="00A9649A" w:rsidRDefault="00CD11E9" w:rsidP="00CD11E9">
      <w:pPr>
        <w:tabs>
          <w:tab w:val="left" w:pos="1493"/>
        </w:tabs>
        <w:overflowPunct w:val="0"/>
        <w:jc w:val="both"/>
        <w:textAlignment w:val="baseline"/>
        <w:rPr>
          <w:sz w:val="18"/>
          <w:szCs w:val="18"/>
        </w:rPr>
      </w:pPr>
      <w:r w:rsidRPr="00A9649A">
        <w:rPr>
          <w:sz w:val="18"/>
          <w:szCs w:val="18"/>
        </w:rPr>
        <w:t xml:space="preserve">Глава </w:t>
      </w:r>
    </w:p>
    <w:p w:rsidR="00CD11E9" w:rsidRPr="00A9649A" w:rsidRDefault="00CD11E9" w:rsidP="00CD11E9">
      <w:pPr>
        <w:tabs>
          <w:tab w:val="left" w:pos="1493"/>
        </w:tabs>
        <w:overflowPunct w:val="0"/>
        <w:jc w:val="both"/>
        <w:textAlignment w:val="baseline"/>
        <w:rPr>
          <w:sz w:val="18"/>
          <w:szCs w:val="18"/>
        </w:rPr>
      </w:pPr>
      <w:proofErr w:type="spellStart"/>
      <w:r w:rsidRPr="00A9649A">
        <w:rPr>
          <w:sz w:val="18"/>
          <w:szCs w:val="18"/>
        </w:rPr>
        <w:t>Шиховского</w:t>
      </w:r>
      <w:proofErr w:type="spellEnd"/>
      <w:r w:rsidRPr="00A9649A">
        <w:rPr>
          <w:sz w:val="18"/>
          <w:szCs w:val="18"/>
        </w:rPr>
        <w:t xml:space="preserve"> сельского поселения                                            </w:t>
      </w:r>
      <w:r w:rsidR="00A9649A">
        <w:rPr>
          <w:sz w:val="18"/>
          <w:szCs w:val="18"/>
        </w:rPr>
        <w:t xml:space="preserve">                                                                        </w:t>
      </w:r>
      <w:r w:rsidRPr="00A9649A">
        <w:rPr>
          <w:sz w:val="18"/>
          <w:szCs w:val="18"/>
        </w:rPr>
        <w:t xml:space="preserve">        В. А. Бушуев</w:t>
      </w:r>
    </w:p>
    <w:p w:rsidR="00A9649A" w:rsidRDefault="00A9649A" w:rsidP="00F07F31">
      <w:pPr>
        <w:spacing w:line="360" w:lineRule="auto"/>
        <w:jc w:val="center"/>
        <w:rPr>
          <w:b/>
          <w:color w:val="000000"/>
          <w:sz w:val="18"/>
          <w:szCs w:val="18"/>
        </w:rPr>
      </w:pPr>
    </w:p>
    <w:p w:rsidR="00A9649A" w:rsidRDefault="00A9649A" w:rsidP="00F07F31">
      <w:pPr>
        <w:spacing w:line="360" w:lineRule="auto"/>
        <w:jc w:val="center"/>
        <w:rPr>
          <w:b/>
          <w:color w:val="000000"/>
          <w:sz w:val="18"/>
          <w:szCs w:val="18"/>
        </w:rPr>
      </w:pPr>
    </w:p>
    <w:p w:rsidR="00A9649A" w:rsidRDefault="00A9649A" w:rsidP="00F07F31">
      <w:pPr>
        <w:spacing w:line="360" w:lineRule="auto"/>
        <w:jc w:val="center"/>
        <w:rPr>
          <w:b/>
          <w:color w:val="000000"/>
          <w:sz w:val="18"/>
          <w:szCs w:val="18"/>
        </w:rPr>
      </w:pPr>
    </w:p>
    <w:p w:rsidR="00A9649A" w:rsidRDefault="00A9649A" w:rsidP="00F07F31">
      <w:pPr>
        <w:spacing w:line="360" w:lineRule="auto"/>
        <w:jc w:val="center"/>
        <w:rPr>
          <w:b/>
          <w:color w:val="000000"/>
          <w:sz w:val="18"/>
          <w:szCs w:val="18"/>
        </w:rPr>
      </w:pPr>
    </w:p>
    <w:p w:rsidR="00A9649A" w:rsidRDefault="00A9649A" w:rsidP="00F07F31">
      <w:pPr>
        <w:spacing w:line="360" w:lineRule="auto"/>
        <w:jc w:val="center"/>
        <w:rPr>
          <w:b/>
          <w:color w:val="000000"/>
          <w:sz w:val="18"/>
          <w:szCs w:val="18"/>
        </w:rPr>
      </w:pPr>
    </w:p>
    <w:p w:rsidR="00F07F31" w:rsidRPr="00A9649A" w:rsidRDefault="00F07F31" w:rsidP="00F07F31">
      <w:pPr>
        <w:spacing w:line="360" w:lineRule="auto"/>
        <w:jc w:val="center"/>
        <w:rPr>
          <w:b/>
          <w:color w:val="000000"/>
          <w:sz w:val="18"/>
          <w:szCs w:val="18"/>
        </w:rPr>
      </w:pPr>
      <w:r w:rsidRPr="00A9649A">
        <w:rPr>
          <w:b/>
          <w:noProof/>
          <w:color w:val="000000"/>
          <w:sz w:val="18"/>
          <w:szCs w:val="18"/>
        </w:rPr>
        <w:lastRenderedPageBreak/>
        <w:drawing>
          <wp:inline distT="0" distB="0" distL="0" distR="0" wp14:anchorId="54BC5080" wp14:editId="57690F46">
            <wp:extent cx="561975" cy="73342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F07F31" w:rsidRPr="00A9649A" w:rsidRDefault="00F07F31" w:rsidP="00F07F31">
      <w:pPr>
        <w:jc w:val="center"/>
        <w:rPr>
          <w:b/>
          <w:bCs/>
          <w:sz w:val="18"/>
          <w:szCs w:val="18"/>
        </w:rPr>
      </w:pPr>
      <w:r w:rsidRPr="00A9649A">
        <w:rPr>
          <w:b/>
          <w:bCs/>
          <w:sz w:val="18"/>
          <w:szCs w:val="18"/>
        </w:rPr>
        <w:t xml:space="preserve">ШИХОВСКАЯ СЕЛЬСКАЯ ДУМА </w:t>
      </w:r>
    </w:p>
    <w:p w:rsidR="00F07F31" w:rsidRPr="00A9649A" w:rsidRDefault="00F07F31" w:rsidP="00F07F31">
      <w:pPr>
        <w:jc w:val="center"/>
        <w:rPr>
          <w:b/>
          <w:bCs/>
          <w:sz w:val="18"/>
          <w:szCs w:val="18"/>
        </w:rPr>
      </w:pPr>
      <w:r w:rsidRPr="00A9649A">
        <w:rPr>
          <w:b/>
          <w:bCs/>
          <w:sz w:val="18"/>
          <w:szCs w:val="18"/>
        </w:rPr>
        <w:t>СЛОБОДСКОГО РАЙОНА КИРОВСКОЙ ОБЛАСТИ</w:t>
      </w:r>
    </w:p>
    <w:p w:rsidR="00F07F31" w:rsidRPr="00A9649A" w:rsidRDefault="00F07F31" w:rsidP="00F07F31">
      <w:pPr>
        <w:tabs>
          <w:tab w:val="left" w:pos="4200"/>
        </w:tabs>
        <w:jc w:val="center"/>
        <w:rPr>
          <w:b/>
          <w:color w:val="000000"/>
          <w:sz w:val="18"/>
          <w:szCs w:val="18"/>
        </w:rPr>
      </w:pPr>
      <w:r w:rsidRPr="00A9649A">
        <w:rPr>
          <w:b/>
          <w:color w:val="000000"/>
          <w:sz w:val="18"/>
          <w:szCs w:val="18"/>
        </w:rPr>
        <w:t>ПЯТОГО СОЗЫВА</w:t>
      </w:r>
    </w:p>
    <w:p w:rsidR="00F07F31" w:rsidRPr="00A9649A" w:rsidRDefault="00F07F31" w:rsidP="00F07F31">
      <w:pPr>
        <w:jc w:val="center"/>
        <w:rPr>
          <w:b/>
          <w:color w:val="000000"/>
          <w:sz w:val="18"/>
          <w:szCs w:val="18"/>
        </w:rPr>
      </w:pPr>
    </w:p>
    <w:p w:rsidR="00F07F31" w:rsidRPr="00A9649A" w:rsidRDefault="00F07F31" w:rsidP="00F07F31">
      <w:pPr>
        <w:jc w:val="center"/>
        <w:rPr>
          <w:b/>
          <w:color w:val="000000"/>
          <w:sz w:val="18"/>
          <w:szCs w:val="18"/>
        </w:rPr>
      </w:pPr>
      <w:r w:rsidRPr="00A9649A">
        <w:rPr>
          <w:b/>
          <w:color w:val="000000"/>
          <w:sz w:val="18"/>
          <w:szCs w:val="18"/>
        </w:rPr>
        <w:t>РЕШЕНИЕ</w:t>
      </w:r>
    </w:p>
    <w:p w:rsidR="00F07F31" w:rsidRPr="00A9649A" w:rsidRDefault="00F07F31" w:rsidP="00F07F31">
      <w:pPr>
        <w:rPr>
          <w:color w:val="000000"/>
          <w:sz w:val="18"/>
          <w:szCs w:val="18"/>
        </w:rPr>
      </w:pPr>
      <w:r w:rsidRPr="00A9649A">
        <w:rPr>
          <w:color w:val="000000"/>
          <w:sz w:val="18"/>
          <w:szCs w:val="18"/>
        </w:rPr>
        <w:t xml:space="preserve">28.02.2025                                                                                                 </w:t>
      </w:r>
      <w:r w:rsidR="00A9649A">
        <w:rPr>
          <w:color w:val="000000"/>
          <w:sz w:val="18"/>
          <w:szCs w:val="18"/>
        </w:rPr>
        <w:t xml:space="preserve">                                                                      </w:t>
      </w:r>
      <w:r w:rsidRPr="00A9649A">
        <w:rPr>
          <w:color w:val="000000"/>
          <w:sz w:val="18"/>
          <w:szCs w:val="18"/>
        </w:rPr>
        <w:t xml:space="preserve">  № 35/217</w:t>
      </w:r>
    </w:p>
    <w:p w:rsidR="00F07F31" w:rsidRPr="00A9649A" w:rsidRDefault="00F07F31" w:rsidP="00F07F31">
      <w:pPr>
        <w:jc w:val="center"/>
        <w:rPr>
          <w:color w:val="000000"/>
          <w:sz w:val="18"/>
          <w:szCs w:val="18"/>
        </w:rPr>
      </w:pPr>
      <w:r w:rsidRPr="00A9649A">
        <w:rPr>
          <w:color w:val="000000"/>
          <w:sz w:val="18"/>
          <w:szCs w:val="18"/>
        </w:rPr>
        <w:t>д. Шихово</w:t>
      </w:r>
    </w:p>
    <w:p w:rsidR="00F07F31" w:rsidRPr="00A9649A" w:rsidRDefault="00F07F31" w:rsidP="00F07F31">
      <w:pPr>
        <w:jc w:val="center"/>
        <w:rPr>
          <w:b/>
          <w:sz w:val="18"/>
          <w:szCs w:val="18"/>
        </w:rPr>
      </w:pPr>
    </w:p>
    <w:p w:rsidR="00F07F31" w:rsidRPr="00A9649A" w:rsidRDefault="00F07F31" w:rsidP="00F07F31">
      <w:pPr>
        <w:jc w:val="center"/>
        <w:rPr>
          <w:b/>
          <w:sz w:val="18"/>
          <w:szCs w:val="18"/>
        </w:rPr>
      </w:pPr>
      <w:r w:rsidRPr="00A9649A">
        <w:rPr>
          <w:b/>
          <w:sz w:val="18"/>
          <w:szCs w:val="18"/>
        </w:rPr>
        <w:t xml:space="preserve">О внесении изменений в Регламент </w:t>
      </w:r>
      <w:proofErr w:type="spellStart"/>
      <w:r w:rsidRPr="00A9649A">
        <w:rPr>
          <w:b/>
          <w:sz w:val="18"/>
          <w:szCs w:val="18"/>
        </w:rPr>
        <w:t>Шиховской</w:t>
      </w:r>
      <w:proofErr w:type="spellEnd"/>
      <w:r w:rsidRPr="00A9649A">
        <w:rPr>
          <w:b/>
          <w:sz w:val="18"/>
          <w:szCs w:val="18"/>
        </w:rPr>
        <w:t xml:space="preserve"> сельской Думы Слободского района Кировской области пятого созыва</w:t>
      </w:r>
    </w:p>
    <w:p w:rsidR="00F07F31" w:rsidRPr="00A9649A" w:rsidRDefault="00F07F31" w:rsidP="00F07F31">
      <w:pPr>
        <w:jc w:val="center"/>
        <w:rPr>
          <w:b/>
          <w:sz w:val="18"/>
          <w:szCs w:val="18"/>
        </w:rPr>
      </w:pPr>
    </w:p>
    <w:p w:rsidR="00F07F31" w:rsidRPr="00A9649A" w:rsidRDefault="00F07F31" w:rsidP="00F07F31">
      <w:pPr>
        <w:ind w:firstLine="567"/>
        <w:jc w:val="both"/>
        <w:rPr>
          <w:sz w:val="18"/>
          <w:szCs w:val="18"/>
        </w:rPr>
      </w:pPr>
      <w:r w:rsidRPr="00A9649A">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статьей 21 Устава МО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w:t>
      </w:r>
      <w:r w:rsidRPr="00A9649A">
        <w:rPr>
          <w:rFonts w:eastAsia="Calibri"/>
          <w:sz w:val="18"/>
          <w:szCs w:val="18"/>
        </w:rPr>
        <w:t xml:space="preserve">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F07F31" w:rsidRPr="00A9649A" w:rsidRDefault="00F07F31" w:rsidP="00F07F31">
      <w:pPr>
        <w:ind w:firstLine="567"/>
        <w:jc w:val="both"/>
        <w:rPr>
          <w:sz w:val="18"/>
          <w:szCs w:val="18"/>
        </w:rPr>
      </w:pPr>
      <w:r w:rsidRPr="00A9649A">
        <w:rPr>
          <w:sz w:val="18"/>
          <w:szCs w:val="18"/>
        </w:rPr>
        <w:t xml:space="preserve">1.  Внести в Регламент </w:t>
      </w:r>
      <w:proofErr w:type="spellStart"/>
      <w:r w:rsidRPr="00A9649A">
        <w:rPr>
          <w:sz w:val="18"/>
          <w:szCs w:val="18"/>
        </w:rPr>
        <w:t>Шиховской</w:t>
      </w:r>
      <w:proofErr w:type="spellEnd"/>
      <w:r w:rsidRPr="00A9649A">
        <w:rPr>
          <w:sz w:val="18"/>
          <w:szCs w:val="18"/>
        </w:rPr>
        <w:t xml:space="preserve"> сельской Думы пятого созыва (далее – Регламент), утвержденный решением </w:t>
      </w:r>
      <w:proofErr w:type="spellStart"/>
      <w:r w:rsidRPr="00A9649A">
        <w:rPr>
          <w:sz w:val="18"/>
          <w:szCs w:val="18"/>
        </w:rPr>
        <w:t>Шиховской</w:t>
      </w:r>
      <w:proofErr w:type="spellEnd"/>
      <w:r w:rsidRPr="00A9649A">
        <w:rPr>
          <w:sz w:val="18"/>
          <w:szCs w:val="18"/>
        </w:rPr>
        <w:t xml:space="preserve"> сельской Думой Слободского района Кировской области пятого созыва от 30.09.2022 № 1/1, следующие изменения:</w:t>
      </w:r>
    </w:p>
    <w:p w:rsidR="00F07F31" w:rsidRPr="00A9649A" w:rsidRDefault="00F07F31" w:rsidP="00F07F31">
      <w:pPr>
        <w:ind w:firstLine="567"/>
        <w:jc w:val="both"/>
        <w:rPr>
          <w:sz w:val="18"/>
          <w:szCs w:val="18"/>
        </w:rPr>
      </w:pPr>
      <w:r w:rsidRPr="00A9649A">
        <w:rPr>
          <w:sz w:val="18"/>
          <w:szCs w:val="18"/>
        </w:rPr>
        <w:t>1.1. Часть 2 статьи 21 Регламента изложить в следующей редакции:</w:t>
      </w:r>
    </w:p>
    <w:p w:rsidR="00F07F31" w:rsidRPr="00A9649A" w:rsidRDefault="00F07F31" w:rsidP="00F07F31">
      <w:pPr>
        <w:ind w:firstLine="567"/>
        <w:jc w:val="both"/>
        <w:rPr>
          <w:sz w:val="18"/>
          <w:szCs w:val="18"/>
        </w:rPr>
      </w:pPr>
      <w:r w:rsidRPr="00A9649A">
        <w:rPr>
          <w:sz w:val="18"/>
          <w:szCs w:val="18"/>
        </w:rPr>
        <w:t>«2. Утренние заседания сельской Думы начинаются в 10 часов   и заканчиваются в 12 часов. Вечерние заседания начинаются в 16 часов   и заканчиваются не позднее 20 часов. По решению сельской Думы может быть установлено иное время начала заседаний.</w:t>
      </w:r>
    </w:p>
    <w:p w:rsidR="00F07F31" w:rsidRPr="00A9649A" w:rsidRDefault="00F07F31" w:rsidP="00F07F31">
      <w:pPr>
        <w:ind w:firstLine="567"/>
        <w:jc w:val="both"/>
        <w:rPr>
          <w:sz w:val="18"/>
          <w:szCs w:val="18"/>
        </w:rPr>
      </w:pPr>
      <w:r w:rsidRPr="00A9649A">
        <w:rPr>
          <w:sz w:val="18"/>
          <w:szCs w:val="18"/>
        </w:rPr>
        <w:t>В работе сельской Думы устраиваются, по мере необходимости, перерывы, но не позднее, чем через 1 час работы. Решение о времени возобновления работы принимается одновременно с принятием решения о перерыве в заседании».</w:t>
      </w:r>
    </w:p>
    <w:p w:rsidR="00F07F31" w:rsidRPr="00A9649A" w:rsidRDefault="00F07F31" w:rsidP="00F07F31">
      <w:pPr>
        <w:ind w:firstLine="567"/>
        <w:jc w:val="both"/>
        <w:rPr>
          <w:sz w:val="18"/>
          <w:szCs w:val="18"/>
        </w:rPr>
      </w:pPr>
      <w:r w:rsidRPr="00A9649A">
        <w:rPr>
          <w:sz w:val="18"/>
          <w:szCs w:val="18"/>
        </w:rPr>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A9649A">
        <w:rPr>
          <w:sz w:val="18"/>
          <w:szCs w:val="18"/>
        </w:rPr>
        <w:t>Шиховского</w:t>
      </w:r>
      <w:proofErr w:type="spellEnd"/>
      <w:r w:rsidRPr="00A9649A">
        <w:rPr>
          <w:sz w:val="18"/>
          <w:szCs w:val="18"/>
        </w:rPr>
        <w:t xml:space="preserve"> сельского поселения».</w:t>
      </w:r>
    </w:p>
    <w:p w:rsidR="00F07F31" w:rsidRPr="00A9649A" w:rsidRDefault="00F07F31" w:rsidP="00F07F31">
      <w:pPr>
        <w:ind w:firstLine="567"/>
        <w:jc w:val="both"/>
        <w:rPr>
          <w:sz w:val="18"/>
          <w:szCs w:val="18"/>
        </w:rPr>
      </w:pPr>
      <w:r w:rsidRPr="00A9649A">
        <w:rPr>
          <w:sz w:val="18"/>
          <w:szCs w:val="18"/>
        </w:rPr>
        <w:t xml:space="preserve">3. Настоящее решение вступает в силу со дня его официального опубликования. </w:t>
      </w:r>
    </w:p>
    <w:p w:rsidR="00F07F31" w:rsidRPr="00A9649A" w:rsidRDefault="00F07F31" w:rsidP="00F07F31">
      <w:pPr>
        <w:jc w:val="both"/>
        <w:rPr>
          <w:sz w:val="18"/>
          <w:szCs w:val="18"/>
        </w:rPr>
      </w:pPr>
    </w:p>
    <w:p w:rsidR="00F07F31" w:rsidRPr="00A9649A" w:rsidRDefault="00F07F31" w:rsidP="00F07F31">
      <w:pPr>
        <w:overflowPunct w:val="0"/>
        <w:jc w:val="both"/>
        <w:textAlignment w:val="baseline"/>
        <w:rPr>
          <w:sz w:val="18"/>
          <w:szCs w:val="18"/>
        </w:rPr>
      </w:pPr>
      <w:r w:rsidRPr="00A9649A">
        <w:rPr>
          <w:sz w:val="18"/>
          <w:szCs w:val="18"/>
        </w:rPr>
        <w:t xml:space="preserve">Председатель </w:t>
      </w:r>
      <w:proofErr w:type="spellStart"/>
      <w:r w:rsidRPr="00A9649A">
        <w:rPr>
          <w:sz w:val="18"/>
          <w:szCs w:val="18"/>
        </w:rPr>
        <w:t>Шиховской</w:t>
      </w:r>
      <w:proofErr w:type="spellEnd"/>
      <w:r w:rsidRPr="00A9649A">
        <w:rPr>
          <w:sz w:val="18"/>
          <w:szCs w:val="18"/>
        </w:rPr>
        <w:t xml:space="preserve"> сельской Думы                                     </w:t>
      </w:r>
      <w:r w:rsidR="00A9649A">
        <w:rPr>
          <w:sz w:val="18"/>
          <w:szCs w:val="18"/>
        </w:rPr>
        <w:t xml:space="preserve">                                                             </w:t>
      </w:r>
      <w:r w:rsidRPr="00A9649A">
        <w:rPr>
          <w:sz w:val="18"/>
          <w:szCs w:val="18"/>
        </w:rPr>
        <w:t xml:space="preserve">          В. А. Бушуев</w:t>
      </w:r>
    </w:p>
    <w:p w:rsidR="00F07F31" w:rsidRPr="00A9649A" w:rsidRDefault="00F07F31" w:rsidP="00F07F31">
      <w:pPr>
        <w:overflowPunct w:val="0"/>
        <w:jc w:val="both"/>
        <w:textAlignment w:val="baseline"/>
        <w:rPr>
          <w:sz w:val="18"/>
          <w:szCs w:val="18"/>
        </w:rPr>
      </w:pPr>
    </w:p>
    <w:p w:rsidR="00F07F31" w:rsidRPr="00A9649A" w:rsidRDefault="00F07F31" w:rsidP="00F07F31">
      <w:pPr>
        <w:tabs>
          <w:tab w:val="left" w:pos="1493"/>
        </w:tabs>
        <w:overflowPunct w:val="0"/>
        <w:jc w:val="both"/>
        <w:textAlignment w:val="baseline"/>
        <w:rPr>
          <w:sz w:val="18"/>
          <w:szCs w:val="18"/>
        </w:rPr>
      </w:pPr>
      <w:r w:rsidRPr="00A9649A">
        <w:rPr>
          <w:sz w:val="18"/>
          <w:szCs w:val="18"/>
        </w:rPr>
        <w:t xml:space="preserve">Глава </w:t>
      </w:r>
      <w:proofErr w:type="spellStart"/>
      <w:r w:rsidRPr="00A9649A">
        <w:rPr>
          <w:sz w:val="18"/>
          <w:szCs w:val="18"/>
        </w:rPr>
        <w:t>Шиховского</w:t>
      </w:r>
      <w:proofErr w:type="spellEnd"/>
      <w:r w:rsidRPr="00A9649A">
        <w:rPr>
          <w:sz w:val="18"/>
          <w:szCs w:val="18"/>
        </w:rPr>
        <w:t xml:space="preserve"> сельского поселения                                            </w:t>
      </w:r>
      <w:r w:rsidR="00A9649A">
        <w:rPr>
          <w:sz w:val="18"/>
          <w:szCs w:val="18"/>
        </w:rPr>
        <w:t xml:space="preserve">                                                              </w:t>
      </w:r>
      <w:r w:rsidRPr="00A9649A">
        <w:rPr>
          <w:sz w:val="18"/>
          <w:szCs w:val="18"/>
        </w:rPr>
        <w:t xml:space="preserve">      В. А. Бушуев</w:t>
      </w:r>
    </w:p>
    <w:p w:rsidR="00F07F31" w:rsidRPr="00A9649A" w:rsidRDefault="00F07F31" w:rsidP="00F07F31">
      <w:pPr>
        <w:tabs>
          <w:tab w:val="left" w:pos="1493"/>
        </w:tabs>
        <w:overflowPunct w:val="0"/>
        <w:jc w:val="both"/>
        <w:textAlignment w:val="baseline"/>
        <w:rPr>
          <w:sz w:val="18"/>
          <w:szCs w:val="18"/>
        </w:rPr>
      </w:pPr>
    </w:p>
    <w:p w:rsidR="00F07F31" w:rsidRPr="00A9649A" w:rsidRDefault="00F07F31" w:rsidP="00F07F31">
      <w:pPr>
        <w:tabs>
          <w:tab w:val="left" w:pos="1493"/>
        </w:tabs>
        <w:overflowPunct w:val="0"/>
        <w:jc w:val="both"/>
        <w:textAlignment w:val="baseline"/>
        <w:rPr>
          <w:sz w:val="18"/>
          <w:szCs w:val="18"/>
        </w:rPr>
      </w:pPr>
    </w:p>
    <w:p w:rsidR="00F07F31" w:rsidRPr="00A9649A" w:rsidRDefault="00F07F31" w:rsidP="00F07F31">
      <w:pPr>
        <w:rPr>
          <w:sz w:val="18"/>
          <w:szCs w:val="18"/>
        </w:rPr>
      </w:pPr>
      <w:r w:rsidRPr="00A9649A">
        <w:rPr>
          <w:sz w:val="18"/>
          <w:szCs w:val="18"/>
        </w:rPr>
        <w:t>______________________________________________________________________</w:t>
      </w:r>
    </w:p>
    <w:p w:rsidR="00F07F31" w:rsidRPr="00A9649A" w:rsidRDefault="00F07F31" w:rsidP="00F07F31">
      <w:pPr>
        <w:rPr>
          <w:sz w:val="18"/>
          <w:szCs w:val="18"/>
        </w:rPr>
      </w:pPr>
      <w:r w:rsidRPr="00A9649A">
        <w:rPr>
          <w:sz w:val="18"/>
          <w:szCs w:val="18"/>
        </w:rPr>
        <w:t>Разослано: в дело – 2, прокуратура – 1. Всего – 3 экз.</w:t>
      </w:r>
    </w:p>
    <w:p w:rsidR="00F07F31" w:rsidRPr="00A9649A" w:rsidRDefault="00F07F31" w:rsidP="00F07F31">
      <w:pPr>
        <w:spacing w:line="360" w:lineRule="auto"/>
        <w:jc w:val="center"/>
        <w:rPr>
          <w:b/>
          <w:color w:val="000000"/>
          <w:sz w:val="18"/>
          <w:szCs w:val="18"/>
        </w:rPr>
      </w:pPr>
      <w:r w:rsidRPr="00A9649A">
        <w:rPr>
          <w:b/>
          <w:noProof/>
          <w:color w:val="000000"/>
          <w:sz w:val="18"/>
          <w:szCs w:val="18"/>
        </w:rPr>
        <w:drawing>
          <wp:inline distT="0" distB="0" distL="0" distR="0" wp14:anchorId="747BC2EC" wp14:editId="4AF1D769">
            <wp:extent cx="561975" cy="7334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1975" cy="733425"/>
                    </a:xfrm>
                    <a:prstGeom prst="rect">
                      <a:avLst/>
                    </a:prstGeom>
                    <a:solidFill>
                      <a:srgbClr val="FFFFFF"/>
                    </a:solidFill>
                    <a:ln>
                      <a:noFill/>
                    </a:ln>
                  </pic:spPr>
                </pic:pic>
              </a:graphicData>
            </a:graphic>
          </wp:inline>
        </w:drawing>
      </w:r>
    </w:p>
    <w:p w:rsidR="00F07F31" w:rsidRPr="00A9649A" w:rsidRDefault="00F07F31" w:rsidP="00F07F31">
      <w:pPr>
        <w:spacing w:line="360" w:lineRule="auto"/>
        <w:jc w:val="center"/>
        <w:rPr>
          <w:b/>
          <w:bCs/>
          <w:sz w:val="18"/>
          <w:szCs w:val="18"/>
        </w:rPr>
      </w:pPr>
      <w:r w:rsidRPr="00A9649A">
        <w:rPr>
          <w:b/>
          <w:bCs/>
          <w:sz w:val="18"/>
          <w:szCs w:val="18"/>
        </w:rPr>
        <w:t xml:space="preserve">ШИХОВСКАЯ СЕЛЬСКАЯ ДУМА </w:t>
      </w:r>
    </w:p>
    <w:p w:rsidR="00F07F31" w:rsidRPr="00A9649A" w:rsidRDefault="00F07F31" w:rsidP="00F07F31">
      <w:pPr>
        <w:spacing w:line="360" w:lineRule="auto"/>
        <w:jc w:val="center"/>
        <w:rPr>
          <w:b/>
          <w:bCs/>
          <w:sz w:val="18"/>
          <w:szCs w:val="18"/>
        </w:rPr>
      </w:pPr>
      <w:r w:rsidRPr="00A9649A">
        <w:rPr>
          <w:b/>
          <w:bCs/>
          <w:sz w:val="18"/>
          <w:szCs w:val="18"/>
        </w:rPr>
        <w:t>СЛОБОДСКОГО РАЙОНА КИРОВСКОЙ ОБЛАСТИ</w:t>
      </w:r>
    </w:p>
    <w:p w:rsidR="00F07F31" w:rsidRPr="00A9649A" w:rsidRDefault="00F07F31" w:rsidP="00F07F31">
      <w:pPr>
        <w:tabs>
          <w:tab w:val="left" w:pos="4200"/>
        </w:tabs>
        <w:spacing w:line="100" w:lineRule="atLeast"/>
        <w:jc w:val="center"/>
        <w:rPr>
          <w:b/>
          <w:color w:val="000000"/>
          <w:sz w:val="18"/>
          <w:szCs w:val="18"/>
        </w:rPr>
      </w:pPr>
      <w:r w:rsidRPr="00A9649A">
        <w:rPr>
          <w:b/>
          <w:color w:val="000000"/>
          <w:sz w:val="18"/>
          <w:szCs w:val="18"/>
        </w:rPr>
        <w:t>ПЯТОГО СОЗЫВА</w:t>
      </w:r>
    </w:p>
    <w:p w:rsidR="00F07F31" w:rsidRPr="00A9649A" w:rsidRDefault="00F07F31" w:rsidP="00F07F31">
      <w:pPr>
        <w:jc w:val="center"/>
        <w:rPr>
          <w:b/>
          <w:color w:val="000000"/>
          <w:sz w:val="18"/>
          <w:szCs w:val="18"/>
        </w:rPr>
      </w:pPr>
    </w:p>
    <w:p w:rsidR="00F07F31" w:rsidRPr="00A9649A" w:rsidRDefault="00F07F31" w:rsidP="00F07F31">
      <w:pPr>
        <w:jc w:val="center"/>
        <w:rPr>
          <w:b/>
          <w:color w:val="000000"/>
          <w:sz w:val="18"/>
          <w:szCs w:val="18"/>
        </w:rPr>
      </w:pPr>
      <w:r w:rsidRPr="00A9649A">
        <w:rPr>
          <w:b/>
          <w:color w:val="000000"/>
          <w:sz w:val="18"/>
          <w:szCs w:val="18"/>
        </w:rPr>
        <w:t>РЕШЕНИЕ</w:t>
      </w:r>
    </w:p>
    <w:p w:rsidR="00F07F31" w:rsidRPr="00A9649A" w:rsidRDefault="00F07F31" w:rsidP="00F07F31">
      <w:pPr>
        <w:rPr>
          <w:color w:val="000000"/>
          <w:sz w:val="18"/>
          <w:szCs w:val="18"/>
        </w:rPr>
      </w:pPr>
      <w:r w:rsidRPr="00A9649A">
        <w:rPr>
          <w:color w:val="000000"/>
          <w:sz w:val="18"/>
          <w:szCs w:val="18"/>
        </w:rPr>
        <w:t xml:space="preserve">28.02.2025                                                                                              </w:t>
      </w:r>
      <w:r w:rsidR="006B0DEF">
        <w:rPr>
          <w:color w:val="000000"/>
          <w:sz w:val="18"/>
          <w:szCs w:val="18"/>
        </w:rPr>
        <w:t xml:space="preserve">                                                                             </w:t>
      </w:r>
      <w:r w:rsidRPr="00A9649A">
        <w:rPr>
          <w:color w:val="000000"/>
          <w:sz w:val="18"/>
          <w:szCs w:val="18"/>
        </w:rPr>
        <w:t xml:space="preserve">  № 36/221  </w:t>
      </w:r>
    </w:p>
    <w:p w:rsidR="00F07F31" w:rsidRPr="00A9649A" w:rsidRDefault="00F07F31" w:rsidP="00F07F31">
      <w:pPr>
        <w:jc w:val="center"/>
        <w:rPr>
          <w:color w:val="000000"/>
          <w:sz w:val="18"/>
          <w:szCs w:val="18"/>
        </w:rPr>
      </w:pPr>
      <w:r w:rsidRPr="00A9649A">
        <w:rPr>
          <w:color w:val="000000"/>
          <w:sz w:val="18"/>
          <w:szCs w:val="18"/>
        </w:rPr>
        <w:t>д. Шихово</w:t>
      </w:r>
    </w:p>
    <w:p w:rsidR="00F07F31" w:rsidRPr="00A9649A" w:rsidRDefault="00F07F31" w:rsidP="00F07F31">
      <w:pPr>
        <w:jc w:val="center"/>
        <w:rPr>
          <w:color w:val="000000"/>
          <w:sz w:val="18"/>
          <w:szCs w:val="18"/>
        </w:rPr>
      </w:pPr>
    </w:p>
    <w:p w:rsidR="00F07F31" w:rsidRPr="00A9649A" w:rsidRDefault="00F07F31" w:rsidP="00F07F31">
      <w:pPr>
        <w:ind w:firstLine="709"/>
        <w:jc w:val="center"/>
        <w:rPr>
          <w:b/>
          <w:sz w:val="18"/>
          <w:szCs w:val="18"/>
          <w:lang w:eastAsia="en-US"/>
        </w:rPr>
      </w:pPr>
      <w:r w:rsidRPr="00A9649A">
        <w:rPr>
          <w:b/>
          <w:sz w:val="18"/>
          <w:szCs w:val="18"/>
          <w:lang w:eastAsia="en-US"/>
        </w:rPr>
        <w:t xml:space="preserve">Об утверждении плана организации уличного освещения в населенных пунктах муниципального образования </w:t>
      </w:r>
      <w:proofErr w:type="spellStart"/>
      <w:r w:rsidRPr="00A9649A">
        <w:rPr>
          <w:b/>
          <w:sz w:val="18"/>
          <w:szCs w:val="18"/>
          <w:lang w:eastAsia="en-US"/>
        </w:rPr>
        <w:t>Шиховское</w:t>
      </w:r>
      <w:proofErr w:type="spellEnd"/>
      <w:r w:rsidRPr="00A9649A">
        <w:rPr>
          <w:b/>
          <w:sz w:val="18"/>
          <w:szCs w:val="18"/>
          <w:lang w:eastAsia="en-US"/>
        </w:rPr>
        <w:t xml:space="preserve"> сельское поселение Слободского района Кировской области на 2025-2026 г.</w:t>
      </w:r>
    </w:p>
    <w:p w:rsidR="00F07F31" w:rsidRPr="00A9649A" w:rsidRDefault="00F07F31" w:rsidP="00F07F31">
      <w:pPr>
        <w:ind w:firstLine="709"/>
        <w:jc w:val="center"/>
        <w:rPr>
          <w:b/>
          <w:sz w:val="18"/>
          <w:szCs w:val="18"/>
        </w:rPr>
      </w:pPr>
    </w:p>
    <w:p w:rsidR="00F07F31" w:rsidRPr="00A9649A" w:rsidRDefault="00F07F31" w:rsidP="00F07F31">
      <w:pPr>
        <w:tabs>
          <w:tab w:val="left" w:pos="709"/>
        </w:tabs>
        <w:spacing w:line="276" w:lineRule="auto"/>
        <w:ind w:firstLine="709"/>
        <w:jc w:val="both"/>
        <w:rPr>
          <w:sz w:val="18"/>
          <w:szCs w:val="18"/>
        </w:rPr>
      </w:pPr>
      <w:r w:rsidRPr="00A9649A">
        <w:rPr>
          <w:sz w:val="18"/>
          <w:szCs w:val="18"/>
        </w:rPr>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принятым решением </w:t>
      </w:r>
      <w:proofErr w:type="spellStart"/>
      <w:r w:rsidRPr="00A9649A">
        <w:rPr>
          <w:sz w:val="18"/>
          <w:szCs w:val="18"/>
        </w:rPr>
        <w:t>Шиховской</w:t>
      </w:r>
      <w:proofErr w:type="spellEnd"/>
      <w:r w:rsidRPr="00A9649A">
        <w:rPr>
          <w:sz w:val="18"/>
          <w:szCs w:val="18"/>
        </w:rPr>
        <w:t xml:space="preserve"> сельской Думы от 07.12.2005 № 3/18,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F07F31" w:rsidRPr="00A9649A" w:rsidRDefault="00F07F31" w:rsidP="00F07F31">
      <w:pPr>
        <w:spacing w:line="276" w:lineRule="auto"/>
        <w:ind w:firstLine="709"/>
        <w:jc w:val="both"/>
        <w:rPr>
          <w:sz w:val="18"/>
          <w:szCs w:val="18"/>
        </w:rPr>
      </w:pPr>
      <w:r w:rsidRPr="00A9649A">
        <w:rPr>
          <w:sz w:val="18"/>
          <w:szCs w:val="18"/>
        </w:rPr>
        <w:t xml:space="preserve">1. Утвердить план организации уличного освещения в населенных пунктах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на 2025-2026 г. (Прилагается).</w:t>
      </w:r>
    </w:p>
    <w:p w:rsidR="00F07F31" w:rsidRPr="00A9649A" w:rsidRDefault="00F07F31" w:rsidP="00F07F31">
      <w:pPr>
        <w:spacing w:line="276" w:lineRule="auto"/>
        <w:ind w:firstLine="709"/>
        <w:jc w:val="both"/>
        <w:rPr>
          <w:sz w:val="18"/>
          <w:szCs w:val="18"/>
        </w:rPr>
      </w:pPr>
      <w:r w:rsidRPr="00A9649A">
        <w:rPr>
          <w:sz w:val="18"/>
          <w:szCs w:val="18"/>
        </w:rPr>
        <w:t>2. Признать утратившими силу:</w:t>
      </w:r>
    </w:p>
    <w:p w:rsidR="00F07F31" w:rsidRPr="00A9649A" w:rsidRDefault="00F07F31" w:rsidP="00F07F31">
      <w:pPr>
        <w:spacing w:line="276" w:lineRule="auto"/>
        <w:ind w:firstLine="709"/>
        <w:jc w:val="both"/>
        <w:rPr>
          <w:sz w:val="18"/>
          <w:szCs w:val="18"/>
        </w:rPr>
      </w:pPr>
      <w:r w:rsidRPr="00A9649A">
        <w:rPr>
          <w:sz w:val="18"/>
          <w:szCs w:val="18"/>
        </w:rPr>
        <w:t xml:space="preserve">1) решение </w:t>
      </w:r>
      <w:proofErr w:type="spellStart"/>
      <w:r w:rsidRPr="00A9649A">
        <w:rPr>
          <w:sz w:val="18"/>
          <w:szCs w:val="18"/>
        </w:rPr>
        <w:t>Шиховской</w:t>
      </w:r>
      <w:proofErr w:type="spellEnd"/>
      <w:r w:rsidRPr="00A9649A">
        <w:rPr>
          <w:sz w:val="18"/>
          <w:szCs w:val="18"/>
        </w:rPr>
        <w:t xml:space="preserve"> сельской Думы № 23/138 от 28.02.2024 г. «Об утверждении плана организации уличного освещения в населенных пунктах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на 2024 – 2025 г.»;</w:t>
      </w:r>
    </w:p>
    <w:p w:rsidR="00F07F31" w:rsidRPr="00A9649A" w:rsidRDefault="00F07F31" w:rsidP="00F07F31">
      <w:pPr>
        <w:spacing w:line="276" w:lineRule="auto"/>
        <w:ind w:firstLine="709"/>
        <w:jc w:val="both"/>
        <w:rPr>
          <w:sz w:val="18"/>
          <w:szCs w:val="18"/>
        </w:rPr>
      </w:pPr>
      <w:r w:rsidRPr="00A9649A">
        <w:rPr>
          <w:sz w:val="18"/>
          <w:szCs w:val="18"/>
        </w:rPr>
        <w:t xml:space="preserve">2) решение </w:t>
      </w:r>
      <w:proofErr w:type="spellStart"/>
      <w:r w:rsidRPr="00A9649A">
        <w:rPr>
          <w:sz w:val="18"/>
          <w:szCs w:val="18"/>
        </w:rPr>
        <w:t>Шиховской</w:t>
      </w:r>
      <w:proofErr w:type="spellEnd"/>
      <w:r w:rsidRPr="00A9649A">
        <w:rPr>
          <w:sz w:val="18"/>
          <w:szCs w:val="18"/>
        </w:rPr>
        <w:t xml:space="preserve"> сельской Думы № 27/153 от 03.06.2024   «О внесении дополнений в План организации </w:t>
      </w:r>
      <w:r w:rsidRPr="00A9649A">
        <w:rPr>
          <w:sz w:val="18"/>
          <w:szCs w:val="18"/>
        </w:rPr>
        <w:lastRenderedPageBreak/>
        <w:t xml:space="preserve">уличного освещения   в населенных пунктах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на 2024-2025 г., утвержденный решением </w:t>
      </w:r>
      <w:proofErr w:type="spellStart"/>
      <w:r w:rsidRPr="00A9649A">
        <w:rPr>
          <w:sz w:val="18"/>
          <w:szCs w:val="18"/>
        </w:rPr>
        <w:t>Шиховской</w:t>
      </w:r>
      <w:proofErr w:type="spellEnd"/>
      <w:r w:rsidRPr="00A9649A">
        <w:rPr>
          <w:sz w:val="18"/>
          <w:szCs w:val="18"/>
        </w:rPr>
        <w:t xml:space="preserve"> сельской Думы от 28.02.2024                        № 23/138»;</w:t>
      </w:r>
    </w:p>
    <w:p w:rsidR="00F07F31" w:rsidRPr="00A9649A" w:rsidRDefault="00F07F31" w:rsidP="00F07F31">
      <w:pPr>
        <w:spacing w:line="276" w:lineRule="auto"/>
        <w:ind w:firstLine="709"/>
        <w:jc w:val="both"/>
        <w:rPr>
          <w:sz w:val="18"/>
          <w:szCs w:val="18"/>
        </w:rPr>
      </w:pPr>
      <w:r w:rsidRPr="00A9649A">
        <w:rPr>
          <w:sz w:val="18"/>
          <w:szCs w:val="18"/>
        </w:rPr>
        <w:t xml:space="preserve">3) решение </w:t>
      </w:r>
      <w:proofErr w:type="spellStart"/>
      <w:r w:rsidRPr="00A9649A">
        <w:rPr>
          <w:sz w:val="18"/>
          <w:szCs w:val="18"/>
        </w:rPr>
        <w:t>Шиховской</w:t>
      </w:r>
      <w:proofErr w:type="spellEnd"/>
      <w:r w:rsidRPr="00A9649A">
        <w:rPr>
          <w:sz w:val="18"/>
          <w:szCs w:val="18"/>
        </w:rPr>
        <w:t xml:space="preserve"> сельской Думы № 32/182 от 31.10.2024   «О внесении изменений и дополнений в План организации уличного освещения в населенных пунктах муниципального образования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на 2024-2025 г., утвержденный решением </w:t>
      </w:r>
      <w:proofErr w:type="spellStart"/>
      <w:r w:rsidRPr="00A9649A">
        <w:rPr>
          <w:sz w:val="18"/>
          <w:szCs w:val="18"/>
        </w:rPr>
        <w:t>Шиховской</w:t>
      </w:r>
      <w:proofErr w:type="spellEnd"/>
      <w:r w:rsidRPr="00A9649A">
        <w:rPr>
          <w:sz w:val="18"/>
          <w:szCs w:val="18"/>
        </w:rPr>
        <w:t xml:space="preserve"> сельской Думы от 28.02.2024  № 23/138».</w:t>
      </w:r>
    </w:p>
    <w:p w:rsidR="00F07F31" w:rsidRPr="00A9649A" w:rsidRDefault="00F07F31" w:rsidP="00F07F31">
      <w:pPr>
        <w:spacing w:line="276" w:lineRule="auto"/>
        <w:ind w:firstLine="709"/>
        <w:jc w:val="both"/>
        <w:rPr>
          <w:sz w:val="18"/>
          <w:szCs w:val="18"/>
        </w:rPr>
      </w:pPr>
      <w:r w:rsidRPr="00A9649A">
        <w:rPr>
          <w:sz w:val="18"/>
          <w:szCs w:val="18"/>
        </w:rPr>
        <w:t>3. Настоящее решение вступает в силу со дня его официального опубликования.</w:t>
      </w:r>
    </w:p>
    <w:p w:rsidR="00F07F31" w:rsidRPr="00A9649A" w:rsidRDefault="00F07F31" w:rsidP="00F07F31">
      <w:pPr>
        <w:spacing w:line="276" w:lineRule="auto"/>
        <w:ind w:firstLine="709"/>
        <w:jc w:val="both"/>
        <w:rPr>
          <w:bCs/>
          <w:sz w:val="18"/>
          <w:szCs w:val="18"/>
        </w:rPr>
      </w:pPr>
      <w:r w:rsidRPr="00A9649A">
        <w:rPr>
          <w:bCs/>
          <w:sz w:val="18"/>
          <w:szCs w:val="18"/>
        </w:rPr>
        <w:t>4. Опубликовать настоящее решение в официальном печатном издании поселения «Информационный бюллетень органов местного самоуправления</w:t>
      </w:r>
      <w:r w:rsidRPr="00A9649A">
        <w:rPr>
          <w:sz w:val="18"/>
          <w:szCs w:val="18"/>
          <w:highlight w:val="yellow"/>
        </w:rPr>
        <w:t xml:space="preserve"> </w:t>
      </w:r>
      <w:proofErr w:type="spellStart"/>
      <w:r w:rsidRPr="00A9649A">
        <w:rPr>
          <w:sz w:val="18"/>
          <w:szCs w:val="18"/>
        </w:rPr>
        <w:t>Шиховского</w:t>
      </w:r>
      <w:proofErr w:type="spellEnd"/>
      <w:r w:rsidRPr="00A9649A">
        <w:rPr>
          <w:sz w:val="18"/>
          <w:szCs w:val="18"/>
        </w:rPr>
        <w:t xml:space="preserve"> сельского поселения</w:t>
      </w:r>
      <w:r w:rsidRPr="00A9649A">
        <w:rPr>
          <w:bCs/>
          <w:sz w:val="18"/>
          <w:szCs w:val="18"/>
        </w:rPr>
        <w:t>».</w:t>
      </w:r>
    </w:p>
    <w:p w:rsidR="00F07F31" w:rsidRPr="00A9649A" w:rsidRDefault="00F07F31" w:rsidP="00F07F31">
      <w:pPr>
        <w:rPr>
          <w:sz w:val="18"/>
          <w:szCs w:val="18"/>
        </w:rPr>
      </w:pPr>
    </w:p>
    <w:p w:rsidR="00F07F31" w:rsidRPr="00A9649A" w:rsidRDefault="00F07F31" w:rsidP="00F07F31">
      <w:pPr>
        <w:jc w:val="both"/>
        <w:rPr>
          <w:sz w:val="18"/>
          <w:szCs w:val="18"/>
        </w:rPr>
      </w:pPr>
      <w:r w:rsidRPr="00A9649A">
        <w:rPr>
          <w:sz w:val="18"/>
          <w:szCs w:val="18"/>
        </w:rPr>
        <w:t xml:space="preserve">Председатель </w:t>
      </w:r>
      <w:proofErr w:type="spellStart"/>
      <w:r w:rsidRPr="00A9649A">
        <w:rPr>
          <w:sz w:val="18"/>
          <w:szCs w:val="18"/>
        </w:rPr>
        <w:t>Шиховской</w:t>
      </w:r>
      <w:proofErr w:type="spellEnd"/>
    </w:p>
    <w:p w:rsidR="00F07F31" w:rsidRPr="00A9649A" w:rsidRDefault="00F07F31" w:rsidP="00F07F31">
      <w:pPr>
        <w:jc w:val="both"/>
        <w:rPr>
          <w:sz w:val="18"/>
          <w:szCs w:val="18"/>
        </w:rPr>
      </w:pPr>
      <w:r w:rsidRPr="00A9649A">
        <w:rPr>
          <w:sz w:val="18"/>
          <w:szCs w:val="18"/>
        </w:rPr>
        <w:t xml:space="preserve">сельской Думы                                                                                </w:t>
      </w:r>
      <w:r w:rsidR="00A9649A">
        <w:rPr>
          <w:sz w:val="18"/>
          <w:szCs w:val="18"/>
        </w:rPr>
        <w:t xml:space="preserve">                                                                          </w:t>
      </w:r>
      <w:r w:rsidRPr="00A9649A">
        <w:rPr>
          <w:sz w:val="18"/>
          <w:szCs w:val="18"/>
        </w:rPr>
        <w:t xml:space="preserve">    В.А. Бушуев</w:t>
      </w:r>
    </w:p>
    <w:p w:rsidR="00F07F31" w:rsidRPr="00A9649A" w:rsidRDefault="00F07F31" w:rsidP="00F07F31">
      <w:pPr>
        <w:jc w:val="both"/>
        <w:rPr>
          <w:sz w:val="18"/>
          <w:szCs w:val="18"/>
        </w:rPr>
      </w:pPr>
    </w:p>
    <w:p w:rsidR="00F07F31" w:rsidRPr="00A9649A" w:rsidRDefault="00F07F31" w:rsidP="00F07F31">
      <w:pPr>
        <w:jc w:val="both"/>
        <w:rPr>
          <w:sz w:val="18"/>
          <w:szCs w:val="18"/>
        </w:rPr>
      </w:pPr>
      <w:r w:rsidRPr="00A9649A">
        <w:rPr>
          <w:sz w:val="18"/>
          <w:szCs w:val="18"/>
        </w:rPr>
        <w:t xml:space="preserve">Глава </w:t>
      </w:r>
      <w:proofErr w:type="spellStart"/>
      <w:r w:rsidRPr="00A9649A">
        <w:rPr>
          <w:sz w:val="18"/>
          <w:szCs w:val="18"/>
        </w:rPr>
        <w:t>Шиховского</w:t>
      </w:r>
      <w:proofErr w:type="spellEnd"/>
      <w:r w:rsidRPr="00A9649A">
        <w:rPr>
          <w:sz w:val="18"/>
          <w:szCs w:val="18"/>
        </w:rPr>
        <w:t xml:space="preserve"> </w:t>
      </w:r>
    </w:p>
    <w:p w:rsidR="00F07F31" w:rsidRPr="00A9649A" w:rsidRDefault="00F07F31" w:rsidP="00F07F31">
      <w:pPr>
        <w:jc w:val="both"/>
        <w:rPr>
          <w:sz w:val="18"/>
          <w:szCs w:val="18"/>
        </w:rPr>
      </w:pPr>
      <w:r w:rsidRPr="00A9649A">
        <w:rPr>
          <w:sz w:val="18"/>
          <w:szCs w:val="18"/>
        </w:rPr>
        <w:t xml:space="preserve">сельского поселения                                                                         </w:t>
      </w:r>
      <w:r w:rsidR="00A9649A">
        <w:rPr>
          <w:sz w:val="18"/>
          <w:szCs w:val="18"/>
        </w:rPr>
        <w:t xml:space="preserve">                                                                         </w:t>
      </w:r>
      <w:r w:rsidRPr="00A9649A">
        <w:rPr>
          <w:sz w:val="18"/>
          <w:szCs w:val="18"/>
        </w:rPr>
        <w:t xml:space="preserve">  В. А. Бушуев</w:t>
      </w:r>
    </w:p>
    <w:p w:rsidR="00F07F31" w:rsidRPr="00A9649A" w:rsidRDefault="00F07F31" w:rsidP="00F07F31">
      <w:pPr>
        <w:jc w:val="both"/>
        <w:rPr>
          <w:sz w:val="18"/>
          <w:szCs w:val="18"/>
        </w:rPr>
      </w:pPr>
    </w:p>
    <w:p w:rsidR="00F07F31" w:rsidRPr="00A9649A" w:rsidRDefault="00F07F31" w:rsidP="00F07F31">
      <w:pPr>
        <w:jc w:val="both"/>
        <w:rPr>
          <w:sz w:val="18"/>
          <w:szCs w:val="18"/>
        </w:rPr>
      </w:pPr>
    </w:p>
    <w:p w:rsidR="00F07F31" w:rsidRPr="00A9649A" w:rsidRDefault="00F07F31" w:rsidP="00F07F31">
      <w:pPr>
        <w:jc w:val="both"/>
        <w:rPr>
          <w:sz w:val="18"/>
          <w:szCs w:val="18"/>
        </w:rPr>
      </w:pPr>
    </w:p>
    <w:p w:rsidR="00F07F31" w:rsidRPr="00A9649A" w:rsidRDefault="00F07F31" w:rsidP="00F07F31">
      <w:pPr>
        <w:jc w:val="both"/>
        <w:rPr>
          <w:sz w:val="18"/>
          <w:szCs w:val="18"/>
        </w:rPr>
      </w:pPr>
    </w:p>
    <w:p w:rsidR="00F07F31" w:rsidRPr="00A9649A" w:rsidRDefault="00F07F31" w:rsidP="00F07F31">
      <w:pPr>
        <w:jc w:val="both"/>
        <w:rPr>
          <w:sz w:val="18"/>
          <w:szCs w:val="18"/>
        </w:rPr>
      </w:pPr>
      <w:r w:rsidRPr="00A9649A">
        <w:rPr>
          <w:sz w:val="18"/>
          <w:szCs w:val="18"/>
        </w:rPr>
        <w:t>_______________________________________________________________</w:t>
      </w:r>
    </w:p>
    <w:p w:rsidR="00F07F31" w:rsidRPr="00A9649A" w:rsidRDefault="00F07F31" w:rsidP="00F07F31">
      <w:pPr>
        <w:jc w:val="both"/>
        <w:rPr>
          <w:sz w:val="18"/>
          <w:szCs w:val="18"/>
        </w:rPr>
      </w:pPr>
      <w:r w:rsidRPr="00A9649A">
        <w:rPr>
          <w:sz w:val="18"/>
          <w:szCs w:val="18"/>
        </w:rPr>
        <w:t xml:space="preserve">Разослано: Дело – 2, прокуратура – 1. Всего – 3 экз.                                                                            </w:t>
      </w:r>
    </w:p>
    <w:p w:rsidR="00F07F31" w:rsidRPr="00A9649A" w:rsidRDefault="00F07F31" w:rsidP="00F07F31">
      <w:pPr>
        <w:jc w:val="both"/>
        <w:rPr>
          <w:sz w:val="18"/>
          <w:szCs w:val="18"/>
        </w:rPr>
      </w:pPr>
    </w:p>
    <w:p w:rsidR="00F07F31" w:rsidRPr="00A9649A" w:rsidRDefault="00F07F31" w:rsidP="00F07F31">
      <w:pPr>
        <w:jc w:val="center"/>
        <w:rPr>
          <w:sz w:val="18"/>
          <w:szCs w:val="18"/>
        </w:rPr>
      </w:pPr>
      <w:r w:rsidRPr="00A9649A">
        <w:rPr>
          <w:b/>
          <w:sz w:val="18"/>
          <w:szCs w:val="18"/>
        </w:rPr>
        <w:t xml:space="preserve">План организации уличного освещения в населенных пунктах муниципального образования </w:t>
      </w:r>
      <w:proofErr w:type="spellStart"/>
      <w:r w:rsidRPr="00A9649A">
        <w:rPr>
          <w:b/>
          <w:sz w:val="18"/>
          <w:szCs w:val="18"/>
        </w:rPr>
        <w:t>Шиховское</w:t>
      </w:r>
      <w:proofErr w:type="spellEnd"/>
      <w:r w:rsidRPr="00A9649A">
        <w:rPr>
          <w:b/>
          <w:sz w:val="18"/>
          <w:szCs w:val="18"/>
        </w:rPr>
        <w:t xml:space="preserve"> сельское поселение Слободского района Кировской области на 2025-2026 г.</w:t>
      </w:r>
    </w:p>
    <w:p w:rsidR="00F07F31" w:rsidRPr="00A9649A" w:rsidRDefault="00F07F31" w:rsidP="00F07F31">
      <w:pPr>
        <w:jc w:val="center"/>
        <w:rPr>
          <w:sz w:val="18"/>
          <w:szCs w:val="18"/>
        </w:rPr>
      </w:pPr>
    </w:p>
    <w:p w:rsidR="00F07F31" w:rsidRPr="00A9649A" w:rsidRDefault="00F07F31" w:rsidP="00F07F31">
      <w:pPr>
        <w:tabs>
          <w:tab w:val="left" w:pos="567"/>
        </w:tabs>
        <w:spacing w:after="200" w:line="276" w:lineRule="auto"/>
        <w:jc w:val="both"/>
        <w:rPr>
          <w:sz w:val="18"/>
          <w:szCs w:val="18"/>
        </w:rPr>
      </w:pPr>
      <w:r w:rsidRPr="00A9649A">
        <w:rPr>
          <w:sz w:val="18"/>
          <w:szCs w:val="18"/>
        </w:rPr>
        <w:t xml:space="preserve">1.  </w:t>
      </w:r>
      <w:proofErr w:type="gramStart"/>
      <w:r w:rsidRPr="00A9649A">
        <w:rPr>
          <w:sz w:val="18"/>
          <w:szCs w:val="18"/>
        </w:rPr>
        <w:t>Организация уличного освещения в микрорайоне «Митины дачи» на Аллее 70 лет Победы, ул. Рубиновая, ул. Славянская, ул. Майская, ул. Лазурная, ул. Есенинская, ул. Парковая, ул. Радужная, пер. Парковый,                в дер. Шихово;</w:t>
      </w:r>
      <w:proofErr w:type="gramEnd"/>
    </w:p>
    <w:p w:rsidR="00F07F31" w:rsidRPr="00A9649A" w:rsidRDefault="00F07F31" w:rsidP="00F07F31">
      <w:pPr>
        <w:spacing w:after="200" w:line="276" w:lineRule="auto"/>
        <w:jc w:val="both"/>
        <w:rPr>
          <w:sz w:val="18"/>
          <w:szCs w:val="18"/>
        </w:rPr>
      </w:pPr>
      <w:r w:rsidRPr="00A9649A">
        <w:rPr>
          <w:sz w:val="18"/>
          <w:szCs w:val="18"/>
        </w:rPr>
        <w:t xml:space="preserve">2. </w:t>
      </w:r>
      <w:proofErr w:type="gramStart"/>
      <w:r w:rsidRPr="00A9649A">
        <w:rPr>
          <w:sz w:val="18"/>
          <w:szCs w:val="18"/>
        </w:rPr>
        <w:t>Организация уличного освещения ул. Цветочная, ул. Светличная,  ул. Сиреневая, ул. Крестьянская, ул. Счастливая, ул. Роз в д. Шихово;</w:t>
      </w:r>
      <w:proofErr w:type="gramEnd"/>
    </w:p>
    <w:p w:rsidR="00F07F31" w:rsidRPr="00A9649A" w:rsidRDefault="00F07F31" w:rsidP="00F07F31">
      <w:pPr>
        <w:spacing w:after="200" w:line="276" w:lineRule="auto"/>
        <w:jc w:val="both"/>
        <w:rPr>
          <w:sz w:val="18"/>
          <w:szCs w:val="18"/>
        </w:rPr>
      </w:pPr>
      <w:r w:rsidRPr="00A9649A">
        <w:rPr>
          <w:sz w:val="18"/>
          <w:szCs w:val="18"/>
        </w:rPr>
        <w:t xml:space="preserve">3.    Организация уличного освещения на ул. Луговая д. </w:t>
      </w:r>
      <w:proofErr w:type="spellStart"/>
      <w:r w:rsidRPr="00A9649A">
        <w:rPr>
          <w:sz w:val="18"/>
          <w:szCs w:val="18"/>
        </w:rPr>
        <w:t>Подберезы</w:t>
      </w:r>
      <w:proofErr w:type="spellEnd"/>
      <w:r w:rsidRPr="00A9649A">
        <w:rPr>
          <w:sz w:val="18"/>
          <w:szCs w:val="18"/>
        </w:rPr>
        <w:t xml:space="preserve"> – от дома  № 1 до дома № 11;</w:t>
      </w:r>
    </w:p>
    <w:p w:rsidR="00F07F31" w:rsidRPr="00A9649A" w:rsidRDefault="00F07F31" w:rsidP="00F07F31">
      <w:pPr>
        <w:spacing w:after="200" w:line="276" w:lineRule="auto"/>
        <w:jc w:val="both"/>
        <w:rPr>
          <w:sz w:val="18"/>
          <w:szCs w:val="18"/>
        </w:rPr>
      </w:pPr>
      <w:r w:rsidRPr="00A9649A">
        <w:rPr>
          <w:sz w:val="18"/>
          <w:szCs w:val="18"/>
        </w:rPr>
        <w:t>4.   </w:t>
      </w:r>
      <w:proofErr w:type="gramStart"/>
      <w:r w:rsidRPr="00A9649A">
        <w:rPr>
          <w:sz w:val="18"/>
          <w:szCs w:val="18"/>
        </w:rPr>
        <w:t xml:space="preserve">Организация уличного освещения на ул. Рождественская, ул. Молодежная, ул. Прекрасная, ул. Солнечная, ул. Алексеевская,   ул. Мирная, ул. </w:t>
      </w:r>
      <w:proofErr w:type="spellStart"/>
      <w:r w:rsidRPr="00A9649A">
        <w:rPr>
          <w:sz w:val="18"/>
          <w:szCs w:val="18"/>
        </w:rPr>
        <w:t>Ожмеговская</w:t>
      </w:r>
      <w:proofErr w:type="spellEnd"/>
      <w:r w:rsidRPr="00A9649A">
        <w:rPr>
          <w:sz w:val="18"/>
          <w:szCs w:val="18"/>
        </w:rPr>
        <w:t>, ул. Пионерская   в  д. Балабаны;</w:t>
      </w:r>
      <w:proofErr w:type="gramEnd"/>
    </w:p>
    <w:p w:rsidR="00F07F31" w:rsidRPr="00A9649A" w:rsidRDefault="00F07F31" w:rsidP="00F07F31">
      <w:pPr>
        <w:spacing w:after="200" w:line="276" w:lineRule="auto"/>
        <w:jc w:val="both"/>
        <w:rPr>
          <w:sz w:val="18"/>
          <w:szCs w:val="18"/>
        </w:rPr>
      </w:pPr>
      <w:r w:rsidRPr="00A9649A">
        <w:rPr>
          <w:sz w:val="18"/>
          <w:szCs w:val="18"/>
        </w:rPr>
        <w:t>5. Организация уличного освещения от ул. Центральная  по ул. </w:t>
      </w:r>
      <w:proofErr w:type="spellStart"/>
      <w:r w:rsidRPr="00A9649A">
        <w:rPr>
          <w:sz w:val="18"/>
          <w:szCs w:val="18"/>
        </w:rPr>
        <w:t>Головизнинская</w:t>
      </w:r>
      <w:proofErr w:type="spellEnd"/>
      <w:r w:rsidRPr="00A9649A">
        <w:rPr>
          <w:sz w:val="18"/>
          <w:szCs w:val="18"/>
        </w:rPr>
        <w:t xml:space="preserve"> д. </w:t>
      </w:r>
      <w:proofErr w:type="spellStart"/>
      <w:r w:rsidRPr="00A9649A">
        <w:rPr>
          <w:sz w:val="18"/>
          <w:szCs w:val="18"/>
        </w:rPr>
        <w:t>Головизнины</w:t>
      </w:r>
      <w:proofErr w:type="spellEnd"/>
      <w:r w:rsidRPr="00A9649A">
        <w:rPr>
          <w:sz w:val="18"/>
          <w:szCs w:val="18"/>
        </w:rPr>
        <w:t xml:space="preserve"> и ул. Рождественская д. Суворовы;</w:t>
      </w:r>
    </w:p>
    <w:p w:rsidR="00F07F31" w:rsidRPr="00A9649A" w:rsidRDefault="00F07F31" w:rsidP="00F07F31">
      <w:pPr>
        <w:spacing w:after="200" w:line="276" w:lineRule="auto"/>
        <w:jc w:val="both"/>
        <w:rPr>
          <w:sz w:val="18"/>
          <w:szCs w:val="18"/>
        </w:rPr>
      </w:pPr>
      <w:r w:rsidRPr="00A9649A">
        <w:rPr>
          <w:sz w:val="18"/>
          <w:szCs w:val="18"/>
        </w:rPr>
        <w:t xml:space="preserve">6. </w:t>
      </w:r>
      <w:proofErr w:type="gramStart"/>
      <w:r w:rsidRPr="00A9649A">
        <w:rPr>
          <w:sz w:val="18"/>
          <w:szCs w:val="18"/>
        </w:rPr>
        <w:t xml:space="preserve">Организация уличного освещения на ул. Александровская, ул. Владимирская, ул. Ангарская, ул. Андреевская, ул. Дмитриевская, ул. Алексеевская, ул. Братская, ул. Вишневая, Семейная Линейная  в д. </w:t>
      </w:r>
      <w:proofErr w:type="spellStart"/>
      <w:r w:rsidRPr="00A9649A">
        <w:rPr>
          <w:sz w:val="18"/>
          <w:szCs w:val="18"/>
        </w:rPr>
        <w:t>Шмагины</w:t>
      </w:r>
      <w:proofErr w:type="spellEnd"/>
      <w:r w:rsidRPr="00A9649A">
        <w:rPr>
          <w:sz w:val="18"/>
          <w:szCs w:val="18"/>
        </w:rPr>
        <w:t>;</w:t>
      </w:r>
      <w:proofErr w:type="gramEnd"/>
    </w:p>
    <w:p w:rsidR="00F07F31" w:rsidRPr="00A9649A" w:rsidRDefault="00F07F31" w:rsidP="00F07F31">
      <w:pPr>
        <w:spacing w:after="200" w:line="276" w:lineRule="auto"/>
        <w:jc w:val="both"/>
        <w:rPr>
          <w:sz w:val="18"/>
          <w:szCs w:val="18"/>
        </w:rPr>
      </w:pPr>
      <w:r w:rsidRPr="00A9649A">
        <w:rPr>
          <w:sz w:val="18"/>
          <w:szCs w:val="18"/>
        </w:rPr>
        <w:t xml:space="preserve">7. </w:t>
      </w:r>
      <w:proofErr w:type="gramStart"/>
      <w:r w:rsidRPr="00A9649A">
        <w:rPr>
          <w:sz w:val="18"/>
          <w:szCs w:val="18"/>
        </w:rPr>
        <w:t xml:space="preserve">Организация уличного освещения на ул. Чудесная, ул. Свободы, ул. Приозерная, ул. Сосновая, ул. Лесная, ул. Радужная, ул. Дружная,  ул. Северная, ул. Лунная, пер. Удачный в дер. </w:t>
      </w:r>
      <w:proofErr w:type="spellStart"/>
      <w:r w:rsidRPr="00A9649A">
        <w:rPr>
          <w:sz w:val="18"/>
          <w:szCs w:val="18"/>
        </w:rPr>
        <w:t>Шмагины</w:t>
      </w:r>
      <w:proofErr w:type="spellEnd"/>
      <w:r w:rsidRPr="00A9649A">
        <w:rPr>
          <w:sz w:val="18"/>
          <w:szCs w:val="18"/>
        </w:rPr>
        <w:t>;</w:t>
      </w:r>
      <w:proofErr w:type="gramEnd"/>
    </w:p>
    <w:p w:rsidR="00F07F31" w:rsidRPr="00A9649A" w:rsidRDefault="00F07F31" w:rsidP="00F07F31">
      <w:pPr>
        <w:spacing w:after="200" w:line="276" w:lineRule="auto"/>
        <w:jc w:val="both"/>
        <w:rPr>
          <w:sz w:val="18"/>
          <w:szCs w:val="18"/>
        </w:rPr>
      </w:pPr>
      <w:r w:rsidRPr="00A9649A">
        <w:rPr>
          <w:sz w:val="18"/>
          <w:szCs w:val="18"/>
        </w:rPr>
        <w:t>8.  Организация уличного освещения на ул. Евгения Родионова   и  ул. Алмазная д. Столбово.</w:t>
      </w:r>
    </w:p>
    <w:p w:rsidR="00F07F31" w:rsidRPr="00A9649A" w:rsidRDefault="00F07F31" w:rsidP="00F07F31">
      <w:pPr>
        <w:jc w:val="both"/>
        <w:rPr>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E2105B" w:rsidRDefault="00E2105B" w:rsidP="00A9649A">
      <w:pPr>
        <w:spacing w:line="360" w:lineRule="auto"/>
        <w:jc w:val="center"/>
        <w:rPr>
          <w:b/>
          <w:color w:val="000000"/>
          <w:sz w:val="18"/>
          <w:szCs w:val="18"/>
        </w:rPr>
      </w:pPr>
    </w:p>
    <w:p w:rsidR="00A9649A" w:rsidRPr="00A9649A" w:rsidRDefault="00A9649A" w:rsidP="00A9649A">
      <w:pPr>
        <w:spacing w:line="360" w:lineRule="auto"/>
        <w:jc w:val="center"/>
        <w:rPr>
          <w:b/>
          <w:color w:val="000000"/>
          <w:sz w:val="18"/>
          <w:szCs w:val="18"/>
        </w:rPr>
      </w:pPr>
      <w:r w:rsidRPr="00A9649A">
        <w:rPr>
          <w:b/>
          <w:noProof/>
          <w:color w:val="000000"/>
          <w:sz w:val="18"/>
          <w:szCs w:val="18"/>
        </w:rPr>
        <w:lastRenderedPageBreak/>
        <w:drawing>
          <wp:inline distT="0" distB="0" distL="0" distR="0" wp14:anchorId="3AE1C4C4" wp14:editId="02466315">
            <wp:extent cx="561975" cy="733425"/>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561975" cy="733425"/>
                    </a:xfrm>
                    <a:prstGeom prst="rect">
                      <a:avLst/>
                    </a:prstGeom>
                    <a:solidFill>
                      <a:srgbClr val="FFFFFF"/>
                    </a:solidFill>
                    <a:ln w="9525">
                      <a:noFill/>
                      <a:miter lim="800000"/>
                      <a:headEnd/>
                      <a:tailEnd/>
                    </a:ln>
                  </pic:spPr>
                </pic:pic>
              </a:graphicData>
            </a:graphic>
          </wp:inline>
        </w:drawing>
      </w:r>
    </w:p>
    <w:p w:rsidR="00A9649A" w:rsidRPr="00A9649A" w:rsidRDefault="00A9649A" w:rsidP="00A9649A">
      <w:pPr>
        <w:spacing w:line="360" w:lineRule="auto"/>
        <w:jc w:val="center"/>
        <w:rPr>
          <w:b/>
          <w:color w:val="000000"/>
          <w:sz w:val="18"/>
          <w:szCs w:val="18"/>
        </w:rPr>
      </w:pPr>
    </w:p>
    <w:p w:rsidR="00A9649A" w:rsidRPr="00A9649A" w:rsidRDefault="00A9649A" w:rsidP="00A9649A">
      <w:pPr>
        <w:spacing w:line="360" w:lineRule="auto"/>
        <w:jc w:val="center"/>
        <w:rPr>
          <w:b/>
          <w:bCs/>
          <w:sz w:val="18"/>
          <w:szCs w:val="18"/>
        </w:rPr>
      </w:pPr>
      <w:r w:rsidRPr="00A9649A">
        <w:rPr>
          <w:b/>
          <w:bCs/>
          <w:sz w:val="18"/>
          <w:szCs w:val="18"/>
        </w:rPr>
        <w:t xml:space="preserve">ШИХОВСКАЯ СЕЛЬСКАЯ ДУМА </w:t>
      </w:r>
    </w:p>
    <w:p w:rsidR="00A9649A" w:rsidRPr="00A9649A" w:rsidRDefault="00A9649A" w:rsidP="00A9649A">
      <w:pPr>
        <w:spacing w:line="360" w:lineRule="auto"/>
        <w:jc w:val="center"/>
        <w:rPr>
          <w:b/>
          <w:bCs/>
          <w:sz w:val="18"/>
          <w:szCs w:val="18"/>
        </w:rPr>
      </w:pPr>
      <w:r w:rsidRPr="00A9649A">
        <w:rPr>
          <w:b/>
          <w:bCs/>
          <w:sz w:val="18"/>
          <w:szCs w:val="18"/>
        </w:rPr>
        <w:t>СЛОБОДСКОГО РАЙОНА КИРОВСКОЙ ОБЛАСТИ</w:t>
      </w:r>
    </w:p>
    <w:p w:rsidR="00A9649A" w:rsidRPr="00A9649A" w:rsidRDefault="00A9649A" w:rsidP="00A9649A">
      <w:pPr>
        <w:tabs>
          <w:tab w:val="left" w:pos="4200"/>
        </w:tabs>
        <w:spacing w:line="360" w:lineRule="auto"/>
        <w:jc w:val="center"/>
        <w:rPr>
          <w:b/>
          <w:color w:val="000000"/>
          <w:sz w:val="18"/>
          <w:szCs w:val="18"/>
        </w:rPr>
      </w:pPr>
      <w:r w:rsidRPr="00A9649A">
        <w:rPr>
          <w:b/>
          <w:color w:val="000000"/>
          <w:sz w:val="18"/>
          <w:szCs w:val="18"/>
        </w:rPr>
        <w:t>ПЯТОГО СОЗЫВА</w:t>
      </w:r>
    </w:p>
    <w:p w:rsidR="00A9649A" w:rsidRPr="00A9649A" w:rsidRDefault="00A9649A" w:rsidP="00A9649A">
      <w:pPr>
        <w:jc w:val="center"/>
        <w:rPr>
          <w:b/>
          <w:color w:val="000000"/>
          <w:sz w:val="18"/>
          <w:szCs w:val="18"/>
        </w:rPr>
      </w:pPr>
    </w:p>
    <w:p w:rsidR="00A9649A" w:rsidRPr="00A9649A" w:rsidRDefault="00A9649A" w:rsidP="00A9649A">
      <w:pPr>
        <w:jc w:val="center"/>
        <w:rPr>
          <w:b/>
          <w:color w:val="000000"/>
          <w:sz w:val="18"/>
          <w:szCs w:val="18"/>
        </w:rPr>
      </w:pPr>
      <w:r w:rsidRPr="00A9649A">
        <w:rPr>
          <w:b/>
          <w:color w:val="000000"/>
          <w:sz w:val="18"/>
          <w:szCs w:val="18"/>
        </w:rPr>
        <w:t>РЕШЕНИЕ</w:t>
      </w:r>
    </w:p>
    <w:p w:rsidR="00A9649A" w:rsidRPr="00A9649A" w:rsidRDefault="00A9649A" w:rsidP="00A9649A">
      <w:pPr>
        <w:jc w:val="center"/>
        <w:rPr>
          <w:b/>
          <w:color w:val="000000"/>
          <w:sz w:val="18"/>
          <w:szCs w:val="18"/>
        </w:rPr>
      </w:pPr>
    </w:p>
    <w:p w:rsidR="00A9649A" w:rsidRPr="00A9649A" w:rsidRDefault="00A9649A" w:rsidP="00A9649A">
      <w:pPr>
        <w:rPr>
          <w:color w:val="000000"/>
          <w:sz w:val="18"/>
          <w:szCs w:val="18"/>
        </w:rPr>
      </w:pPr>
      <w:r w:rsidRPr="00A9649A">
        <w:rPr>
          <w:color w:val="000000"/>
          <w:sz w:val="18"/>
          <w:szCs w:val="18"/>
        </w:rPr>
        <w:t xml:space="preserve">28.02.2025                                                                                                 </w:t>
      </w:r>
      <w:r w:rsidR="00E2105B">
        <w:rPr>
          <w:color w:val="000000"/>
          <w:sz w:val="18"/>
          <w:szCs w:val="18"/>
        </w:rPr>
        <w:t xml:space="preserve">                                                                      </w:t>
      </w:r>
      <w:r w:rsidRPr="00A9649A">
        <w:rPr>
          <w:color w:val="000000"/>
          <w:sz w:val="18"/>
          <w:szCs w:val="18"/>
        </w:rPr>
        <w:t xml:space="preserve"> № 35/219</w:t>
      </w:r>
    </w:p>
    <w:p w:rsidR="00A9649A" w:rsidRPr="00A9649A" w:rsidRDefault="00A9649A" w:rsidP="00A9649A">
      <w:pPr>
        <w:jc w:val="center"/>
        <w:rPr>
          <w:color w:val="000000"/>
          <w:sz w:val="18"/>
          <w:szCs w:val="18"/>
        </w:rPr>
      </w:pPr>
    </w:p>
    <w:p w:rsidR="00A9649A" w:rsidRPr="00A9649A" w:rsidRDefault="00A9649A" w:rsidP="00A9649A">
      <w:pPr>
        <w:jc w:val="center"/>
        <w:rPr>
          <w:color w:val="000000"/>
          <w:sz w:val="18"/>
          <w:szCs w:val="18"/>
        </w:rPr>
      </w:pPr>
      <w:r w:rsidRPr="00A9649A">
        <w:rPr>
          <w:color w:val="000000"/>
          <w:sz w:val="18"/>
          <w:szCs w:val="18"/>
        </w:rPr>
        <w:t>д. Шихово</w:t>
      </w:r>
    </w:p>
    <w:p w:rsidR="00A9649A" w:rsidRPr="00A9649A" w:rsidRDefault="00A9649A" w:rsidP="00A9649A">
      <w:pPr>
        <w:jc w:val="center"/>
        <w:rPr>
          <w:b/>
          <w:sz w:val="18"/>
          <w:szCs w:val="18"/>
        </w:rPr>
      </w:pPr>
    </w:p>
    <w:p w:rsidR="00A9649A" w:rsidRPr="00A9649A" w:rsidRDefault="00A9649A" w:rsidP="00A9649A">
      <w:pPr>
        <w:jc w:val="center"/>
        <w:rPr>
          <w:b/>
          <w:sz w:val="18"/>
          <w:szCs w:val="18"/>
        </w:rPr>
      </w:pPr>
      <w:r w:rsidRPr="00A9649A">
        <w:rPr>
          <w:b/>
          <w:sz w:val="18"/>
          <w:szCs w:val="18"/>
        </w:rPr>
        <w:t xml:space="preserve">О внесении дополнений в реестр муниципального имущества муниципального образования </w:t>
      </w:r>
      <w:proofErr w:type="spellStart"/>
      <w:r w:rsidRPr="00A9649A">
        <w:rPr>
          <w:b/>
          <w:sz w:val="18"/>
          <w:szCs w:val="18"/>
        </w:rPr>
        <w:t>Шиховское</w:t>
      </w:r>
      <w:proofErr w:type="spellEnd"/>
      <w:r w:rsidRPr="00A9649A">
        <w:rPr>
          <w:b/>
          <w:sz w:val="18"/>
          <w:szCs w:val="18"/>
        </w:rPr>
        <w:t xml:space="preserve"> сельское поселение Слободского района Кировской области</w:t>
      </w:r>
    </w:p>
    <w:p w:rsidR="00A9649A" w:rsidRPr="00A9649A" w:rsidRDefault="00A9649A" w:rsidP="00A9649A">
      <w:pPr>
        <w:jc w:val="center"/>
        <w:rPr>
          <w:b/>
          <w:sz w:val="18"/>
          <w:szCs w:val="18"/>
        </w:rPr>
      </w:pPr>
    </w:p>
    <w:p w:rsidR="00A9649A" w:rsidRPr="00A9649A" w:rsidRDefault="00A9649A" w:rsidP="00A9649A">
      <w:pPr>
        <w:ind w:firstLine="567"/>
        <w:jc w:val="both"/>
        <w:rPr>
          <w:rFonts w:eastAsia="Calibri"/>
          <w:sz w:val="18"/>
          <w:szCs w:val="18"/>
        </w:rPr>
      </w:pPr>
      <w:proofErr w:type="gramStart"/>
      <w:r w:rsidRPr="00A9649A">
        <w:rPr>
          <w:sz w:val="18"/>
          <w:szCs w:val="18"/>
        </w:rPr>
        <w:t xml:space="preserve">В соответствии со статьей 50 Федерального Закона от 06.01.2003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статьей 41 Устава МО </w:t>
      </w:r>
      <w:proofErr w:type="spellStart"/>
      <w:r w:rsidRPr="00A9649A">
        <w:rPr>
          <w:sz w:val="18"/>
          <w:szCs w:val="18"/>
        </w:rPr>
        <w:t>Шиховское</w:t>
      </w:r>
      <w:proofErr w:type="spellEnd"/>
      <w:r w:rsidRPr="00A9649A">
        <w:rPr>
          <w:sz w:val="18"/>
          <w:szCs w:val="18"/>
        </w:rPr>
        <w:t xml:space="preserve"> сельское поселение Слободского района Кировской области, принятого решением </w:t>
      </w:r>
      <w:proofErr w:type="spellStart"/>
      <w:r w:rsidRPr="00A9649A">
        <w:rPr>
          <w:sz w:val="18"/>
          <w:szCs w:val="18"/>
        </w:rPr>
        <w:t>Шиховской</w:t>
      </w:r>
      <w:proofErr w:type="spellEnd"/>
      <w:r w:rsidRPr="00A9649A">
        <w:rPr>
          <w:sz w:val="18"/>
          <w:szCs w:val="18"/>
        </w:rPr>
        <w:t xml:space="preserve"> Думы от 07.12.2005 № 3/18, </w:t>
      </w:r>
      <w:r w:rsidRPr="00A9649A">
        <w:rPr>
          <w:rFonts w:eastAsia="Calibri"/>
          <w:sz w:val="18"/>
          <w:szCs w:val="18"/>
        </w:rPr>
        <w:t>Приказом Министерства экономического развития РФ от 30.08.2011</w:t>
      </w:r>
      <w:proofErr w:type="gramEnd"/>
      <w:r w:rsidRPr="00A9649A">
        <w:rPr>
          <w:rFonts w:eastAsia="Calibri"/>
          <w:sz w:val="18"/>
          <w:szCs w:val="18"/>
        </w:rPr>
        <w:t xml:space="preserve"> № 424 «Об утверждении порядка ведения органами местного самоуправления реестров муниципального имущества», в целях совершенствования процедуры формирования полной и достоверной информации, необходимой при осуществлении полномочий по управлению и распоряжению муниципальной собственностью, </w:t>
      </w:r>
      <w:proofErr w:type="spellStart"/>
      <w:r w:rsidRPr="00A9649A">
        <w:rPr>
          <w:sz w:val="18"/>
          <w:szCs w:val="18"/>
        </w:rPr>
        <w:t>Шиховская</w:t>
      </w:r>
      <w:proofErr w:type="spellEnd"/>
      <w:r w:rsidRPr="00A9649A">
        <w:rPr>
          <w:sz w:val="18"/>
          <w:szCs w:val="18"/>
        </w:rPr>
        <w:t xml:space="preserve"> сельская Дума Слободского района РЕШИЛА:</w:t>
      </w:r>
    </w:p>
    <w:p w:rsidR="00A9649A" w:rsidRPr="00A9649A" w:rsidRDefault="00A9649A" w:rsidP="00A9649A">
      <w:pPr>
        <w:ind w:firstLine="567"/>
        <w:jc w:val="both"/>
        <w:rPr>
          <w:rFonts w:eastAsia="Calibri"/>
          <w:sz w:val="18"/>
          <w:szCs w:val="18"/>
        </w:rPr>
      </w:pPr>
      <w:r w:rsidRPr="00A9649A">
        <w:rPr>
          <w:rFonts w:eastAsia="Calibri"/>
          <w:sz w:val="18"/>
          <w:szCs w:val="18"/>
        </w:rPr>
        <w:tab/>
      </w:r>
      <w:r w:rsidRPr="00A9649A">
        <w:rPr>
          <w:sz w:val="18"/>
          <w:szCs w:val="18"/>
        </w:rPr>
        <w:t>1. В связи с приобретением муниципальным образованием права муниципальной собственности на соответствующее имущество включить в Подраздел 1.1. Раздел 1 Реестра муниципального имущества следующие объекты недвижимости:</w:t>
      </w:r>
    </w:p>
    <w:p w:rsidR="00A9649A" w:rsidRPr="00A9649A" w:rsidRDefault="00A9649A" w:rsidP="00A9649A">
      <w:pPr>
        <w:ind w:firstLine="567"/>
        <w:jc w:val="both"/>
        <w:rPr>
          <w:sz w:val="18"/>
          <w:szCs w:val="18"/>
        </w:rPr>
      </w:pPr>
      <w:r w:rsidRPr="00A9649A">
        <w:rPr>
          <w:color w:val="000000"/>
          <w:sz w:val="18"/>
          <w:szCs w:val="18"/>
        </w:rPr>
        <w:t xml:space="preserve">1.1. Земельный участок с кадастровым номером </w:t>
      </w:r>
      <w:r w:rsidRPr="00A9649A">
        <w:rPr>
          <w:b/>
          <w:color w:val="000000"/>
          <w:sz w:val="18"/>
          <w:szCs w:val="18"/>
        </w:rPr>
        <w:t xml:space="preserve">43:30:380812:3474 </w:t>
      </w:r>
      <w:r w:rsidRPr="00A9649A">
        <w:rPr>
          <w:color w:val="000000"/>
          <w:sz w:val="18"/>
          <w:szCs w:val="18"/>
        </w:rPr>
        <w:t>(автомобильная дорога общего пользования местного значения в границах населенного пункта д. Шихово</w:t>
      </w:r>
      <w:r w:rsidRPr="00A9649A">
        <w:rPr>
          <w:sz w:val="18"/>
          <w:szCs w:val="18"/>
        </w:rPr>
        <w:t>: ул. Изумрудная, ул. Рубиновая, ул. Славянская (часть), пер. Славянский, общей протяженностью 0,635 км.) – реестровый № 2.232,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1.2. Земельный участок с кадастровым номером </w:t>
      </w:r>
      <w:bookmarkStart w:id="6" w:name="_Hlk191462501"/>
      <w:r w:rsidRPr="00A9649A">
        <w:rPr>
          <w:b/>
          <w:sz w:val="18"/>
          <w:szCs w:val="18"/>
        </w:rPr>
        <w:t xml:space="preserve">43:30:380812:2440 </w:t>
      </w:r>
      <w:bookmarkEnd w:id="6"/>
      <w:r w:rsidRPr="00A9649A">
        <w:rPr>
          <w:sz w:val="18"/>
          <w:szCs w:val="18"/>
        </w:rPr>
        <w:t>(автомобильная дорога общего пользования местного значения в границах населенного пункта д. Шихово: ул. Радужная, ул. Славянская (часть), общей протяженностью 0,329 км.) – реестровый № 2.233,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1.3. </w:t>
      </w:r>
      <w:r w:rsidRPr="00A9649A">
        <w:rPr>
          <w:color w:val="000000"/>
          <w:sz w:val="18"/>
          <w:szCs w:val="18"/>
        </w:rPr>
        <w:t xml:space="preserve">Земельный участок с кадастровым номером </w:t>
      </w:r>
      <w:r w:rsidRPr="00A9649A">
        <w:rPr>
          <w:b/>
          <w:color w:val="000000"/>
          <w:sz w:val="18"/>
          <w:szCs w:val="18"/>
        </w:rPr>
        <w:t xml:space="preserve">43:30:380812:2109 </w:t>
      </w:r>
      <w:r w:rsidRPr="00A9649A">
        <w:rPr>
          <w:color w:val="000000"/>
          <w:sz w:val="18"/>
          <w:szCs w:val="18"/>
        </w:rPr>
        <w:t xml:space="preserve">(автомобильная дорога общего пользования местного значения в границах населенного пункта </w:t>
      </w:r>
      <w:bookmarkStart w:id="7" w:name="_Hlk181084221"/>
      <w:r w:rsidRPr="00A9649A">
        <w:rPr>
          <w:color w:val="000000"/>
          <w:sz w:val="18"/>
          <w:szCs w:val="18"/>
        </w:rPr>
        <w:t>д. Шихово</w:t>
      </w:r>
      <w:r w:rsidRPr="00A9649A">
        <w:rPr>
          <w:sz w:val="18"/>
          <w:szCs w:val="18"/>
        </w:rPr>
        <w:t>: ул. Майская (часть)</w:t>
      </w:r>
      <w:bookmarkEnd w:id="7"/>
      <w:r w:rsidRPr="00A9649A">
        <w:rPr>
          <w:sz w:val="18"/>
          <w:szCs w:val="18"/>
        </w:rPr>
        <w:t>, общей протяженностью 0,295 км.) – реестровый № 2.234,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1.4. </w:t>
      </w:r>
      <w:r w:rsidRPr="00A9649A">
        <w:rPr>
          <w:color w:val="000000"/>
          <w:sz w:val="18"/>
          <w:szCs w:val="18"/>
        </w:rPr>
        <w:t xml:space="preserve">Земельный участок с кадастровым номером </w:t>
      </w:r>
      <w:r w:rsidRPr="00A9649A">
        <w:rPr>
          <w:b/>
          <w:color w:val="000000"/>
          <w:sz w:val="18"/>
          <w:szCs w:val="18"/>
        </w:rPr>
        <w:t xml:space="preserve">43:30:390610:717 </w:t>
      </w:r>
      <w:r w:rsidRPr="00A9649A">
        <w:rPr>
          <w:color w:val="000000"/>
          <w:sz w:val="18"/>
          <w:szCs w:val="18"/>
        </w:rPr>
        <w:t>(автомобильная дорога общего пользования местного значения в границах населенного пункта д. Шихово: ул. Лермонтова</w:t>
      </w:r>
      <w:r w:rsidRPr="00A9649A">
        <w:rPr>
          <w:sz w:val="18"/>
          <w:szCs w:val="18"/>
        </w:rPr>
        <w:t>, общей протяженностью 0,594 км.) – реестровый № 2.235,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1.5.</w:t>
      </w:r>
      <w:r w:rsidRPr="00A9649A">
        <w:rPr>
          <w:color w:val="000000"/>
          <w:sz w:val="18"/>
          <w:szCs w:val="18"/>
        </w:rPr>
        <w:t xml:space="preserve"> </w:t>
      </w:r>
      <w:bookmarkStart w:id="8" w:name="_Hlk181084299"/>
      <w:r w:rsidRPr="00A9649A">
        <w:rPr>
          <w:color w:val="000000"/>
          <w:sz w:val="18"/>
          <w:szCs w:val="18"/>
        </w:rPr>
        <w:t xml:space="preserve">Земельный участок с кадастровым номером </w:t>
      </w:r>
      <w:r w:rsidRPr="00A9649A">
        <w:rPr>
          <w:b/>
          <w:color w:val="000000"/>
          <w:sz w:val="18"/>
          <w:szCs w:val="18"/>
        </w:rPr>
        <w:t xml:space="preserve">43:30:390610:722 </w:t>
      </w:r>
      <w:r w:rsidRPr="00A9649A">
        <w:rPr>
          <w:color w:val="000000"/>
          <w:sz w:val="18"/>
          <w:szCs w:val="18"/>
        </w:rPr>
        <w:t>(автомобильная дорога общего пользования местного значения в границах населенного пункта д. Шихово: ул. Соколова,</w:t>
      </w:r>
      <w:r w:rsidRPr="00A9649A">
        <w:rPr>
          <w:sz w:val="18"/>
          <w:szCs w:val="18"/>
        </w:rPr>
        <w:t xml:space="preserve"> общей протяженностью 0,640 км.) – реестровый № 2.236, в связи с чем, дополнить Подраздел 1.1. Раздела 1 Реестра муниципального имущества согласно Приложению к настоящему решению.</w:t>
      </w:r>
    </w:p>
    <w:bookmarkEnd w:id="8"/>
    <w:p w:rsidR="00A9649A" w:rsidRPr="00A9649A" w:rsidRDefault="00A9649A" w:rsidP="00A9649A">
      <w:pPr>
        <w:ind w:firstLine="567"/>
        <w:jc w:val="both"/>
        <w:rPr>
          <w:sz w:val="18"/>
          <w:szCs w:val="18"/>
        </w:rPr>
      </w:pPr>
      <w:r w:rsidRPr="00A9649A">
        <w:rPr>
          <w:sz w:val="18"/>
          <w:szCs w:val="18"/>
        </w:rPr>
        <w:t xml:space="preserve">1.6. </w:t>
      </w:r>
      <w:bookmarkStart w:id="9" w:name="_Hlk191462802"/>
      <w:r w:rsidRPr="00A9649A">
        <w:rPr>
          <w:sz w:val="18"/>
          <w:szCs w:val="18"/>
        </w:rPr>
        <w:t xml:space="preserve">Земельный участок с кадастровым номером </w:t>
      </w:r>
      <w:r w:rsidRPr="00A9649A">
        <w:rPr>
          <w:b/>
          <w:sz w:val="18"/>
          <w:szCs w:val="18"/>
        </w:rPr>
        <w:t xml:space="preserve">43:30:390610:1840 </w:t>
      </w:r>
      <w:r w:rsidRPr="00A9649A">
        <w:rPr>
          <w:sz w:val="18"/>
          <w:szCs w:val="18"/>
        </w:rPr>
        <w:t>(автомобильная дорога общего пользования местного значения в границах населенного пункта д. Шихово: ул. Фонвизина, ул. Пушкина, общей протяженностью 0,861 км.) – реестровый № 2.237, в связи с чем, дополнить Подраздел 1.1. Раздела 1 Реестра муниципального имущества согласно Приложению к настоящему решению.</w:t>
      </w:r>
      <w:bookmarkEnd w:id="9"/>
    </w:p>
    <w:p w:rsidR="00A9649A" w:rsidRPr="00A9649A" w:rsidRDefault="00A9649A" w:rsidP="00A9649A">
      <w:pPr>
        <w:ind w:firstLine="567"/>
        <w:jc w:val="both"/>
        <w:rPr>
          <w:sz w:val="18"/>
          <w:szCs w:val="18"/>
        </w:rPr>
      </w:pPr>
      <w:r w:rsidRPr="00A9649A">
        <w:rPr>
          <w:sz w:val="18"/>
          <w:szCs w:val="18"/>
        </w:rPr>
        <w:t xml:space="preserve">1.7. Земельный участок с кадастровым номером </w:t>
      </w:r>
      <w:r w:rsidRPr="00A9649A">
        <w:rPr>
          <w:b/>
          <w:bCs/>
          <w:sz w:val="18"/>
          <w:szCs w:val="18"/>
        </w:rPr>
        <w:t>43:30:390610:1817</w:t>
      </w:r>
      <w:r w:rsidRPr="00A9649A">
        <w:rPr>
          <w:sz w:val="18"/>
          <w:szCs w:val="18"/>
        </w:rPr>
        <w:t xml:space="preserve"> (автомобильная дорога общего пользования местного значения в границах населенного пункта д. Шихово: ул. Сурикова, общей протяженностью 0,670 км.) – реестровый № 2.238,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1.8. Земельный участок с кадастровым номером </w:t>
      </w:r>
      <w:r w:rsidRPr="00A9649A">
        <w:rPr>
          <w:b/>
          <w:sz w:val="18"/>
          <w:szCs w:val="18"/>
        </w:rPr>
        <w:t xml:space="preserve">43:30:390610:1790 </w:t>
      </w:r>
      <w:r w:rsidRPr="00A9649A">
        <w:rPr>
          <w:sz w:val="18"/>
          <w:szCs w:val="18"/>
        </w:rPr>
        <w:t>(автомобильная дорога общего пользования местного значения в границах населенного пункта д. Шихово: ул. Репина, общей протяженностью 0,653 км.) – реестровый № 2.239,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1.9. Земельный участок с кадастровым номером </w:t>
      </w:r>
      <w:r w:rsidRPr="00A9649A">
        <w:rPr>
          <w:b/>
          <w:sz w:val="18"/>
          <w:szCs w:val="18"/>
        </w:rPr>
        <w:t xml:space="preserve">43:30:390610:2942 </w:t>
      </w:r>
      <w:r w:rsidRPr="00A9649A">
        <w:rPr>
          <w:sz w:val="18"/>
          <w:szCs w:val="18"/>
        </w:rPr>
        <w:t>(автомобильная дорога общего пользования местного значения в границах населенного пункта д. Шихово: ул. Левитана, ул. Васнецова, ул. Айвазовского, ул. Захарова общей протяженностью 1,898 км.) – реестровый № 2.240,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1.10. Земельный участок с кадастровым номером </w:t>
      </w:r>
      <w:r w:rsidRPr="00A9649A">
        <w:rPr>
          <w:b/>
          <w:sz w:val="18"/>
          <w:szCs w:val="18"/>
        </w:rPr>
        <w:t xml:space="preserve">43:30:420213:1361 </w:t>
      </w:r>
      <w:r w:rsidRPr="00A9649A">
        <w:rPr>
          <w:sz w:val="18"/>
          <w:szCs w:val="18"/>
        </w:rPr>
        <w:t xml:space="preserve">(автомобильная дорога общего пользования местного значения в границах населенного пункта д. Навалихины, общей протяженностью 0,352 км.) – реестровый № </w:t>
      </w:r>
      <w:r w:rsidRPr="00A9649A">
        <w:rPr>
          <w:sz w:val="18"/>
          <w:szCs w:val="18"/>
        </w:rPr>
        <w:lastRenderedPageBreak/>
        <w:t>2.241,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1.11. </w:t>
      </w:r>
      <w:bookmarkStart w:id="10" w:name="_Hlk191475597"/>
      <w:r w:rsidRPr="00A9649A">
        <w:rPr>
          <w:sz w:val="18"/>
          <w:szCs w:val="18"/>
        </w:rPr>
        <w:t xml:space="preserve">Земельный участок с кадастровым номером </w:t>
      </w:r>
      <w:r w:rsidRPr="00A9649A">
        <w:rPr>
          <w:b/>
          <w:sz w:val="18"/>
          <w:szCs w:val="18"/>
        </w:rPr>
        <w:t xml:space="preserve">43:30:390924:609 </w:t>
      </w:r>
      <w:r w:rsidRPr="00A9649A">
        <w:rPr>
          <w:sz w:val="18"/>
          <w:szCs w:val="18"/>
        </w:rPr>
        <w:t xml:space="preserve">(автомобильная дорога общего пользования местного значения в границах населенного пункта д. </w:t>
      </w:r>
      <w:proofErr w:type="spellStart"/>
      <w:r w:rsidRPr="00A9649A">
        <w:rPr>
          <w:sz w:val="18"/>
          <w:szCs w:val="18"/>
        </w:rPr>
        <w:t>Головизнины</w:t>
      </w:r>
      <w:proofErr w:type="spellEnd"/>
      <w:r w:rsidRPr="00A9649A">
        <w:rPr>
          <w:sz w:val="18"/>
          <w:szCs w:val="18"/>
        </w:rPr>
        <w:t>: ул. Свободы,  общей протяженностью 0,606 км.) – реестровый № 2.242, в связи с чем, дополнить Подраздел 1.1. Раздела 1 Реестра муниципального имущества согласно Приложению к настоящему решению.</w:t>
      </w:r>
    </w:p>
    <w:bookmarkEnd w:id="10"/>
    <w:p w:rsidR="00A9649A" w:rsidRPr="00A9649A" w:rsidRDefault="00A9649A" w:rsidP="00A9649A">
      <w:pPr>
        <w:ind w:firstLine="567"/>
        <w:jc w:val="both"/>
        <w:rPr>
          <w:sz w:val="18"/>
          <w:szCs w:val="18"/>
        </w:rPr>
      </w:pPr>
      <w:r w:rsidRPr="00A9649A">
        <w:rPr>
          <w:sz w:val="18"/>
          <w:szCs w:val="18"/>
        </w:rPr>
        <w:t xml:space="preserve">1.12 </w:t>
      </w:r>
      <w:bookmarkStart w:id="11" w:name="_Hlk191475711"/>
      <w:r w:rsidRPr="00A9649A">
        <w:rPr>
          <w:sz w:val="18"/>
          <w:szCs w:val="18"/>
        </w:rPr>
        <w:t xml:space="preserve">Земельный участок с кадастровым номером </w:t>
      </w:r>
      <w:r w:rsidRPr="00A9649A">
        <w:rPr>
          <w:b/>
          <w:bCs/>
          <w:sz w:val="18"/>
          <w:szCs w:val="18"/>
        </w:rPr>
        <w:t>43:30:390111:815</w:t>
      </w:r>
      <w:r w:rsidRPr="00A9649A">
        <w:rPr>
          <w:sz w:val="18"/>
          <w:szCs w:val="18"/>
        </w:rPr>
        <w:t xml:space="preserve"> (в границах населенного пункта д. Шихово: общей площадью 1129 </w:t>
      </w:r>
      <w:proofErr w:type="spellStart"/>
      <w:r w:rsidRPr="00A9649A">
        <w:rPr>
          <w:sz w:val="18"/>
          <w:szCs w:val="18"/>
        </w:rPr>
        <w:t>кв.м</w:t>
      </w:r>
      <w:proofErr w:type="spellEnd"/>
      <w:r w:rsidRPr="00A9649A">
        <w:rPr>
          <w:sz w:val="18"/>
          <w:szCs w:val="18"/>
        </w:rPr>
        <w:t>.) – реестровый № 2.243, в связи с чем, дополнить Подраздел 1.1. Раздела 1 Реестра муниципального имущества согласно Приложению к настоящему решению.</w:t>
      </w:r>
      <w:bookmarkEnd w:id="11"/>
    </w:p>
    <w:p w:rsidR="00A9649A" w:rsidRPr="00A9649A" w:rsidRDefault="00A9649A" w:rsidP="00A9649A">
      <w:pPr>
        <w:ind w:firstLine="567"/>
        <w:jc w:val="both"/>
        <w:rPr>
          <w:sz w:val="18"/>
          <w:szCs w:val="18"/>
        </w:rPr>
      </w:pPr>
      <w:r w:rsidRPr="00A9649A">
        <w:rPr>
          <w:sz w:val="18"/>
          <w:szCs w:val="18"/>
        </w:rPr>
        <w:t xml:space="preserve">1.13 Земельный участок с кадастровым номером </w:t>
      </w:r>
      <w:r w:rsidRPr="00A9649A">
        <w:rPr>
          <w:b/>
          <w:bCs/>
          <w:sz w:val="18"/>
          <w:szCs w:val="18"/>
        </w:rPr>
        <w:t>43:30:390111:816</w:t>
      </w:r>
      <w:r w:rsidRPr="00A9649A">
        <w:rPr>
          <w:sz w:val="18"/>
          <w:szCs w:val="18"/>
        </w:rPr>
        <w:t xml:space="preserve"> (в границах населенного пункта д. Шихово: общей площадью 380 </w:t>
      </w:r>
      <w:proofErr w:type="spellStart"/>
      <w:r w:rsidRPr="00A9649A">
        <w:rPr>
          <w:sz w:val="18"/>
          <w:szCs w:val="18"/>
        </w:rPr>
        <w:t>кв.м</w:t>
      </w:r>
      <w:proofErr w:type="spellEnd"/>
      <w:r w:rsidRPr="00A9649A">
        <w:rPr>
          <w:sz w:val="18"/>
          <w:szCs w:val="18"/>
        </w:rPr>
        <w:t>.) – реестровый № 2.244, в связи с чем, дополнить Подраздел 1.1. Раздела 1 Реестра муниципального имущества согласно Приложению к настоящему решению.</w:t>
      </w:r>
    </w:p>
    <w:p w:rsidR="00A9649A" w:rsidRPr="00A9649A" w:rsidRDefault="00A9649A" w:rsidP="00A9649A">
      <w:pPr>
        <w:ind w:firstLine="567"/>
        <w:jc w:val="both"/>
        <w:rPr>
          <w:sz w:val="18"/>
          <w:szCs w:val="18"/>
        </w:rPr>
      </w:pPr>
      <w:r w:rsidRPr="00A9649A">
        <w:rPr>
          <w:sz w:val="18"/>
          <w:szCs w:val="18"/>
        </w:rPr>
        <w:t xml:space="preserve">2. </w:t>
      </w:r>
      <w:proofErr w:type="gramStart"/>
      <w:r w:rsidRPr="00A9649A">
        <w:rPr>
          <w:sz w:val="18"/>
          <w:szCs w:val="18"/>
        </w:rPr>
        <w:t>В связи с прекращением права муниципальной собственности на соответствующее имущество в результате передачи в собственность</w:t>
      </w:r>
      <w:proofErr w:type="gramEnd"/>
      <w:r w:rsidRPr="00A9649A">
        <w:rPr>
          <w:sz w:val="18"/>
          <w:szCs w:val="18"/>
        </w:rPr>
        <w:t xml:space="preserve"> граждан (приватизации) исключить из Раздела 1 (Подраздел 1.3)</w:t>
      </w:r>
      <w:r w:rsidRPr="00A9649A">
        <w:rPr>
          <w:color w:val="FF0000"/>
          <w:sz w:val="18"/>
          <w:szCs w:val="18"/>
        </w:rPr>
        <w:t xml:space="preserve"> </w:t>
      </w:r>
      <w:r w:rsidRPr="00A9649A">
        <w:rPr>
          <w:sz w:val="18"/>
          <w:szCs w:val="18"/>
        </w:rPr>
        <w:t>Реестра муниципального имущества следующие объекты недвижимости:</w:t>
      </w:r>
    </w:p>
    <w:p w:rsidR="00A9649A" w:rsidRPr="00A9649A" w:rsidRDefault="00A9649A" w:rsidP="00A9649A">
      <w:pPr>
        <w:ind w:firstLine="567"/>
        <w:jc w:val="both"/>
        <w:rPr>
          <w:sz w:val="18"/>
          <w:szCs w:val="18"/>
        </w:rPr>
      </w:pPr>
      <w:r w:rsidRPr="00A9649A">
        <w:rPr>
          <w:sz w:val="18"/>
          <w:szCs w:val="18"/>
        </w:rPr>
        <w:t xml:space="preserve">- </w:t>
      </w:r>
      <w:r w:rsidRPr="00A9649A">
        <w:rPr>
          <w:b/>
          <w:sz w:val="18"/>
          <w:szCs w:val="18"/>
        </w:rPr>
        <w:t>жилое помещение</w:t>
      </w:r>
      <w:r w:rsidRPr="00A9649A">
        <w:rPr>
          <w:sz w:val="18"/>
          <w:szCs w:val="18"/>
        </w:rPr>
        <w:t xml:space="preserve"> (квартира) Кировская область, Слободской район, д. </w:t>
      </w:r>
      <w:proofErr w:type="spellStart"/>
      <w:r w:rsidRPr="00A9649A">
        <w:rPr>
          <w:sz w:val="18"/>
          <w:szCs w:val="18"/>
        </w:rPr>
        <w:t>Зониха</w:t>
      </w:r>
      <w:proofErr w:type="spellEnd"/>
      <w:r w:rsidRPr="00A9649A">
        <w:rPr>
          <w:sz w:val="18"/>
          <w:szCs w:val="18"/>
        </w:rPr>
        <w:t xml:space="preserve">, </w:t>
      </w:r>
      <w:proofErr w:type="spellStart"/>
      <w:r w:rsidRPr="00A9649A">
        <w:rPr>
          <w:sz w:val="18"/>
          <w:szCs w:val="18"/>
        </w:rPr>
        <w:t>ул</w:t>
      </w:r>
      <w:proofErr w:type="gramStart"/>
      <w:r w:rsidRPr="00A9649A">
        <w:rPr>
          <w:sz w:val="18"/>
          <w:szCs w:val="18"/>
        </w:rPr>
        <w:t>.С</w:t>
      </w:r>
      <w:proofErr w:type="gramEnd"/>
      <w:r w:rsidRPr="00A9649A">
        <w:rPr>
          <w:sz w:val="18"/>
          <w:szCs w:val="18"/>
        </w:rPr>
        <w:t>адовая</w:t>
      </w:r>
      <w:proofErr w:type="spellEnd"/>
      <w:r w:rsidRPr="00A9649A">
        <w:rPr>
          <w:sz w:val="18"/>
          <w:szCs w:val="18"/>
        </w:rPr>
        <w:t xml:space="preserve">, д.8, кв.18, кадастровый номер </w:t>
      </w:r>
      <w:r w:rsidRPr="00A9649A">
        <w:rPr>
          <w:b/>
          <w:sz w:val="18"/>
          <w:szCs w:val="18"/>
        </w:rPr>
        <w:t>43:30:080502:126</w:t>
      </w:r>
      <w:r w:rsidRPr="00A9649A">
        <w:rPr>
          <w:sz w:val="18"/>
          <w:szCs w:val="18"/>
        </w:rPr>
        <w:t xml:space="preserve"> (реестровый № 1.108).</w:t>
      </w:r>
    </w:p>
    <w:p w:rsidR="00A9649A" w:rsidRPr="00A9649A" w:rsidRDefault="00A9649A" w:rsidP="00A9649A">
      <w:pPr>
        <w:ind w:firstLine="567"/>
        <w:jc w:val="both"/>
        <w:rPr>
          <w:sz w:val="18"/>
          <w:szCs w:val="18"/>
        </w:rPr>
      </w:pPr>
      <w:r w:rsidRPr="00A9649A">
        <w:rPr>
          <w:sz w:val="18"/>
          <w:szCs w:val="18"/>
        </w:rPr>
        <w:t xml:space="preserve">3.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A9649A">
        <w:rPr>
          <w:sz w:val="18"/>
          <w:szCs w:val="18"/>
        </w:rPr>
        <w:t>Шиховского</w:t>
      </w:r>
      <w:proofErr w:type="spellEnd"/>
      <w:r w:rsidRPr="00A9649A">
        <w:rPr>
          <w:sz w:val="18"/>
          <w:szCs w:val="18"/>
        </w:rPr>
        <w:t xml:space="preserve"> сельского поселения».</w:t>
      </w:r>
    </w:p>
    <w:p w:rsidR="00A9649A" w:rsidRPr="00A9649A" w:rsidRDefault="00A9649A" w:rsidP="00A9649A">
      <w:pPr>
        <w:ind w:firstLine="567"/>
        <w:jc w:val="both"/>
        <w:rPr>
          <w:sz w:val="18"/>
          <w:szCs w:val="18"/>
        </w:rPr>
      </w:pPr>
      <w:r w:rsidRPr="00A9649A">
        <w:rPr>
          <w:sz w:val="18"/>
          <w:szCs w:val="18"/>
        </w:rPr>
        <w:t xml:space="preserve">4. Настоящее решение вступает в силу со дня его официального опубликования. </w:t>
      </w:r>
    </w:p>
    <w:p w:rsidR="00A9649A" w:rsidRPr="00A9649A" w:rsidRDefault="00A9649A" w:rsidP="00A9649A">
      <w:pPr>
        <w:jc w:val="both"/>
        <w:rPr>
          <w:sz w:val="18"/>
          <w:szCs w:val="18"/>
        </w:rPr>
      </w:pPr>
    </w:p>
    <w:p w:rsidR="00A9649A" w:rsidRPr="00A9649A" w:rsidRDefault="00A9649A" w:rsidP="00A9649A">
      <w:pPr>
        <w:jc w:val="both"/>
        <w:rPr>
          <w:sz w:val="18"/>
          <w:szCs w:val="18"/>
        </w:rPr>
      </w:pPr>
    </w:p>
    <w:p w:rsidR="00A9649A" w:rsidRPr="00A9649A" w:rsidRDefault="00A9649A" w:rsidP="00A9649A">
      <w:pPr>
        <w:overflowPunct w:val="0"/>
        <w:jc w:val="both"/>
        <w:textAlignment w:val="baseline"/>
        <w:rPr>
          <w:sz w:val="18"/>
          <w:szCs w:val="18"/>
        </w:rPr>
      </w:pPr>
      <w:r w:rsidRPr="00A9649A">
        <w:rPr>
          <w:sz w:val="18"/>
          <w:szCs w:val="18"/>
        </w:rPr>
        <w:t xml:space="preserve">Председатель </w:t>
      </w:r>
      <w:proofErr w:type="spellStart"/>
      <w:r w:rsidRPr="00A9649A">
        <w:rPr>
          <w:sz w:val="18"/>
          <w:szCs w:val="18"/>
        </w:rPr>
        <w:t>Шиховской</w:t>
      </w:r>
      <w:proofErr w:type="spellEnd"/>
      <w:r w:rsidRPr="00A9649A">
        <w:rPr>
          <w:sz w:val="18"/>
          <w:szCs w:val="18"/>
        </w:rPr>
        <w:t xml:space="preserve"> </w:t>
      </w:r>
    </w:p>
    <w:p w:rsidR="00A9649A" w:rsidRPr="00A9649A" w:rsidRDefault="00A9649A" w:rsidP="00A9649A">
      <w:pPr>
        <w:overflowPunct w:val="0"/>
        <w:jc w:val="both"/>
        <w:textAlignment w:val="baseline"/>
        <w:rPr>
          <w:sz w:val="18"/>
          <w:szCs w:val="18"/>
        </w:rPr>
      </w:pPr>
      <w:r w:rsidRPr="00A9649A">
        <w:rPr>
          <w:sz w:val="18"/>
          <w:szCs w:val="18"/>
        </w:rPr>
        <w:t xml:space="preserve">сельской Думы                                                                          </w:t>
      </w:r>
      <w:r w:rsidR="00E2105B">
        <w:rPr>
          <w:sz w:val="18"/>
          <w:szCs w:val="18"/>
        </w:rPr>
        <w:t xml:space="preserve">                                                               </w:t>
      </w:r>
      <w:r w:rsidRPr="00A9649A">
        <w:rPr>
          <w:sz w:val="18"/>
          <w:szCs w:val="18"/>
        </w:rPr>
        <w:t xml:space="preserve">          В. А. Бушуев</w:t>
      </w:r>
    </w:p>
    <w:p w:rsidR="00A9649A" w:rsidRPr="00A9649A" w:rsidRDefault="00E2105B" w:rsidP="00A9649A">
      <w:pPr>
        <w:overflowPunct w:val="0"/>
        <w:jc w:val="both"/>
        <w:textAlignment w:val="baseline"/>
        <w:rPr>
          <w:sz w:val="18"/>
          <w:szCs w:val="18"/>
        </w:rPr>
      </w:pPr>
      <w:r>
        <w:rPr>
          <w:sz w:val="18"/>
          <w:szCs w:val="18"/>
        </w:rPr>
        <w:t xml:space="preserve"> </w:t>
      </w:r>
    </w:p>
    <w:p w:rsidR="00A9649A" w:rsidRPr="00A9649A" w:rsidRDefault="00A9649A" w:rsidP="00A9649A">
      <w:pPr>
        <w:overflowPunct w:val="0"/>
        <w:jc w:val="both"/>
        <w:textAlignment w:val="baseline"/>
        <w:rPr>
          <w:sz w:val="18"/>
          <w:szCs w:val="18"/>
        </w:rPr>
      </w:pPr>
    </w:p>
    <w:p w:rsidR="00A9649A" w:rsidRPr="00A9649A" w:rsidRDefault="00A9649A" w:rsidP="00A9649A">
      <w:pPr>
        <w:tabs>
          <w:tab w:val="left" w:pos="1493"/>
        </w:tabs>
        <w:overflowPunct w:val="0"/>
        <w:jc w:val="both"/>
        <w:textAlignment w:val="baseline"/>
        <w:rPr>
          <w:sz w:val="18"/>
          <w:szCs w:val="18"/>
        </w:rPr>
      </w:pPr>
      <w:r w:rsidRPr="00A9649A">
        <w:rPr>
          <w:sz w:val="18"/>
          <w:szCs w:val="18"/>
        </w:rPr>
        <w:t xml:space="preserve">Глава </w:t>
      </w:r>
      <w:proofErr w:type="spellStart"/>
      <w:r w:rsidRPr="00A9649A">
        <w:rPr>
          <w:sz w:val="18"/>
          <w:szCs w:val="18"/>
        </w:rPr>
        <w:t>Шиховского</w:t>
      </w:r>
      <w:proofErr w:type="spellEnd"/>
      <w:r w:rsidRPr="00A9649A">
        <w:rPr>
          <w:sz w:val="18"/>
          <w:szCs w:val="18"/>
        </w:rPr>
        <w:t xml:space="preserve"> </w:t>
      </w:r>
    </w:p>
    <w:p w:rsidR="00A9649A" w:rsidRPr="00A9649A" w:rsidRDefault="00A9649A" w:rsidP="00A9649A">
      <w:pPr>
        <w:tabs>
          <w:tab w:val="left" w:pos="1493"/>
        </w:tabs>
        <w:overflowPunct w:val="0"/>
        <w:jc w:val="both"/>
        <w:textAlignment w:val="baseline"/>
        <w:rPr>
          <w:sz w:val="18"/>
          <w:szCs w:val="18"/>
        </w:rPr>
      </w:pPr>
      <w:r w:rsidRPr="00A9649A">
        <w:rPr>
          <w:sz w:val="18"/>
          <w:szCs w:val="18"/>
        </w:rPr>
        <w:t xml:space="preserve">сельского поселения                                                                       </w:t>
      </w:r>
      <w:r w:rsidR="00E2105B">
        <w:rPr>
          <w:sz w:val="18"/>
          <w:szCs w:val="18"/>
        </w:rPr>
        <w:t xml:space="preserve">                                                               </w:t>
      </w:r>
      <w:r w:rsidRPr="00A9649A">
        <w:rPr>
          <w:sz w:val="18"/>
          <w:szCs w:val="18"/>
        </w:rPr>
        <w:t xml:space="preserve">    В. А. Бушуев</w:t>
      </w:r>
    </w:p>
    <w:p w:rsidR="00A9649A" w:rsidRPr="00A9649A" w:rsidRDefault="00A9649A" w:rsidP="00A9649A">
      <w:pPr>
        <w:rPr>
          <w:sz w:val="18"/>
          <w:szCs w:val="18"/>
        </w:rPr>
      </w:pPr>
      <w:r w:rsidRPr="00A9649A">
        <w:rPr>
          <w:sz w:val="18"/>
          <w:szCs w:val="18"/>
        </w:rPr>
        <w:t>__________________________________________________________________</w:t>
      </w:r>
    </w:p>
    <w:p w:rsidR="00A9649A" w:rsidRDefault="00A9649A" w:rsidP="00A9649A">
      <w:pPr>
        <w:rPr>
          <w:sz w:val="18"/>
          <w:szCs w:val="18"/>
        </w:rPr>
      </w:pPr>
      <w:r w:rsidRPr="00A9649A">
        <w:rPr>
          <w:sz w:val="18"/>
          <w:szCs w:val="18"/>
        </w:rPr>
        <w:t>Разослано: в дело – 2, прокуратура – 1. Всего – 3 экз.</w:t>
      </w:r>
    </w:p>
    <w:p w:rsidR="00E2105B" w:rsidRDefault="00E2105B" w:rsidP="00A9649A">
      <w:pPr>
        <w:rPr>
          <w:sz w:val="18"/>
          <w:szCs w:val="18"/>
        </w:rPr>
      </w:pPr>
    </w:p>
    <w:p w:rsidR="00E2105B" w:rsidRDefault="00E2105B" w:rsidP="00A9649A">
      <w:pPr>
        <w:rPr>
          <w:sz w:val="18"/>
          <w:szCs w:val="18"/>
        </w:rPr>
      </w:pPr>
    </w:p>
    <w:p w:rsidR="00E2105B" w:rsidRDefault="00E2105B" w:rsidP="00A9649A">
      <w:pPr>
        <w:rPr>
          <w:sz w:val="18"/>
          <w:szCs w:val="18"/>
        </w:rPr>
      </w:pPr>
    </w:p>
    <w:p w:rsidR="00E2105B" w:rsidRPr="00A9649A" w:rsidRDefault="00E2105B" w:rsidP="00A9649A">
      <w:pPr>
        <w:rPr>
          <w:sz w:val="18"/>
          <w:szCs w:val="18"/>
        </w:rPr>
        <w:sectPr w:rsidR="00E2105B" w:rsidRPr="00A9649A" w:rsidSect="009D7CB0">
          <w:footerReference w:type="default" r:id="rId21"/>
          <w:pgSz w:w="11906" w:h="16838"/>
          <w:pgMar w:top="851" w:right="851" w:bottom="1134" w:left="1701" w:header="709" w:footer="709" w:gutter="0"/>
          <w:cols w:space="708"/>
          <w:docGrid w:linePitch="360"/>
        </w:sectPr>
      </w:pPr>
    </w:p>
    <w:tbl>
      <w:tblPr>
        <w:tblW w:w="16152" w:type="dxa"/>
        <w:tblInd w:w="-735" w:type="dxa"/>
        <w:tblLayout w:type="fixed"/>
        <w:tblLook w:val="04A0" w:firstRow="1" w:lastRow="0" w:firstColumn="1" w:lastColumn="0" w:noHBand="0" w:noVBand="1"/>
      </w:tblPr>
      <w:tblGrid>
        <w:gridCol w:w="416"/>
        <w:gridCol w:w="477"/>
        <w:gridCol w:w="777"/>
        <w:gridCol w:w="1251"/>
        <w:gridCol w:w="1392"/>
        <w:gridCol w:w="1530"/>
        <w:gridCol w:w="2088"/>
        <w:gridCol w:w="1113"/>
        <w:gridCol w:w="1113"/>
        <w:gridCol w:w="1530"/>
        <w:gridCol w:w="1529"/>
        <w:gridCol w:w="1949"/>
        <w:gridCol w:w="701"/>
        <w:gridCol w:w="286"/>
      </w:tblGrid>
      <w:tr w:rsidR="00A9649A" w:rsidRPr="00A9649A" w:rsidTr="00A9649A">
        <w:trPr>
          <w:gridAfter w:val="1"/>
          <w:wAfter w:w="286" w:type="dxa"/>
          <w:trHeight w:val="419"/>
        </w:trPr>
        <w:tc>
          <w:tcPr>
            <w:tcW w:w="15866" w:type="dxa"/>
            <w:gridSpan w:val="13"/>
            <w:tcBorders>
              <w:top w:val="nil"/>
              <w:left w:val="nil"/>
              <w:bottom w:val="single" w:sz="4" w:space="0" w:color="auto"/>
              <w:right w:val="nil"/>
            </w:tcBorders>
            <w:shd w:val="clear" w:color="auto" w:fill="auto"/>
            <w:noWrap/>
            <w:vAlign w:val="bottom"/>
          </w:tcPr>
          <w:p w:rsidR="00A9649A" w:rsidRPr="00A9649A" w:rsidRDefault="00A9649A" w:rsidP="00496A19">
            <w:pPr>
              <w:ind w:left="12509"/>
              <w:rPr>
                <w:bCs/>
                <w:color w:val="000000"/>
                <w:sz w:val="18"/>
                <w:szCs w:val="18"/>
              </w:rPr>
            </w:pPr>
            <w:r w:rsidRPr="00A9649A">
              <w:rPr>
                <w:bCs/>
                <w:color w:val="000000"/>
                <w:sz w:val="18"/>
                <w:szCs w:val="18"/>
              </w:rPr>
              <w:lastRenderedPageBreak/>
              <w:t xml:space="preserve">Приложение к решению </w:t>
            </w:r>
          </w:p>
          <w:p w:rsidR="00A9649A" w:rsidRPr="00A9649A" w:rsidRDefault="00A9649A" w:rsidP="00496A19">
            <w:pPr>
              <w:ind w:left="12509"/>
              <w:rPr>
                <w:bCs/>
                <w:color w:val="000000"/>
                <w:sz w:val="18"/>
                <w:szCs w:val="18"/>
              </w:rPr>
            </w:pPr>
            <w:proofErr w:type="spellStart"/>
            <w:r w:rsidRPr="00A9649A">
              <w:rPr>
                <w:bCs/>
                <w:color w:val="000000"/>
                <w:sz w:val="18"/>
                <w:szCs w:val="18"/>
              </w:rPr>
              <w:t>Шиховской</w:t>
            </w:r>
            <w:proofErr w:type="spellEnd"/>
            <w:r w:rsidRPr="00A9649A">
              <w:rPr>
                <w:bCs/>
                <w:color w:val="000000"/>
                <w:sz w:val="18"/>
                <w:szCs w:val="18"/>
              </w:rPr>
              <w:t xml:space="preserve"> сельской Думы </w:t>
            </w:r>
          </w:p>
          <w:p w:rsidR="00A9649A" w:rsidRPr="00A9649A" w:rsidRDefault="00A9649A" w:rsidP="00496A19">
            <w:pPr>
              <w:ind w:left="12509"/>
              <w:rPr>
                <w:bCs/>
                <w:color w:val="000000"/>
                <w:sz w:val="18"/>
                <w:szCs w:val="18"/>
              </w:rPr>
            </w:pPr>
            <w:r w:rsidRPr="00A9649A">
              <w:rPr>
                <w:bCs/>
                <w:color w:val="000000"/>
                <w:sz w:val="18"/>
                <w:szCs w:val="18"/>
              </w:rPr>
              <w:t xml:space="preserve">от 28.02.2025 г. № </w:t>
            </w:r>
          </w:p>
          <w:p w:rsidR="00A9649A" w:rsidRPr="00A9649A" w:rsidRDefault="00A9649A" w:rsidP="00496A19">
            <w:pPr>
              <w:jc w:val="center"/>
              <w:rPr>
                <w:b/>
                <w:bCs/>
                <w:color w:val="000000"/>
                <w:sz w:val="18"/>
                <w:szCs w:val="18"/>
              </w:rPr>
            </w:pPr>
            <w:r w:rsidRPr="00A9649A">
              <w:rPr>
                <w:b/>
                <w:bCs/>
                <w:color w:val="000000"/>
                <w:sz w:val="18"/>
                <w:szCs w:val="18"/>
              </w:rPr>
              <w:t xml:space="preserve">Реестр </w:t>
            </w:r>
          </w:p>
          <w:p w:rsidR="00A9649A" w:rsidRPr="00A9649A" w:rsidRDefault="00A9649A" w:rsidP="00496A19">
            <w:pPr>
              <w:jc w:val="center"/>
              <w:rPr>
                <w:b/>
                <w:bCs/>
                <w:color w:val="000000"/>
                <w:sz w:val="18"/>
                <w:szCs w:val="18"/>
              </w:rPr>
            </w:pPr>
            <w:r w:rsidRPr="00A9649A">
              <w:rPr>
                <w:b/>
                <w:bCs/>
                <w:color w:val="000000"/>
                <w:sz w:val="18"/>
                <w:szCs w:val="18"/>
              </w:rPr>
              <w:t xml:space="preserve">муниципального имущества муниципального образования </w:t>
            </w:r>
          </w:p>
          <w:p w:rsidR="00A9649A" w:rsidRPr="00A9649A" w:rsidRDefault="00A9649A" w:rsidP="00496A19">
            <w:pPr>
              <w:jc w:val="center"/>
              <w:rPr>
                <w:b/>
                <w:bCs/>
                <w:color w:val="000000"/>
                <w:sz w:val="18"/>
                <w:szCs w:val="18"/>
              </w:rPr>
            </w:pPr>
            <w:proofErr w:type="spellStart"/>
            <w:r w:rsidRPr="00A9649A">
              <w:rPr>
                <w:b/>
                <w:bCs/>
                <w:color w:val="000000"/>
                <w:sz w:val="18"/>
                <w:szCs w:val="18"/>
              </w:rPr>
              <w:t>Шиховское</w:t>
            </w:r>
            <w:proofErr w:type="spellEnd"/>
            <w:r w:rsidRPr="00A9649A">
              <w:rPr>
                <w:b/>
                <w:bCs/>
                <w:color w:val="000000"/>
                <w:sz w:val="18"/>
                <w:szCs w:val="18"/>
              </w:rPr>
              <w:t xml:space="preserve"> сельское поселение Слободского района Кировской области</w:t>
            </w:r>
          </w:p>
          <w:p w:rsidR="00A9649A" w:rsidRPr="00A9649A" w:rsidRDefault="00A9649A" w:rsidP="00496A19">
            <w:pPr>
              <w:jc w:val="center"/>
              <w:rPr>
                <w:b/>
                <w:bCs/>
                <w:color w:val="000000"/>
                <w:sz w:val="18"/>
                <w:szCs w:val="18"/>
              </w:rPr>
            </w:pPr>
          </w:p>
          <w:p w:rsidR="00A9649A" w:rsidRPr="00A9649A" w:rsidRDefault="00A9649A" w:rsidP="00496A19">
            <w:pPr>
              <w:rPr>
                <w:b/>
                <w:bCs/>
                <w:color w:val="000000"/>
                <w:sz w:val="18"/>
                <w:szCs w:val="18"/>
              </w:rPr>
            </w:pPr>
          </w:p>
        </w:tc>
      </w:tr>
      <w:tr w:rsidR="00A9649A" w:rsidRPr="00A9649A" w:rsidTr="00A9649A">
        <w:trPr>
          <w:gridBefore w:val="1"/>
          <w:wBefore w:w="416" w:type="dxa"/>
          <w:trHeight w:val="419"/>
        </w:trPr>
        <w:tc>
          <w:tcPr>
            <w:tcW w:w="15736" w:type="dxa"/>
            <w:gridSpan w:val="13"/>
            <w:tcBorders>
              <w:top w:val="nil"/>
              <w:left w:val="nil"/>
              <w:bottom w:val="single" w:sz="4" w:space="0" w:color="auto"/>
              <w:right w:val="nil"/>
            </w:tcBorders>
            <w:shd w:val="clear" w:color="auto" w:fill="auto"/>
            <w:noWrap/>
            <w:vAlign w:val="bottom"/>
          </w:tcPr>
          <w:p w:rsidR="00A9649A" w:rsidRPr="00A9649A" w:rsidRDefault="00A9649A" w:rsidP="00496A19">
            <w:pPr>
              <w:contextualSpacing/>
              <w:jc w:val="center"/>
              <w:rPr>
                <w:b/>
                <w:bCs/>
                <w:color w:val="000000"/>
                <w:sz w:val="18"/>
                <w:szCs w:val="18"/>
              </w:rPr>
            </w:pPr>
          </w:p>
          <w:p w:rsidR="00A9649A" w:rsidRPr="00A9649A" w:rsidRDefault="00A9649A" w:rsidP="00496A19">
            <w:pPr>
              <w:contextualSpacing/>
              <w:jc w:val="center"/>
              <w:rPr>
                <w:b/>
                <w:bCs/>
                <w:color w:val="000000"/>
                <w:sz w:val="18"/>
                <w:szCs w:val="18"/>
              </w:rPr>
            </w:pPr>
            <w:r w:rsidRPr="00A9649A">
              <w:rPr>
                <w:b/>
                <w:bCs/>
                <w:color w:val="000000"/>
                <w:sz w:val="18"/>
                <w:szCs w:val="18"/>
              </w:rPr>
              <w:t>СВЕДЕНИЯ О МУНИЦИПАЛЬНОМ НЕДВИЖИМОМ ИМУЩЕСТВЕ                                                                               РАЗДЕЛ 1</w:t>
            </w:r>
          </w:p>
          <w:p w:rsidR="00A9649A" w:rsidRPr="00A9649A" w:rsidRDefault="00A9649A" w:rsidP="00496A19">
            <w:pPr>
              <w:contextualSpacing/>
              <w:jc w:val="center"/>
              <w:rPr>
                <w:b/>
                <w:bCs/>
                <w:color w:val="000000"/>
                <w:sz w:val="18"/>
                <w:szCs w:val="18"/>
              </w:rPr>
            </w:pPr>
          </w:p>
        </w:tc>
      </w:tr>
      <w:tr w:rsidR="00A9649A" w:rsidRPr="00A9649A" w:rsidTr="00A9649A">
        <w:trPr>
          <w:gridBefore w:val="1"/>
          <w:wBefore w:w="416" w:type="dxa"/>
          <w:trHeight w:val="269"/>
        </w:trPr>
        <w:tc>
          <w:tcPr>
            <w:tcW w:w="1254" w:type="dxa"/>
            <w:gridSpan w:val="2"/>
            <w:tcBorders>
              <w:top w:val="nil"/>
              <w:left w:val="single" w:sz="4" w:space="0" w:color="auto"/>
              <w:bottom w:val="single" w:sz="4" w:space="0" w:color="000000"/>
              <w:right w:val="single" w:sz="4" w:space="0" w:color="auto"/>
            </w:tcBorders>
            <w:shd w:val="clear" w:color="auto" w:fill="auto"/>
            <w:vAlign w:val="center"/>
          </w:tcPr>
          <w:p w:rsidR="00A9649A" w:rsidRPr="00A9649A" w:rsidRDefault="00A9649A" w:rsidP="00496A19">
            <w:pPr>
              <w:contextualSpacing/>
              <w:rPr>
                <w:color w:val="FF0000"/>
                <w:sz w:val="18"/>
                <w:szCs w:val="18"/>
              </w:rPr>
            </w:pPr>
            <w:r w:rsidRPr="00A9649A">
              <w:rPr>
                <w:b/>
                <w:bCs/>
                <w:color w:val="000000"/>
                <w:sz w:val="18"/>
                <w:szCs w:val="18"/>
              </w:rPr>
              <w:t>Подраздел 1.1</w:t>
            </w:r>
          </w:p>
        </w:tc>
        <w:tc>
          <w:tcPr>
            <w:tcW w:w="14482" w:type="dxa"/>
            <w:gridSpan w:val="11"/>
            <w:tcBorders>
              <w:top w:val="single" w:sz="4" w:space="0" w:color="auto"/>
              <w:left w:val="single" w:sz="4" w:space="0" w:color="auto"/>
              <w:bottom w:val="single" w:sz="4" w:space="0" w:color="000000"/>
              <w:right w:val="single" w:sz="4" w:space="0" w:color="auto"/>
            </w:tcBorders>
            <w:shd w:val="clear" w:color="auto" w:fill="auto"/>
            <w:vAlign w:val="center"/>
          </w:tcPr>
          <w:p w:rsidR="00A9649A" w:rsidRPr="00A9649A" w:rsidRDefault="00A9649A" w:rsidP="00496A19">
            <w:pPr>
              <w:contextualSpacing/>
              <w:rPr>
                <w:color w:val="FF0000"/>
                <w:sz w:val="18"/>
                <w:szCs w:val="18"/>
              </w:rPr>
            </w:pPr>
            <w:r w:rsidRPr="00A9649A">
              <w:rPr>
                <w:b/>
                <w:bCs/>
                <w:color w:val="000000"/>
                <w:sz w:val="18"/>
                <w:szCs w:val="18"/>
              </w:rPr>
              <w:t>Сведения о земельных участках</w:t>
            </w:r>
          </w:p>
        </w:tc>
      </w:tr>
      <w:tr w:rsidR="00A9649A" w:rsidRPr="00A9649A" w:rsidTr="00A9649A">
        <w:trPr>
          <w:gridBefore w:val="1"/>
          <w:wBefore w:w="416" w:type="dxa"/>
          <w:trHeight w:val="1836"/>
        </w:trPr>
        <w:tc>
          <w:tcPr>
            <w:tcW w:w="477" w:type="dxa"/>
            <w:tcBorders>
              <w:top w:val="nil"/>
              <w:left w:val="single" w:sz="4" w:space="0" w:color="auto"/>
              <w:bottom w:val="single" w:sz="4" w:space="0" w:color="auto"/>
              <w:right w:val="single" w:sz="4" w:space="0" w:color="auto"/>
            </w:tcBorders>
            <w:shd w:val="clear" w:color="auto" w:fill="auto"/>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 </w:t>
            </w:r>
            <w:proofErr w:type="gramStart"/>
            <w:r w:rsidRPr="00A9649A">
              <w:rPr>
                <w:color w:val="000000"/>
                <w:sz w:val="18"/>
                <w:szCs w:val="18"/>
              </w:rPr>
              <w:t>п</w:t>
            </w:r>
            <w:proofErr w:type="gramEnd"/>
            <w:r w:rsidRPr="00A9649A">
              <w:rPr>
                <w:color w:val="000000"/>
                <w:sz w:val="18"/>
                <w:szCs w:val="18"/>
              </w:rPr>
              <w:t>/п</w:t>
            </w:r>
          </w:p>
        </w:tc>
        <w:tc>
          <w:tcPr>
            <w:tcW w:w="777"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Реестровый №</w:t>
            </w:r>
          </w:p>
        </w:tc>
        <w:tc>
          <w:tcPr>
            <w:tcW w:w="1251"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Наименование земельного участка</w:t>
            </w:r>
          </w:p>
        </w:tc>
        <w:tc>
          <w:tcPr>
            <w:tcW w:w="1392"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Адрес (местоположение) земельного участка,</w:t>
            </w:r>
          </w:p>
          <w:p w:rsidR="00A9649A" w:rsidRPr="00A9649A" w:rsidRDefault="00A9649A" w:rsidP="00496A19">
            <w:pPr>
              <w:contextualSpacing/>
              <w:jc w:val="center"/>
              <w:rPr>
                <w:sz w:val="18"/>
                <w:szCs w:val="18"/>
              </w:rPr>
            </w:pPr>
            <w:r w:rsidRPr="00A9649A">
              <w:rPr>
                <w:sz w:val="18"/>
                <w:szCs w:val="18"/>
              </w:rPr>
              <w:t>ОКТМО</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Кадастровый номер земельного участка, дата присвоения</w:t>
            </w:r>
          </w:p>
        </w:tc>
        <w:tc>
          <w:tcPr>
            <w:tcW w:w="2088"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Сведения об основных характеристиках земельного участка, (площадь, категория земель, вид разрешенного использования)</w:t>
            </w:r>
          </w:p>
          <w:p w:rsidR="00A9649A" w:rsidRPr="00A9649A" w:rsidRDefault="00A9649A" w:rsidP="00496A19">
            <w:pPr>
              <w:contextualSpacing/>
              <w:jc w:val="center"/>
              <w:rPr>
                <w:sz w:val="18"/>
                <w:szCs w:val="18"/>
              </w:rPr>
            </w:pPr>
            <w:r w:rsidRPr="00A9649A">
              <w:rPr>
                <w:sz w:val="18"/>
                <w:szCs w:val="18"/>
              </w:rPr>
              <w:t>сведения о произведенном улучшении земельного участка</w:t>
            </w:r>
          </w:p>
        </w:tc>
        <w:tc>
          <w:tcPr>
            <w:tcW w:w="1113" w:type="dxa"/>
            <w:tcBorders>
              <w:top w:val="single" w:sz="4" w:space="0" w:color="auto"/>
              <w:left w:val="nil"/>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 xml:space="preserve">Сведения о балансовой стоимости имущества, </w:t>
            </w:r>
            <w:proofErr w:type="spellStart"/>
            <w:r w:rsidRPr="00A9649A">
              <w:rPr>
                <w:sz w:val="18"/>
                <w:szCs w:val="18"/>
              </w:rPr>
              <w:t>тыс</w:t>
            </w:r>
            <w:proofErr w:type="gramStart"/>
            <w:r w:rsidRPr="00A9649A">
              <w:rPr>
                <w:sz w:val="18"/>
                <w:szCs w:val="18"/>
              </w:rPr>
              <w:t>.р</w:t>
            </w:r>
            <w:proofErr w:type="gramEnd"/>
            <w:r w:rsidRPr="00A9649A">
              <w:rPr>
                <w:sz w:val="18"/>
                <w:szCs w:val="18"/>
              </w:rPr>
              <w:t>уб</w:t>
            </w:r>
            <w:proofErr w:type="spellEnd"/>
            <w:r w:rsidRPr="00A9649A">
              <w:rPr>
                <w:sz w:val="18"/>
                <w:szCs w:val="18"/>
              </w:rPr>
              <w:t>.</w:t>
            </w:r>
          </w:p>
          <w:p w:rsidR="00A9649A" w:rsidRPr="00A9649A" w:rsidRDefault="00A9649A" w:rsidP="00496A19">
            <w:pPr>
              <w:contextualSpacing/>
              <w:jc w:val="center"/>
              <w:rPr>
                <w:sz w:val="18"/>
                <w:szCs w:val="18"/>
              </w:rPr>
            </w:pPr>
          </w:p>
        </w:tc>
        <w:tc>
          <w:tcPr>
            <w:tcW w:w="1113"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Сведения о кадастровой стоимости недвижимого имущества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 xml:space="preserve">Вид вещного права, </w:t>
            </w:r>
          </w:p>
          <w:p w:rsidR="00A9649A" w:rsidRPr="00A9649A" w:rsidRDefault="00A9649A" w:rsidP="00496A19">
            <w:pPr>
              <w:contextualSpacing/>
              <w:jc w:val="center"/>
              <w:rPr>
                <w:sz w:val="18"/>
                <w:szCs w:val="18"/>
              </w:rPr>
            </w:pPr>
            <w:r w:rsidRPr="00A9649A">
              <w:rPr>
                <w:sz w:val="18"/>
                <w:szCs w:val="18"/>
              </w:rPr>
              <w:t xml:space="preserve">Даты возникновения и прекращения права муниципальной собственности на недвижимое имущество </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Реквизиты документов - оснований возникновения (прекращения) права муниципальной собственности на недвижимое имущество</w:t>
            </w:r>
          </w:p>
        </w:tc>
        <w:tc>
          <w:tcPr>
            <w:tcW w:w="1949" w:type="dxa"/>
            <w:tcBorders>
              <w:top w:val="single" w:sz="4" w:space="0" w:color="auto"/>
              <w:left w:val="single" w:sz="4" w:space="0" w:color="auto"/>
              <w:bottom w:val="single" w:sz="4" w:space="0" w:color="auto"/>
              <w:right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Сведения о правообладателе муниципального имущества</w:t>
            </w:r>
          </w:p>
          <w:p w:rsidR="00A9649A" w:rsidRPr="00A9649A" w:rsidRDefault="00A9649A" w:rsidP="00496A19">
            <w:pPr>
              <w:contextualSpacing/>
              <w:jc w:val="center"/>
              <w:rPr>
                <w:sz w:val="18"/>
                <w:szCs w:val="18"/>
              </w:rPr>
            </w:pPr>
            <w:r w:rsidRPr="00A9649A">
              <w:rPr>
                <w:sz w:val="18"/>
                <w:szCs w:val="18"/>
              </w:rPr>
              <w:t xml:space="preserve">(наименование </w:t>
            </w:r>
            <w:proofErr w:type="spellStart"/>
            <w:r w:rsidRPr="00A9649A">
              <w:rPr>
                <w:sz w:val="18"/>
                <w:szCs w:val="18"/>
              </w:rPr>
              <w:t>Юр</w:t>
            </w:r>
            <w:proofErr w:type="gramStart"/>
            <w:r w:rsidRPr="00A9649A">
              <w:rPr>
                <w:sz w:val="18"/>
                <w:szCs w:val="18"/>
              </w:rPr>
              <w:t>.л</w:t>
            </w:r>
            <w:proofErr w:type="gramEnd"/>
            <w:r w:rsidRPr="00A9649A">
              <w:rPr>
                <w:sz w:val="18"/>
                <w:szCs w:val="18"/>
              </w:rPr>
              <w:t>ица</w:t>
            </w:r>
            <w:proofErr w:type="spellEnd"/>
            <w:r w:rsidRPr="00A9649A">
              <w:rPr>
                <w:sz w:val="18"/>
                <w:szCs w:val="18"/>
              </w:rPr>
              <w:t xml:space="preserve">, Ф.И.О. физического лица, ИНН, КПП, ОГРН, адрес, ОКТМО) </w:t>
            </w:r>
          </w:p>
        </w:tc>
        <w:tc>
          <w:tcPr>
            <w:tcW w:w="987" w:type="dxa"/>
            <w:gridSpan w:val="2"/>
            <w:tcBorders>
              <w:top w:val="single" w:sz="4" w:space="0" w:color="auto"/>
              <w:left w:val="single" w:sz="4" w:space="0" w:color="auto"/>
              <w:bottom w:val="single" w:sz="4" w:space="0" w:color="auto"/>
            </w:tcBorders>
            <w:shd w:val="clear" w:color="auto" w:fill="auto"/>
          </w:tcPr>
          <w:p w:rsidR="00A9649A" w:rsidRPr="00A9649A" w:rsidRDefault="00A9649A" w:rsidP="00496A19">
            <w:pPr>
              <w:contextualSpacing/>
              <w:jc w:val="center"/>
              <w:rPr>
                <w:sz w:val="18"/>
                <w:szCs w:val="18"/>
              </w:rPr>
            </w:pPr>
            <w:r w:rsidRPr="00A9649A">
              <w:rPr>
                <w:sz w:val="18"/>
                <w:szCs w:val="18"/>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сведения о лице, в пользу которого установлены </w:t>
            </w:r>
            <w:r w:rsidRPr="00A9649A">
              <w:rPr>
                <w:sz w:val="18"/>
                <w:szCs w:val="18"/>
              </w:rPr>
              <w:lastRenderedPageBreak/>
              <w:t>ограничения</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3</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5</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6</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7</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8</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9</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10</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12</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lang w:val="en-US"/>
              </w:rPr>
            </w:pPr>
            <w:r w:rsidRPr="00A9649A">
              <w:rPr>
                <w:color w:val="000000"/>
                <w:sz w:val="18"/>
                <w:szCs w:val="18"/>
              </w:rPr>
              <w:t>2.23</w:t>
            </w:r>
            <w:r w:rsidRPr="00A9649A">
              <w:rPr>
                <w:color w:val="000000"/>
                <w:sz w:val="18"/>
                <w:szCs w:val="18"/>
                <w:lang w:val="en-US"/>
              </w:rPr>
              <w:t>2</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 xml:space="preserve">(ул. Изумрудная, ул. Рубиновая, ул. Славянская (часть), пер. </w:t>
            </w:r>
            <w:proofErr w:type="gramStart"/>
            <w:r w:rsidRPr="00A9649A">
              <w:rPr>
                <w:color w:val="000000"/>
                <w:sz w:val="18"/>
                <w:szCs w:val="18"/>
              </w:rPr>
              <w:t>Славянский</w:t>
            </w:r>
            <w:proofErr w:type="gramEnd"/>
            <w:r w:rsidRPr="00A9649A">
              <w:rPr>
                <w:color w:val="000000"/>
                <w:sz w:val="18"/>
                <w:szCs w:val="18"/>
              </w:rPr>
              <w:t>)</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bookmarkStart w:id="12" w:name="_Hlk191462311"/>
            <w:r w:rsidRPr="00A9649A">
              <w:rPr>
                <w:color w:val="000000"/>
                <w:sz w:val="18"/>
                <w:szCs w:val="18"/>
              </w:rPr>
              <w:t>43:30:380812:3474</w:t>
            </w:r>
            <w:bookmarkEnd w:id="12"/>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8297+/-32</w:t>
            </w:r>
          </w:p>
          <w:p w:rsidR="00A9649A" w:rsidRPr="00A9649A" w:rsidRDefault="00A9649A" w:rsidP="00496A19">
            <w:pPr>
              <w:contextualSpacing/>
              <w:jc w:val="center"/>
              <w:rPr>
                <w:color w:val="000000"/>
                <w:sz w:val="18"/>
                <w:szCs w:val="18"/>
              </w:rPr>
            </w:pPr>
            <w:r w:rsidRPr="00A9649A">
              <w:rPr>
                <w:color w:val="000000"/>
                <w:sz w:val="18"/>
                <w:szCs w:val="18"/>
              </w:rPr>
              <w:t xml:space="preserve">Категория </w:t>
            </w:r>
            <w:proofErr w:type="gramStart"/>
            <w:r w:rsidRPr="00A9649A">
              <w:rPr>
                <w:color w:val="000000"/>
                <w:sz w:val="18"/>
                <w:szCs w:val="18"/>
              </w:rPr>
              <w:t>земель-земли</w:t>
            </w:r>
            <w:proofErr w:type="gramEnd"/>
            <w:r w:rsidRPr="00A9649A">
              <w:rPr>
                <w:color w:val="000000"/>
                <w:sz w:val="18"/>
                <w:szCs w:val="18"/>
              </w:rPr>
              <w:t xml:space="preserve">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коммунальное обслуживание</w:t>
            </w:r>
          </w:p>
          <w:p w:rsidR="00A9649A" w:rsidRPr="00A9649A" w:rsidRDefault="00A9649A" w:rsidP="00496A19">
            <w:pPr>
              <w:contextualSpacing/>
              <w:jc w:val="center"/>
              <w:rPr>
                <w:color w:val="000000"/>
                <w:sz w:val="18"/>
                <w:szCs w:val="18"/>
                <w:highlight w:val="yellow"/>
              </w:rPr>
            </w:pPr>
            <w:r w:rsidRPr="00A9649A">
              <w:rPr>
                <w:color w:val="000000"/>
                <w:sz w:val="18"/>
                <w:szCs w:val="18"/>
              </w:rPr>
              <w:t>Покрытие щебеночное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1937100,59</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16.12.2024</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43:30:380812:3474-43/051/2024-3</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 Кировской области</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lang w:val="en-US"/>
              </w:rPr>
            </w:pPr>
            <w:r w:rsidRPr="00A9649A">
              <w:rPr>
                <w:color w:val="000000"/>
                <w:sz w:val="18"/>
                <w:szCs w:val="18"/>
              </w:rPr>
              <w:t>2.2</w:t>
            </w:r>
            <w:r w:rsidRPr="00A9649A">
              <w:rPr>
                <w:color w:val="000000"/>
                <w:sz w:val="18"/>
                <w:szCs w:val="18"/>
                <w:lang w:val="en-US"/>
              </w:rPr>
              <w:t>33</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p w:rsidR="00A9649A" w:rsidRPr="00A9649A" w:rsidRDefault="00A9649A" w:rsidP="00496A19">
            <w:pPr>
              <w:contextualSpacing/>
              <w:jc w:val="center"/>
              <w:rPr>
                <w:color w:val="000000"/>
                <w:sz w:val="18"/>
                <w:szCs w:val="18"/>
              </w:rPr>
            </w:pP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д. Шихово </w:t>
            </w:r>
          </w:p>
          <w:p w:rsidR="00A9649A" w:rsidRPr="00A9649A" w:rsidRDefault="00A9649A" w:rsidP="00496A19">
            <w:pPr>
              <w:contextualSpacing/>
              <w:jc w:val="center"/>
              <w:rPr>
                <w:color w:val="000000"/>
                <w:sz w:val="18"/>
                <w:szCs w:val="18"/>
              </w:rPr>
            </w:pPr>
            <w:r w:rsidRPr="00A9649A">
              <w:rPr>
                <w:color w:val="000000"/>
                <w:sz w:val="18"/>
                <w:szCs w:val="18"/>
              </w:rPr>
              <w:t>(ул. Радужная, ул. Славянская (часть))</w:t>
            </w:r>
          </w:p>
          <w:p w:rsidR="00A9649A" w:rsidRPr="00A9649A" w:rsidRDefault="00A9649A" w:rsidP="00496A19">
            <w:pPr>
              <w:contextualSpacing/>
              <w:jc w:val="center"/>
              <w:rPr>
                <w:color w:val="000000"/>
                <w:sz w:val="18"/>
                <w:szCs w:val="18"/>
              </w:rPr>
            </w:pPr>
            <w:r w:rsidRPr="00A9649A">
              <w:rPr>
                <w:color w:val="000000"/>
                <w:sz w:val="18"/>
                <w:szCs w:val="18"/>
              </w:rPr>
              <w:t xml:space="preserve">ОКТМО </w:t>
            </w:r>
          </w:p>
          <w:p w:rsidR="00A9649A" w:rsidRPr="00A9649A" w:rsidRDefault="00A9649A" w:rsidP="00496A19">
            <w:pPr>
              <w:contextualSpacing/>
              <w:jc w:val="center"/>
              <w:rPr>
                <w:color w:val="000000"/>
                <w:sz w:val="18"/>
                <w:szCs w:val="18"/>
              </w:rPr>
            </w:pPr>
            <w:r w:rsidRPr="00A9649A">
              <w:rPr>
                <w:color w:val="000000"/>
                <w:sz w:val="18"/>
                <w:szCs w:val="18"/>
              </w:rPr>
              <w:t>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43:30:380812:2440</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4038+/-22</w:t>
            </w:r>
          </w:p>
          <w:p w:rsidR="00A9649A" w:rsidRPr="00A9649A" w:rsidRDefault="00A9649A" w:rsidP="00496A19">
            <w:pPr>
              <w:contextualSpacing/>
              <w:jc w:val="center"/>
              <w:rPr>
                <w:color w:val="000000"/>
                <w:sz w:val="18"/>
                <w:szCs w:val="18"/>
              </w:rPr>
            </w:pPr>
            <w:r w:rsidRPr="00A9649A">
              <w:rPr>
                <w:color w:val="000000"/>
                <w:sz w:val="18"/>
                <w:szCs w:val="18"/>
              </w:rPr>
              <w:t xml:space="preserve">Категория </w:t>
            </w:r>
            <w:proofErr w:type="gramStart"/>
            <w:r w:rsidRPr="00A9649A">
              <w:rPr>
                <w:color w:val="000000"/>
                <w:sz w:val="18"/>
                <w:szCs w:val="18"/>
              </w:rPr>
              <w:t>земель-земли</w:t>
            </w:r>
            <w:proofErr w:type="gramEnd"/>
            <w:r w:rsidRPr="00A9649A">
              <w:rPr>
                <w:color w:val="000000"/>
                <w:sz w:val="18"/>
                <w:szCs w:val="18"/>
              </w:rPr>
              <w:t xml:space="preserve">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коммунальное обслуживание</w:t>
            </w:r>
          </w:p>
          <w:p w:rsidR="00A9649A" w:rsidRPr="00A9649A" w:rsidRDefault="00A9649A" w:rsidP="00496A19">
            <w:pPr>
              <w:contextualSpacing/>
              <w:jc w:val="center"/>
              <w:rPr>
                <w:color w:val="000000"/>
                <w:sz w:val="18"/>
                <w:szCs w:val="18"/>
              </w:rPr>
            </w:pPr>
            <w:r w:rsidRPr="00A9649A">
              <w:rPr>
                <w:color w:val="000000"/>
                <w:sz w:val="18"/>
                <w:szCs w:val="18"/>
              </w:rPr>
              <w:t>Покрытие щебеночное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992782,68</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17.12.2024</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43:30:380812:2440-43/051/2024-3</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 Кировской области </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2.234</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Дорога общего </w:t>
            </w:r>
            <w:r w:rsidRPr="00A9649A">
              <w:rPr>
                <w:color w:val="000000"/>
                <w:sz w:val="18"/>
                <w:szCs w:val="18"/>
              </w:rPr>
              <w:lastRenderedPageBreak/>
              <w:t>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 xml:space="preserve">д. Шихово </w:t>
            </w:r>
          </w:p>
          <w:p w:rsidR="00A9649A" w:rsidRPr="00A9649A" w:rsidRDefault="00A9649A" w:rsidP="00496A19">
            <w:pPr>
              <w:contextualSpacing/>
              <w:jc w:val="center"/>
              <w:rPr>
                <w:color w:val="000000"/>
                <w:sz w:val="18"/>
                <w:szCs w:val="18"/>
              </w:rPr>
            </w:pPr>
            <w:r w:rsidRPr="00A9649A">
              <w:rPr>
                <w:color w:val="000000"/>
                <w:sz w:val="18"/>
                <w:szCs w:val="18"/>
              </w:rPr>
              <w:t xml:space="preserve">(ул. Майская </w:t>
            </w:r>
            <w:r w:rsidRPr="00A9649A">
              <w:rPr>
                <w:color w:val="000000"/>
                <w:sz w:val="18"/>
                <w:szCs w:val="18"/>
              </w:rPr>
              <w:lastRenderedPageBreak/>
              <w:t>(часть))</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43:30:380812:2109</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2784+/-18</w:t>
            </w:r>
          </w:p>
          <w:p w:rsidR="00A9649A" w:rsidRPr="00A9649A" w:rsidRDefault="00A9649A" w:rsidP="00496A19">
            <w:pPr>
              <w:contextualSpacing/>
              <w:jc w:val="center"/>
              <w:rPr>
                <w:color w:val="000000"/>
                <w:sz w:val="18"/>
                <w:szCs w:val="18"/>
              </w:rPr>
            </w:pPr>
            <w:r w:rsidRPr="00A9649A">
              <w:rPr>
                <w:color w:val="000000"/>
                <w:sz w:val="18"/>
                <w:szCs w:val="18"/>
              </w:rPr>
              <w:t xml:space="preserve">Категория </w:t>
            </w:r>
            <w:proofErr w:type="gramStart"/>
            <w:r w:rsidRPr="00A9649A">
              <w:rPr>
                <w:color w:val="000000"/>
                <w:sz w:val="18"/>
                <w:szCs w:val="18"/>
              </w:rPr>
              <w:t>земель-земли</w:t>
            </w:r>
            <w:proofErr w:type="gramEnd"/>
            <w:r w:rsidRPr="00A9649A">
              <w:rPr>
                <w:color w:val="000000"/>
                <w:sz w:val="18"/>
                <w:szCs w:val="18"/>
              </w:rPr>
              <w:t xml:space="preserve"> </w:t>
            </w:r>
            <w:r w:rsidRPr="00A9649A">
              <w:rPr>
                <w:color w:val="000000"/>
                <w:sz w:val="18"/>
                <w:szCs w:val="18"/>
              </w:rPr>
              <w:lastRenderedPageBreak/>
              <w:t>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коммунальное использование</w:t>
            </w:r>
          </w:p>
          <w:p w:rsidR="00A9649A" w:rsidRPr="00A9649A" w:rsidRDefault="00A9649A" w:rsidP="00496A19">
            <w:pPr>
              <w:contextualSpacing/>
              <w:jc w:val="center"/>
              <w:rPr>
                <w:color w:val="000000"/>
                <w:sz w:val="18"/>
                <w:szCs w:val="18"/>
              </w:rPr>
            </w:pPr>
            <w:r w:rsidRPr="00A9649A">
              <w:rPr>
                <w:color w:val="000000"/>
                <w:sz w:val="18"/>
                <w:szCs w:val="18"/>
              </w:rPr>
              <w:t>Покрытие щебеночное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655632</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Возникновение права </w:t>
            </w:r>
            <w:r w:rsidRPr="00A9649A">
              <w:rPr>
                <w:color w:val="000000"/>
                <w:sz w:val="18"/>
                <w:szCs w:val="18"/>
              </w:rPr>
              <w:lastRenderedPageBreak/>
              <w:t>собственности от 18.12.2024</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 xml:space="preserve">Запись государственной </w:t>
            </w:r>
            <w:r w:rsidRPr="00A9649A">
              <w:rPr>
                <w:color w:val="000000"/>
                <w:sz w:val="18"/>
                <w:szCs w:val="18"/>
              </w:rPr>
              <w:lastRenderedPageBreak/>
              <w:t xml:space="preserve">регистрации: 43:30:380812:2109-43/051/2024-2 </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 xml:space="preserve">Муниципальное образование </w:t>
            </w:r>
            <w:proofErr w:type="spellStart"/>
            <w:r w:rsidRPr="00A9649A">
              <w:rPr>
                <w:color w:val="000000"/>
                <w:sz w:val="18"/>
                <w:szCs w:val="18"/>
              </w:rPr>
              <w:lastRenderedPageBreak/>
              <w:t>Шиховское</w:t>
            </w:r>
            <w:proofErr w:type="spellEnd"/>
            <w:r w:rsidRPr="00A9649A">
              <w:rPr>
                <w:color w:val="000000"/>
                <w:sz w:val="18"/>
                <w:szCs w:val="18"/>
              </w:rPr>
              <w:t xml:space="preserve"> сельское поселение Слободского района Кировской области</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2.235</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(ул. Лермонтова)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bookmarkStart w:id="13" w:name="_Hlk191462576"/>
            <w:r w:rsidRPr="00A9649A">
              <w:rPr>
                <w:color w:val="000000"/>
                <w:sz w:val="18"/>
                <w:szCs w:val="18"/>
              </w:rPr>
              <w:t>43:30:390610:717</w:t>
            </w:r>
            <w:bookmarkEnd w:id="13"/>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8388+/-32</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для размещения объектов, предусмотренных на землях общего пользования (улица)</w:t>
            </w:r>
          </w:p>
          <w:p w:rsidR="00A9649A" w:rsidRPr="00A9649A" w:rsidRDefault="00A9649A" w:rsidP="00496A19">
            <w:pPr>
              <w:contextualSpacing/>
              <w:jc w:val="center"/>
              <w:rPr>
                <w:color w:val="000000"/>
                <w:sz w:val="18"/>
                <w:szCs w:val="18"/>
              </w:rPr>
            </w:pPr>
            <w:r w:rsidRPr="00A9649A">
              <w:rPr>
                <w:color w:val="000000"/>
                <w:sz w:val="18"/>
                <w:szCs w:val="18"/>
              </w:rPr>
              <w:t>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1990388,52</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Возникновение права собственности </w:t>
            </w:r>
            <w:proofErr w:type="gramStart"/>
            <w:r w:rsidRPr="00A9649A">
              <w:rPr>
                <w:color w:val="000000"/>
                <w:sz w:val="18"/>
                <w:szCs w:val="18"/>
              </w:rPr>
              <w:t>от</w:t>
            </w:r>
            <w:proofErr w:type="gramEnd"/>
            <w:r w:rsidRPr="00A9649A">
              <w:rPr>
                <w:color w:val="000000"/>
                <w:sz w:val="18"/>
                <w:szCs w:val="18"/>
              </w:rPr>
              <w:t xml:space="preserve"> </w:t>
            </w:r>
          </w:p>
          <w:p w:rsidR="00A9649A" w:rsidRPr="00A9649A" w:rsidRDefault="00A9649A" w:rsidP="00496A19">
            <w:pPr>
              <w:contextualSpacing/>
              <w:jc w:val="center"/>
              <w:rPr>
                <w:color w:val="000000"/>
                <w:sz w:val="18"/>
                <w:szCs w:val="18"/>
              </w:rPr>
            </w:pPr>
            <w:r w:rsidRPr="00A9649A">
              <w:rPr>
                <w:color w:val="000000"/>
                <w:sz w:val="18"/>
                <w:szCs w:val="18"/>
              </w:rPr>
              <w:t>31.01.2025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43:30:390610:717-43/051/2025-34</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 Кировской области</w:t>
            </w:r>
          </w:p>
          <w:p w:rsidR="00A9649A" w:rsidRPr="00A9649A" w:rsidRDefault="00A9649A" w:rsidP="00496A19">
            <w:pPr>
              <w:contextualSpacing/>
              <w:jc w:val="center"/>
              <w:rPr>
                <w:color w:val="000000"/>
                <w:sz w:val="18"/>
                <w:szCs w:val="18"/>
              </w:rPr>
            </w:pPr>
            <w:r w:rsidRPr="00A9649A">
              <w:rPr>
                <w:color w:val="000000"/>
                <w:sz w:val="18"/>
                <w:szCs w:val="18"/>
              </w:rPr>
              <w:t xml:space="preserve"> 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2.236</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(ул. Соколова)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43:30:390610:722</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8901+/-33</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для размещения объектов, предусмотренных на землях общего пользования (улица)</w:t>
            </w:r>
          </w:p>
          <w:p w:rsidR="00A9649A" w:rsidRPr="00A9649A" w:rsidRDefault="00A9649A" w:rsidP="00496A19">
            <w:pPr>
              <w:contextualSpacing/>
              <w:jc w:val="center"/>
              <w:rPr>
                <w:color w:val="000000"/>
                <w:sz w:val="18"/>
                <w:szCs w:val="18"/>
              </w:rPr>
            </w:pPr>
            <w:r w:rsidRPr="00A9649A">
              <w:rPr>
                <w:color w:val="000000"/>
                <w:sz w:val="18"/>
                <w:szCs w:val="18"/>
              </w:rPr>
              <w:t>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2110694,13</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05.02.2025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43:30:390610:722-43/051/2025-32</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 Кировской области</w:t>
            </w:r>
          </w:p>
          <w:p w:rsidR="00A9649A" w:rsidRPr="00A9649A" w:rsidRDefault="00A9649A" w:rsidP="00496A19">
            <w:pPr>
              <w:contextualSpacing/>
              <w:jc w:val="center"/>
              <w:rPr>
                <w:color w:val="000000"/>
                <w:sz w:val="18"/>
                <w:szCs w:val="18"/>
              </w:rPr>
            </w:pPr>
            <w:r w:rsidRPr="00A9649A">
              <w:rPr>
                <w:sz w:val="18"/>
                <w:szCs w:val="18"/>
              </w:rPr>
              <w:t xml:space="preserve"> </w:t>
            </w: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 xml:space="preserve">Юридический адрес: 613118, Кировская область, Слободской район, деревня </w:t>
            </w:r>
            <w:r w:rsidRPr="00A9649A">
              <w:rPr>
                <w:color w:val="000000"/>
                <w:sz w:val="18"/>
                <w:szCs w:val="18"/>
              </w:rPr>
              <w:lastRenderedPageBreak/>
              <w:t>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2.237</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(ул. Фонвизина, Пушкина)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43:30:390610:1840</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12654+/-39</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для размещения объектов, предусмотренных на землях общего пользования (улица)</w:t>
            </w:r>
          </w:p>
          <w:p w:rsidR="00A9649A" w:rsidRPr="00A9649A" w:rsidRDefault="00A9649A" w:rsidP="00496A19">
            <w:pPr>
              <w:contextualSpacing/>
              <w:jc w:val="center"/>
              <w:rPr>
                <w:color w:val="000000"/>
                <w:sz w:val="18"/>
                <w:szCs w:val="18"/>
              </w:rPr>
            </w:pPr>
            <w:r w:rsidRPr="00A9649A">
              <w:rPr>
                <w:color w:val="000000"/>
                <w:sz w:val="18"/>
                <w:szCs w:val="18"/>
              </w:rPr>
              <w:t>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2580909,84</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31.01.2025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43:30:390610:1840-43/051/2025-34</w:t>
            </w:r>
          </w:p>
          <w:p w:rsidR="00A9649A" w:rsidRPr="00A9649A" w:rsidRDefault="00A9649A" w:rsidP="00496A19">
            <w:pPr>
              <w:contextualSpacing/>
              <w:jc w:val="center"/>
              <w:rPr>
                <w:color w:val="000000"/>
                <w:sz w:val="18"/>
                <w:szCs w:val="18"/>
              </w:rPr>
            </w:pP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2.238</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(ул. Сурикова)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43:30:390610:1817</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8485+/-32</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для размещения объектов, предусмотренных на землях общего пользования (улица)</w:t>
            </w:r>
          </w:p>
          <w:p w:rsidR="00A9649A" w:rsidRPr="00A9649A" w:rsidRDefault="00A9649A" w:rsidP="00496A19">
            <w:pPr>
              <w:contextualSpacing/>
              <w:jc w:val="center"/>
              <w:rPr>
                <w:color w:val="000000"/>
                <w:sz w:val="18"/>
                <w:szCs w:val="18"/>
              </w:rPr>
            </w:pPr>
            <w:r w:rsidRPr="00A9649A">
              <w:rPr>
                <w:color w:val="000000"/>
                <w:sz w:val="18"/>
                <w:szCs w:val="18"/>
              </w:rPr>
              <w:t>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1989987,05</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31.01.2025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43:30:390610:1817-43/051/2025-34</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2.239</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(ул. Репина)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43:30:390610:1790</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9058+/-33</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 для размещения объектов, предусмотренных на землях общего пользования (улица)</w:t>
            </w:r>
          </w:p>
          <w:p w:rsidR="00A9649A" w:rsidRPr="00A9649A" w:rsidRDefault="00A9649A" w:rsidP="00496A19">
            <w:pPr>
              <w:contextualSpacing/>
              <w:jc w:val="center"/>
              <w:rPr>
                <w:color w:val="000000"/>
                <w:sz w:val="18"/>
                <w:szCs w:val="18"/>
              </w:rPr>
            </w:pPr>
            <w:r w:rsidRPr="00A9649A">
              <w:rPr>
                <w:color w:val="000000"/>
                <w:sz w:val="18"/>
                <w:szCs w:val="18"/>
              </w:rPr>
              <w:t>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2154535,88</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30.01.2025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43:30:390610:1790-43/051/2025-34</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 xml:space="preserve">Юридический адрес: 613118, Кировская область, Слободской </w:t>
            </w:r>
            <w:r w:rsidRPr="00A9649A">
              <w:rPr>
                <w:color w:val="000000"/>
                <w:sz w:val="18"/>
                <w:szCs w:val="18"/>
              </w:rPr>
              <w:lastRenderedPageBreak/>
              <w:t>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2.240</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 xml:space="preserve">(ул. Левитана, ул. </w:t>
            </w:r>
            <w:proofErr w:type="spellStart"/>
            <w:r w:rsidRPr="00A9649A">
              <w:rPr>
                <w:color w:val="000000"/>
                <w:sz w:val="18"/>
                <w:szCs w:val="18"/>
              </w:rPr>
              <w:t>Васнецова</w:t>
            </w:r>
            <w:proofErr w:type="gramStart"/>
            <w:r w:rsidRPr="00A9649A">
              <w:rPr>
                <w:color w:val="000000"/>
                <w:sz w:val="18"/>
                <w:szCs w:val="18"/>
              </w:rPr>
              <w:t>,у</w:t>
            </w:r>
            <w:proofErr w:type="gramEnd"/>
            <w:r w:rsidRPr="00A9649A">
              <w:rPr>
                <w:color w:val="000000"/>
                <w:sz w:val="18"/>
                <w:szCs w:val="18"/>
              </w:rPr>
              <w:t>л</w:t>
            </w:r>
            <w:proofErr w:type="spellEnd"/>
            <w:r w:rsidRPr="00A9649A">
              <w:rPr>
                <w:color w:val="000000"/>
                <w:sz w:val="18"/>
                <w:szCs w:val="18"/>
              </w:rPr>
              <w:t>. Айвазовского, ул. Захарова)</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43:30:390610:2942</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22133+/-52</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w:t>
            </w:r>
            <w:r w:rsidRPr="00A9649A">
              <w:rPr>
                <w:sz w:val="18"/>
                <w:szCs w:val="18"/>
              </w:rPr>
              <w:t xml:space="preserve"> </w:t>
            </w:r>
            <w:r w:rsidRPr="00A9649A">
              <w:rPr>
                <w:color w:val="000000"/>
                <w:sz w:val="18"/>
                <w:szCs w:val="18"/>
              </w:rPr>
              <w:t>Земельные участки (территории) общего пользования 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1346146,22</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31.01.2025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43:30:390610:2942-43/051/2025-31</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2.241</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Навалихины</w:t>
            </w:r>
          </w:p>
          <w:p w:rsidR="00A9649A" w:rsidRPr="00A9649A" w:rsidRDefault="00A9649A" w:rsidP="00496A19">
            <w:pPr>
              <w:contextualSpacing/>
              <w:jc w:val="center"/>
              <w:rPr>
                <w:color w:val="000000"/>
                <w:sz w:val="18"/>
                <w:szCs w:val="18"/>
              </w:rPr>
            </w:pPr>
            <w:r w:rsidRPr="00A9649A">
              <w:rPr>
                <w:color w:val="000000"/>
                <w:sz w:val="18"/>
                <w:szCs w:val="18"/>
              </w:rPr>
              <w:t>(ул. Без названия)</w:t>
            </w:r>
          </w:p>
          <w:p w:rsidR="00A9649A" w:rsidRPr="00A9649A" w:rsidRDefault="00A9649A" w:rsidP="00496A19">
            <w:pPr>
              <w:contextualSpacing/>
              <w:jc w:val="center"/>
              <w:rPr>
                <w:color w:val="000000"/>
                <w:sz w:val="18"/>
                <w:szCs w:val="18"/>
              </w:rPr>
            </w:pPr>
            <w:r w:rsidRPr="00A9649A">
              <w:rPr>
                <w:color w:val="000000"/>
                <w:sz w:val="18"/>
                <w:szCs w:val="18"/>
              </w:rPr>
              <w:t>ОКТМО 33635452171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43:30:420213:1361</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4038+/-22</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w:t>
            </w:r>
            <w:r w:rsidRPr="00A9649A">
              <w:rPr>
                <w:sz w:val="18"/>
                <w:szCs w:val="18"/>
              </w:rPr>
              <w:t xml:space="preserve"> </w:t>
            </w:r>
            <w:r w:rsidRPr="00A9649A">
              <w:rPr>
                <w:color w:val="000000"/>
                <w:sz w:val="18"/>
                <w:szCs w:val="18"/>
              </w:rPr>
              <w:t>Земельные участки (территории) общего пользования 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291866,64</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14.02.2025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43:30:420213:1361-43/051/2025-2</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highlight w:val="yellow"/>
              </w:rPr>
            </w:pPr>
            <w:r w:rsidRPr="00A9649A">
              <w:rPr>
                <w:color w:val="000000"/>
                <w:sz w:val="18"/>
                <w:szCs w:val="18"/>
              </w:rPr>
              <w:t>2.242</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Дорога общего пользования</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д. </w:t>
            </w:r>
            <w:proofErr w:type="spellStart"/>
            <w:r w:rsidRPr="00A9649A">
              <w:rPr>
                <w:color w:val="000000"/>
                <w:sz w:val="18"/>
                <w:szCs w:val="18"/>
              </w:rPr>
              <w:t>Головизнины</w:t>
            </w:r>
            <w:proofErr w:type="spellEnd"/>
          </w:p>
          <w:p w:rsidR="00A9649A" w:rsidRPr="00A9649A" w:rsidRDefault="00A9649A" w:rsidP="00496A19">
            <w:pPr>
              <w:contextualSpacing/>
              <w:jc w:val="center"/>
              <w:rPr>
                <w:color w:val="000000"/>
                <w:sz w:val="18"/>
                <w:szCs w:val="18"/>
              </w:rPr>
            </w:pPr>
            <w:r w:rsidRPr="00A9649A">
              <w:rPr>
                <w:color w:val="000000"/>
                <w:sz w:val="18"/>
                <w:szCs w:val="18"/>
              </w:rPr>
              <w:t>(ул. Свободы)</w:t>
            </w:r>
          </w:p>
          <w:p w:rsidR="00A9649A" w:rsidRPr="00A9649A" w:rsidRDefault="00A9649A" w:rsidP="00496A19">
            <w:pPr>
              <w:contextualSpacing/>
              <w:jc w:val="center"/>
              <w:rPr>
                <w:color w:val="000000"/>
                <w:sz w:val="18"/>
                <w:szCs w:val="18"/>
              </w:rPr>
            </w:pPr>
            <w:r w:rsidRPr="00A9649A">
              <w:rPr>
                <w:color w:val="000000"/>
                <w:sz w:val="18"/>
                <w:szCs w:val="18"/>
              </w:rPr>
              <w:t>ОКТМО 33635452131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43:30:390924:609</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5190+/-4</w:t>
            </w:r>
          </w:p>
          <w:p w:rsidR="00A9649A" w:rsidRPr="00A9649A" w:rsidRDefault="00A9649A" w:rsidP="00496A19">
            <w:pPr>
              <w:contextualSpacing/>
              <w:jc w:val="center"/>
              <w:rPr>
                <w:color w:val="000000"/>
                <w:sz w:val="18"/>
                <w:szCs w:val="18"/>
              </w:rPr>
            </w:pPr>
            <w:r w:rsidRPr="00A9649A">
              <w:rPr>
                <w:color w:val="000000"/>
                <w:sz w:val="18"/>
                <w:szCs w:val="18"/>
              </w:rP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w:t>
            </w:r>
            <w:r w:rsidRPr="00A9649A">
              <w:rPr>
                <w:sz w:val="18"/>
                <w:szCs w:val="18"/>
              </w:rPr>
              <w:t xml:space="preserve"> </w:t>
            </w:r>
            <w:r w:rsidRPr="00A9649A">
              <w:rPr>
                <w:color w:val="000000"/>
                <w:sz w:val="18"/>
                <w:szCs w:val="18"/>
              </w:rPr>
              <w:t>Земельные участки (территории) общего пользования Покрытие грунтовое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217382,79</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09.01.2025</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43:30:390924:609-43/051/2025-10</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 xml:space="preserve">Юридический адрес: 613118, Кировская </w:t>
            </w:r>
            <w:r w:rsidRPr="00A9649A">
              <w:rPr>
                <w:color w:val="000000"/>
                <w:sz w:val="18"/>
                <w:szCs w:val="18"/>
              </w:rPr>
              <w:lastRenderedPageBreak/>
              <w:t>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lastRenderedPageBreak/>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2.243</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Земельный участок</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bookmarkStart w:id="14" w:name="_Hlk191475619"/>
            <w:r w:rsidRPr="00A9649A">
              <w:rPr>
                <w:color w:val="000000"/>
                <w:sz w:val="18"/>
                <w:szCs w:val="18"/>
              </w:rPr>
              <w:t>43:30:390111:815</w:t>
            </w:r>
            <w:bookmarkEnd w:id="14"/>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1129 +/- 1</w:t>
            </w:r>
            <w:r w:rsidRPr="00A9649A">
              <w:rPr>
                <w:color w:val="000000"/>
                <w:sz w:val="18"/>
                <w:szCs w:val="18"/>
              </w:rPr>
              <w:c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w:t>
            </w:r>
            <w:r w:rsidRPr="00A9649A">
              <w:rPr>
                <w:sz w:val="18"/>
                <w:szCs w:val="18"/>
              </w:rPr>
              <w:t xml:space="preserve"> </w:t>
            </w:r>
            <w:r w:rsidRPr="00A9649A">
              <w:rPr>
                <w:color w:val="000000"/>
                <w:sz w:val="18"/>
                <w:szCs w:val="18"/>
              </w:rPr>
              <w:t xml:space="preserve">склады </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07.05.2024</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43:30:390111:815-43/051/2024-1</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r w:rsidR="00A9649A" w:rsidRPr="00A9649A" w:rsidTr="00A9649A">
        <w:trPr>
          <w:gridBefore w:val="1"/>
          <w:wBefore w:w="416" w:type="dxa"/>
          <w:trHeight w:val="203"/>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2.244</w:t>
            </w:r>
          </w:p>
        </w:tc>
        <w:tc>
          <w:tcPr>
            <w:tcW w:w="1251"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Земельный участок</w:t>
            </w:r>
          </w:p>
        </w:tc>
        <w:tc>
          <w:tcPr>
            <w:tcW w:w="1392"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д. Шихово</w:t>
            </w:r>
          </w:p>
          <w:p w:rsidR="00A9649A" w:rsidRPr="00A9649A" w:rsidRDefault="00A9649A" w:rsidP="00496A19">
            <w:pPr>
              <w:contextualSpacing/>
              <w:jc w:val="center"/>
              <w:rPr>
                <w:color w:val="000000"/>
                <w:sz w:val="18"/>
                <w:szCs w:val="18"/>
              </w:rPr>
            </w:pPr>
            <w:r w:rsidRPr="00A9649A">
              <w:rPr>
                <w:color w:val="000000"/>
                <w:sz w:val="18"/>
                <w:szCs w:val="18"/>
              </w:rPr>
              <w:t>ОКТМО 33635452101</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43:30:390111:816</w:t>
            </w:r>
          </w:p>
        </w:tc>
        <w:tc>
          <w:tcPr>
            <w:tcW w:w="2088"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Площадь 380 +/- 1</w:t>
            </w:r>
            <w:r w:rsidRPr="00A9649A">
              <w:rPr>
                <w:color w:val="000000"/>
                <w:sz w:val="18"/>
                <w:szCs w:val="18"/>
              </w:rPr>
              <w:cr/>
              <w:t>Категория земель: земли населенных пунктов</w:t>
            </w:r>
          </w:p>
          <w:p w:rsidR="00A9649A" w:rsidRPr="00A9649A" w:rsidRDefault="00A9649A" w:rsidP="00496A19">
            <w:pPr>
              <w:contextualSpacing/>
              <w:jc w:val="center"/>
              <w:rPr>
                <w:color w:val="000000"/>
                <w:sz w:val="18"/>
                <w:szCs w:val="18"/>
              </w:rPr>
            </w:pPr>
            <w:r w:rsidRPr="00A9649A">
              <w:rPr>
                <w:color w:val="000000"/>
                <w:sz w:val="18"/>
                <w:szCs w:val="18"/>
              </w:rPr>
              <w:t>Вид разрешенного использования</w:t>
            </w:r>
            <w:r w:rsidRPr="00A9649A">
              <w:rPr>
                <w:sz w:val="18"/>
                <w:szCs w:val="18"/>
              </w:rPr>
              <w:t xml:space="preserve"> </w:t>
            </w:r>
            <w:r w:rsidRPr="00A9649A">
              <w:rPr>
                <w:color w:val="000000"/>
                <w:sz w:val="18"/>
                <w:szCs w:val="18"/>
              </w:rPr>
              <w:t>коммунальное обслуживание</w:t>
            </w: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113"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Возникновение права собственности от 07.05.2024</w:t>
            </w:r>
          </w:p>
        </w:tc>
        <w:tc>
          <w:tcPr>
            <w:tcW w:w="152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Запись государственной регистрации: 43:30:390111:816-43/051/2024-1</w:t>
            </w:r>
          </w:p>
        </w:tc>
        <w:tc>
          <w:tcPr>
            <w:tcW w:w="1949" w:type="dxa"/>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 xml:space="preserve">Муниципальное образование </w:t>
            </w:r>
            <w:proofErr w:type="spellStart"/>
            <w:r w:rsidRPr="00A9649A">
              <w:rPr>
                <w:color w:val="000000"/>
                <w:sz w:val="18"/>
                <w:szCs w:val="18"/>
              </w:rPr>
              <w:t>Шиховское</w:t>
            </w:r>
            <w:proofErr w:type="spellEnd"/>
            <w:r w:rsidRPr="00A9649A">
              <w:rPr>
                <w:color w:val="000000"/>
                <w:sz w:val="18"/>
                <w:szCs w:val="18"/>
              </w:rPr>
              <w:t xml:space="preserve"> сельское поселение Слободского района</w:t>
            </w:r>
          </w:p>
          <w:p w:rsidR="00A9649A" w:rsidRPr="00A9649A" w:rsidRDefault="00A9649A" w:rsidP="00496A19">
            <w:pPr>
              <w:contextualSpacing/>
              <w:jc w:val="center"/>
              <w:rPr>
                <w:color w:val="000000"/>
                <w:sz w:val="18"/>
                <w:szCs w:val="18"/>
              </w:rPr>
            </w:pPr>
            <w:r w:rsidRPr="00A9649A">
              <w:rPr>
                <w:color w:val="000000"/>
                <w:sz w:val="18"/>
                <w:szCs w:val="18"/>
              </w:rPr>
              <w:t>ИНН 4329010200</w:t>
            </w:r>
          </w:p>
          <w:p w:rsidR="00A9649A" w:rsidRPr="00A9649A" w:rsidRDefault="00A9649A" w:rsidP="00496A19">
            <w:pPr>
              <w:contextualSpacing/>
              <w:jc w:val="center"/>
              <w:rPr>
                <w:color w:val="000000"/>
                <w:sz w:val="18"/>
                <w:szCs w:val="18"/>
              </w:rPr>
            </w:pPr>
            <w:r w:rsidRPr="00A9649A">
              <w:rPr>
                <w:color w:val="000000"/>
                <w:sz w:val="18"/>
                <w:szCs w:val="18"/>
              </w:rPr>
              <w:t>КПП 432901001</w:t>
            </w:r>
          </w:p>
          <w:p w:rsidR="00A9649A" w:rsidRPr="00A9649A" w:rsidRDefault="00A9649A" w:rsidP="00496A19">
            <w:pPr>
              <w:contextualSpacing/>
              <w:jc w:val="center"/>
              <w:rPr>
                <w:color w:val="000000"/>
                <w:sz w:val="18"/>
                <w:szCs w:val="18"/>
              </w:rPr>
            </w:pPr>
            <w:r w:rsidRPr="00A9649A">
              <w:rPr>
                <w:color w:val="000000"/>
                <w:sz w:val="18"/>
                <w:szCs w:val="18"/>
              </w:rPr>
              <w:t>ОГРН 1054315520071</w:t>
            </w:r>
          </w:p>
          <w:p w:rsidR="00A9649A" w:rsidRPr="00A9649A" w:rsidRDefault="00A9649A" w:rsidP="00496A19">
            <w:pPr>
              <w:contextualSpacing/>
              <w:jc w:val="center"/>
              <w:rPr>
                <w:color w:val="000000"/>
                <w:sz w:val="18"/>
                <w:szCs w:val="18"/>
              </w:rPr>
            </w:pPr>
            <w:r w:rsidRPr="00A9649A">
              <w:rPr>
                <w:color w:val="000000"/>
                <w:sz w:val="18"/>
                <w:szCs w:val="18"/>
              </w:rPr>
              <w:t>ОКТМО 33635452</w:t>
            </w:r>
          </w:p>
          <w:p w:rsidR="00A9649A" w:rsidRPr="00A9649A" w:rsidRDefault="00A9649A" w:rsidP="00496A19">
            <w:pPr>
              <w:contextualSpacing/>
              <w:jc w:val="center"/>
              <w:rPr>
                <w:color w:val="000000"/>
                <w:sz w:val="18"/>
                <w:szCs w:val="18"/>
              </w:rPr>
            </w:pPr>
            <w:r w:rsidRPr="00A9649A">
              <w:rPr>
                <w:color w:val="000000"/>
                <w:sz w:val="18"/>
                <w:szCs w:val="18"/>
              </w:rPr>
              <w:t>Юридический адрес: 613118, Кировская область, Слободской район, деревня Шихово, Солнечная ул., д.1</w:t>
            </w:r>
          </w:p>
        </w:tc>
        <w:tc>
          <w:tcPr>
            <w:tcW w:w="987" w:type="dxa"/>
            <w:gridSpan w:val="2"/>
            <w:tcBorders>
              <w:top w:val="single" w:sz="4" w:space="0" w:color="auto"/>
              <w:left w:val="nil"/>
              <w:bottom w:val="single" w:sz="4" w:space="0" w:color="auto"/>
              <w:right w:val="single" w:sz="4" w:space="0" w:color="auto"/>
            </w:tcBorders>
            <w:shd w:val="clear" w:color="auto" w:fill="auto"/>
            <w:noWrap/>
            <w:vAlign w:val="bottom"/>
          </w:tcPr>
          <w:p w:rsidR="00A9649A" w:rsidRPr="00A9649A" w:rsidRDefault="00A9649A" w:rsidP="00496A19">
            <w:pPr>
              <w:contextualSpacing/>
              <w:jc w:val="center"/>
              <w:rPr>
                <w:color w:val="000000"/>
                <w:sz w:val="18"/>
                <w:szCs w:val="18"/>
              </w:rPr>
            </w:pPr>
            <w:r w:rsidRPr="00A9649A">
              <w:rPr>
                <w:color w:val="000000"/>
                <w:sz w:val="18"/>
                <w:szCs w:val="18"/>
              </w:rPr>
              <w:t>Отсутствуют</w:t>
            </w:r>
          </w:p>
        </w:tc>
      </w:tr>
    </w:tbl>
    <w:p w:rsidR="00A9649A" w:rsidRPr="00A9649A" w:rsidRDefault="00A9649A" w:rsidP="00A9649A">
      <w:pPr>
        <w:rPr>
          <w:rFonts w:eastAsia="Calibri"/>
          <w:sz w:val="18"/>
          <w:szCs w:val="18"/>
        </w:rPr>
      </w:pPr>
    </w:p>
    <w:p w:rsidR="00A9649A" w:rsidRPr="00A9649A" w:rsidRDefault="00A9649A" w:rsidP="00A9649A">
      <w:pPr>
        <w:rPr>
          <w:sz w:val="18"/>
          <w:szCs w:val="18"/>
        </w:rPr>
      </w:pPr>
    </w:p>
    <w:p w:rsidR="00CD11E9" w:rsidRPr="00A9649A" w:rsidRDefault="00CD11E9" w:rsidP="00C84ABE">
      <w:pPr>
        <w:suppressAutoHyphens/>
        <w:autoSpaceDE/>
        <w:autoSpaceDN/>
        <w:snapToGrid w:val="0"/>
        <w:spacing w:line="100" w:lineRule="atLeast"/>
        <w:jc w:val="both"/>
        <w:rPr>
          <w:bCs/>
          <w:sz w:val="18"/>
          <w:szCs w:val="18"/>
          <w:lang w:eastAsia="ar-SA"/>
        </w:rPr>
      </w:pPr>
    </w:p>
    <w:sectPr w:rsidR="00CD11E9" w:rsidRPr="00A9649A" w:rsidSect="00A9649A">
      <w:headerReference w:type="default" r:id="rId22"/>
      <w:footerReference w:type="default" r:id="rId23"/>
      <w:headerReference w:type="first" r:id="rId24"/>
      <w:footerReference w:type="first" r:id="rId2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C4C" w:rsidRDefault="00134C4C" w:rsidP="00D40C66">
      <w:r>
        <w:separator/>
      </w:r>
    </w:p>
  </w:endnote>
  <w:endnote w:type="continuationSeparator" w:id="0">
    <w:p w:rsidR="00134C4C" w:rsidRDefault="00134C4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49A" w:rsidRPr="00A9649A" w:rsidRDefault="00A9649A">
    <w:pPr>
      <w:pStyle w:val="ab"/>
      <w:rPr>
        <w:i/>
      </w:rPr>
    </w:pPr>
    <w:r w:rsidRPr="00A9649A">
      <w:rPr>
        <w:i/>
      </w:rPr>
      <w:t>Информационный бюллетень № 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6C2540" w:rsidRDefault="00F07F31">
    <w:pPr>
      <w:pStyle w:val="ab"/>
      <w:rPr>
        <w:i/>
      </w:rPr>
    </w:pPr>
    <w:r>
      <w:rPr>
        <w:i/>
      </w:rPr>
      <w:t>Информационный бюллетень № 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F31" w:rsidRPr="00816496" w:rsidRDefault="00F07F31" w:rsidP="00036506">
    <w:pPr>
      <w:pStyle w:val="ab"/>
      <w:rPr>
        <w:i/>
      </w:rPr>
    </w:pPr>
    <w:r>
      <w:rPr>
        <w:i/>
      </w:rPr>
      <w:t>Информационный бюллетень № 29</w:t>
    </w:r>
  </w:p>
  <w:p w:rsidR="00F07F31" w:rsidRDefault="00F07F3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C4C" w:rsidRDefault="00134C4C" w:rsidP="00D40C66">
      <w:r>
        <w:separator/>
      </w:r>
    </w:p>
  </w:footnote>
  <w:footnote w:type="continuationSeparator" w:id="0">
    <w:p w:rsidR="00134C4C" w:rsidRDefault="00134C4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89333"/>
      <w:docPartObj>
        <w:docPartGallery w:val="Page Numbers (Top of Page)"/>
        <w:docPartUnique/>
      </w:docPartObj>
    </w:sdtPr>
    <w:sdtContent>
      <w:p w:rsidR="00F07F31" w:rsidRDefault="00F07F31">
        <w:pPr>
          <w:pStyle w:val="af4"/>
          <w:jc w:val="center"/>
        </w:pPr>
        <w:r>
          <w:fldChar w:fldCharType="begin"/>
        </w:r>
        <w:r>
          <w:instrText>PAGE   \* MERGEFORMAT</w:instrText>
        </w:r>
        <w:r>
          <w:fldChar w:fldCharType="separate"/>
        </w:r>
        <w:r w:rsidR="006B0DEF">
          <w:rPr>
            <w:noProof/>
          </w:rPr>
          <w:t>34</w:t>
        </w:r>
        <w:r>
          <w:fldChar w:fldCharType="end"/>
        </w:r>
      </w:p>
    </w:sdtContent>
  </w:sdt>
  <w:p w:rsidR="00F07F31" w:rsidRDefault="00F07F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530800"/>
      <w:docPartObj>
        <w:docPartGallery w:val="Page Numbers (Top of Page)"/>
        <w:docPartUnique/>
      </w:docPartObj>
    </w:sdtPr>
    <w:sdtContent>
      <w:p w:rsidR="00F07F31" w:rsidRDefault="00F07F31">
        <w:pPr>
          <w:pStyle w:val="af4"/>
          <w:jc w:val="center"/>
        </w:pPr>
        <w:r>
          <w:fldChar w:fldCharType="begin"/>
        </w:r>
        <w:r>
          <w:instrText>PAGE   \* MERGEFORMAT</w:instrText>
        </w:r>
        <w:r>
          <w:fldChar w:fldCharType="separate"/>
        </w:r>
        <w:r>
          <w:rPr>
            <w:noProof/>
          </w:rPr>
          <w:t>18</w:t>
        </w:r>
        <w:r>
          <w:rPr>
            <w:noProof/>
          </w:rPr>
          <w:fldChar w:fldCharType="end"/>
        </w:r>
      </w:p>
    </w:sdtContent>
  </w:sdt>
  <w:p w:rsidR="00F07F31" w:rsidRDefault="00F07F3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D10881"/>
    <w:multiLevelType w:val="multilevel"/>
    <w:tmpl w:val="F39EAC4E"/>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70275E2"/>
    <w:multiLevelType w:val="singleLevel"/>
    <w:tmpl w:val="FCA4C50E"/>
    <w:lvl w:ilvl="0">
      <w:start w:val="1"/>
      <w:numFmt w:val="decimal"/>
      <w:pStyle w:val="a1"/>
      <w:lvlText w:val="%1."/>
      <w:lvlJc w:val="left"/>
      <w:pPr>
        <w:tabs>
          <w:tab w:val="num" w:pos="1080"/>
        </w:tabs>
        <w:ind w:left="1080" w:hanging="360"/>
      </w:pPr>
    </w:lvl>
  </w:abstractNum>
  <w:abstractNum w:abstractNumId="9">
    <w:nsid w:val="551313D2"/>
    <w:multiLevelType w:val="multilevel"/>
    <w:tmpl w:val="3F44A15C"/>
    <w:lvl w:ilvl="0">
      <w:start w:val="1"/>
      <w:numFmt w:val="decimal"/>
      <w:lvlText w:val="%1."/>
      <w:lvlJc w:val="left"/>
      <w:pPr>
        <w:ind w:left="644"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F1024C0"/>
    <w:multiLevelType w:val="hybridMultilevel"/>
    <w:tmpl w:val="36AEFD22"/>
    <w:lvl w:ilvl="0" w:tplc="4B06BA5E">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4">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2"/>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8"/>
  </w:num>
  <w:num w:numId="5">
    <w:abstractNumId w:val="5"/>
  </w:num>
  <w:num w:numId="6">
    <w:abstractNumId w:val="14"/>
  </w:num>
  <w:num w:numId="7">
    <w:abstractNumId w:val="1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371"/>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B48"/>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3D8"/>
    <w:rsid w:val="0004569D"/>
    <w:rsid w:val="00045BFE"/>
    <w:rsid w:val="00045D4D"/>
    <w:rsid w:val="00046321"/>
    <w:rsid w:val="00046322"/>
    <w:rsid w:val="00046724"/>
    <w:rsid w:val="00047329"/>
    <w:rsid w:val="000507E5"/>
    <w:rsid w:val="000507F7"/>
    <w:rsid w:val="00051851"/>
    <w:rsid w:val="0005185E"/>
    <w:rsid w:val="00053452"/>
    <w:rsid w:val="00053529"/>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1EA1"/>
    <w:rsid w:val="00072395"/>
    <w:rsid w:val="0007323C"/>
    <w:rsid w:val="000735A6"/>
    <w:rsid w:val="000735E4"/>
    <w:rsid w:val="000737C4"/>
    <w:rsid w:val="00073B7F"/>
    <w:rsid w:val="00073F18"/>
    <w:rsid w:val="0007400A"/>
    <w:rsid w:val="00075130"/>
    <w:rsid w:val="00075245"/>
    <w:rsid w:val="00075361"/>
    <w:rsid w:val="0007538B"/>
    <w:rsid w:val="00075DFE"/>
    <w:rsid w:val="00076440"/>
    <w:rsid w:val="000768D7"/>
    <w:rsid w:val="00076A6A"/>
    <w:rsid w:val="00076CD2"/>
    <w:rsid w:val="0007743F"/>
    <w:rsid w:val="00077532"/>
    <w:rsid w:val="00077EE2"/>
    <w:rsid w:val="000800E0"/>
    <w:rsid w:val="000806AF"/>
    <w:rsid w:val="00080FA4"/>
    <w:rsid w:val="00081154"/>
    <w:rsid w:val="00081D6C"/>
    <w:rsid w:val="000835C6"/>
    <w:rsid w:val="00083785"/>
    <w:rsid w:val="000840CF"/>
    <w:rsid w:val="00085033"/>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139"/>
    <w:rsid w:val="000A24D0"/>
    <w:rsid w:val="000A2E28"/>
    <w:rsid w:val="000A3B6B"/>
    <w:rsid w:val="000A3C22"/>
    <w:rsid w:val="000A42C7"/>
    <w:rsid w:val="000A43F8"/>
    <w:rsid w:val="000A47FA"/>
    <w:rsid w:val="000A5862"/>
    <w:rsid w:val="000A5952"/>
    <w:rsid w:val="000A5CAC"/>
    <w:rsid w:val="000A710A"/>
    <w:rsid w:val="000A7612"/>
    <w:rsid w:val="000A7786"/>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5C9D"/>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4C4C"/>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250"/>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6DD"/>
    <w:rsid w:val="001948EB"/>
    <w:rsid w:val="00194B08"/>
    <w:rsid w:val="00194B2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221"/>
    <w:rsid w:val="00206C4B"/>
    <w:rsid w:val="002077E8"/>
    <w:rsid w:val="00207B6D"/>
    <w:rsid w:val="00207E7A"/>
    <w:rsid w:val="002104FC"/>
    <w:rsid w:val="00210F65"/>
    <w:rsid w:val="00211773"/>
    <w:rsid w:val="00211A84"/>
    <w:rsid w:val="002120A5"/>
    <w:rsid w:val="00212D5F"/>
    <w:rsid w:val="00212E9B"/>
    <w:rsid w:val="002135C5"/>
    <w:rsid w:val="00213D2C"/>
    <w:rsid w:val="00213DC9"/>
    <w:rsid w:val="002140C5"/>
    <w:rsid w:val="0021486E"/>
    <w:rsid w:val="00216BEB"/>
    <w:rsid w:val="00216C1D"/>
    <w:rsid w:val="00217B25"/>
    <w:rsid w:val="00220D96"/>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2A2"/>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6D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60E4"/>
    <w:rsid w:val="0029711F"/>
    <w:rsid w:val="002971C5"/>
    <w:rsid w:val="002A07AB"/>
    <w:rsid w:val="002A0CA2"/>
    <w:rsid w:val="002A0D42"/>
    <w:rsid w:val="002A0E02"/>
    <w:rsid w:val="002A19B1"/>
    <w:rsid w:val="002A2759"/>
    <w:rsid w:val="002A30D7"/>
    <w:rsid w:val="002A321E"/>
    <w:rsid w:val="002A3545"/>
    <w:rsid w:val="002A365C"/>
    <w:rsid w:val="002A36CE"/>
    <w:rsid w:val="002A3786"/>
    <w:rsid w:val="002A3CAD"/>
    <w:rsid w:val="002A45F3"/>
    <w:rsid w:val="002A4795"/>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AAD"/>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30B"/>
    <w:rsid w:val="002F27E5"/>
    <w:rsid w:val="002F376A"/>
    <w:rsid w:val="002F378C"/>
    <w:rsid w:val="002F452D"/>
    <w:rsid w:val="002F4881"/>
    <w:rsid w:val="002F4AE7"/>
    <w:rsid w:val="002F4DA2"/>
    <w:rsid w:val="002F5921"/>
    <w:rsid w:val="002F5958"/>
    <w:rsid w:val="002F66BD"/>
    <w:rsid w:val="002F7777"/>
    <w:rsid w:val="003004B7"/>
    <w:rsid w:val="00302925"/>
    <w:rsid w:val="00302D7B"/>
    <w:rsid w:val="003031C5"/>
    <w:rsid w:val="00303544"/>
    <w:rsid w:val="003037E9"/>
    <w:rsid w:val="00303827"/>
    <w:rsid w:val="00303E32"/>
    <w:rsid w:val="00303EF4"/>
    <w:rsid w:val="003048DF"/>
    <w:rsid w:val="00304F6B"/>
    <w:rsid w:val="003055D5"/>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5539"/>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986"/>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B64"/>
    <w:rsid w:val="00391FD8"/>
    <w:rsid w:val="00392535"/>
    <w:rsid w:val="003927F5"/>
    <w:rsid w:val="00392B49"/>
    <w:rsid w:val="0039365F"/>
    <w:rsid w:val="00393C33"/>
    <w:rsid w:val="00395322"/>
    <w:rsid w:val="00395E74"/>
    <w:rsid w:val="00396CB7"/>
    <w:rsid w:val="00396F9D"/>
    <w:rsid w:val="003A000D"/>
    <w:rsid w:val="003A13CE"/>
    <w:rsid w:val="003A1781"/>
    <w:rsid w:val="003A1D7A"/>
    <w:rsid w:val="003A22B8"/>
    <w:rsid w:val="003A2A41"/>
    <w:rsid w:val="003A49FC"/>
    <w:rsid w:val="003A4A94"/>
    <w:rsid w:val="003A520B"/>
    <w:rsid w:val="003A52EA"/>
    <w:rsid w:val="003A568B"/>
    <w:rsid w:val="003A5A5D"/>
    <w:rsid w:val="003A61B1"/>
    <w:rsid w:val="003A657F"/>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25F"/>
    <w:rsid w:val="003D0472"/>
    <w:rsid w:val="003D04DE"/>
    <w:rsid w:val="003D0611"/>
    <w:rsid w:val="003D0AC2"/>
    <w:rsid w:val="003D0B58"/>
    <w:rsid w:val="003D0FC7"/>
    <w:rsid w:val="003D13B6"/>
    <w:rsid w:val="003D15B8"/>
    <w:rsid w:val="003D1DA2"/>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650"/>
    <w:rsid w:val="00401EA6"/>
    <w:rsid w:val="00402049"/>
    <w:rsid w:val="00402051"/>
    <w:rsid w:val="00402881"/>
    <w:rsid w:val="00404307"/>
    <w:rsid w:val="00404A1C"/>
    <w:rsid w:val="00404FC7"/>
    <w:rsid w:val="00405227"/>
    <w:rsid w:val="00405458"/>
    <w:rsid w:val="0040595F"/>
    <w:rsid w:val="00405B40"/>
    <w:rsid w:val="0040641A"/>
    <w:rsid w:val="00406458"/>
    <w:rsid w:val="00406A04"/>
    <w:rsid w:val="00406B4B"/>
    <w:rsid w:val="00406FC5"/>
    <w:rsid w:val="00406FD4"/>
    <w:rsid w:val="00407155"/>
    <w:rsid w:val="00407A13"/>
    <w:rsid w:val="00407F55"/>
    <w:rsid w:val="004107CC"/>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911"/>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1BBC"/>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2D77"/>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939"/>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AD5"/>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5849"/>
    <w:rsid w:val="004F6098"/>
    <w:rsid w:val="004F628E"/>
    <w:rsid w:val="004F6809"/>
    <w:rsid w:val="004F6818"/>
    <w:rsid w:val="004F6825"/>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368FB"/>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D81"/>
    <w:rsid w:val="00561FA6"/>
    <w:rsid w:val="00562585"/>
    <w:rsid w:val="00562922"/>
    <w:rsid w:val="0056305A"/>
    <w:rsid w:val="005630C5"/>
    <w:rsid w:val="005635FF"/>
    <w:rsid w:val="005636F9"/>
    <w:rsid w:val="00563C94"/>
    <w:rsid w:val="00563F7E"/>
    <w:rsid w:val="005640C2"/>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63F"/>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728"/>
    <w:rsid w:val="005B588D"/>
    <w:rsid w:val="005B5F99"/>
    <w:rsid w:val="005B60E8"/>
    <w:rsid w:val="005B6597"/>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C7A5C"/>
    <w:rsid w:val="005C7C16"/>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DCE"/>
    <w:rsid w:val="00631FAE"/>
    <w:rsid w:val="00632685"/>
    <w:rsid w:val="00632755"/>
    <w:rsid w:val="006327F1"/>
    <w:rsid w:val="006328C8"/>
    <w:rsid w:val="006330CF"/>
    <w:rsid w:val="006331E9"/>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0DEF"/>
    <w:rsid w:val="006B1DBD"/>
    <w:rsid w:val="006B1F36"/>
    <w:rsid w:val="006B2D24"/>
    <w:rsid w:val="006B2D25"/>
    <w:rsid w:val="006B2D8F"/>
    <w:rsid w:val="006B2E21"/>
    <w:rsid w:val="006B2E28"/>
    <w:rsid w:val="006B3BEA"/>
    <w:rsid w:val="006B455D"/>
    <w:rsid w:val="006B4848"/>
    <w:rsid w:val="006B5282"/>
    <w:rsid w:val="006B58D3"/>
    <w:rsid w:val="006B5E4E"/>
    <w:rsid w:val="006B65B5"/>
    <w:rsid w:val="006B6EA6"/>
    <w:rsid w:val="006B703F"/>
    <w:rsid w:val="006C01AF"/>
    <w:rsid w:val="006C17EE"/>
    <w:rsid w:val="006C19E4"/>
    <w:rsid w:val="006C20B7"/>
    <w:rsid w:val="006C2540"/>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17F21"/>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303"/>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10"/>
    <w:rsid w:val="007B6464"/>
    <w:rsid w:val="007B6488"/>
    <w:rsid w:val="007B64E4"/>
    <w:rsid w:val="007B66D6"/>
    <w:rsid w:val="007B6949"/>
    <w:rsid w:val="007B71B4"/>
    <w:rsid w:val="007B76D4"/>
    <w:rsid w:val="007B79C5"/>
    <w:rsid w:val="007C01AE"/>
    <w:rsid w:val="007C08F0"/>
    <w:rsid w:val="007C13F0"/>
    <w:rsid w:val="007C16F2"/>
    <w:rsid w:val="007C18A7"/>
    <w:rsid w:val="007C1A45"/>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3DBF"/>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0FE4"/>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65B9C"/>
    <w:rsid w:val="00866F7C"/>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1A8F"/>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6BE8"/>
    <w:rsid w:val="008E7355"/>
    <w:rsid w:val="008E7C6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36A"/>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785"/>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039"/>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C55"/>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1FF"/>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0C3C"/>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1FD2"/>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805"/>
    <w:rsid w:val="00A12B0E"/>
    <w:rsid w:val="00A13E53"/>
    <w:rsid w:val="00A14DA7"/>
    <w:rsid w:val="00A1501F"/>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219"/>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4A9C"/>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778F4"/>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40D"/>
    <w:rsid w:val="00A95C82"/>
    <w:rsid w:val="00A95EC1"/>
    <w:rsid w:val="00A9649A"/>
    <w:rsid w:val="00A966F0"/>
    <w:rsid w:val="00A96772"/>
    <w:rsid w:val="00A970FD"/>
    <w:rsid w:val="00A97B00"/>
    <w:rsid w:val="00A97C75"/>
    <w:rsid w:val="00A97D64"/>
    <w:rsid w:val="00AA003D"/>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FC"/>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4C24"/>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01"/>
    <w:rsid w:val="00B2641F"/>
    <w:rsid w:val="00B27B4F"/>
    <w:rsid w:val="00B302BE"/>
    <w:rsid w:val="00B304A3"/>
    <w:rsid w:val="00B305FC"/>
    <w:rsid w:val="00B30DFB"/>
    <w:rsid w:val="00B315F0"/>
    <w:rsid w:val="00B31B95"/>
    <w:rsid w:val="00B32219"/>
    <w:rsid w:val="00B3294A"/>
    <w:rsid w:val="00B32FA5"/>
    <w:rsid w:val="00B34452"/>
    <w:rsid w:val="00B34BAC"/>
    <w:rsid w:val="00B35BD0"/>
    <w:rsid w:val="00B365A5"/>
    <w:rsid w:val="00B37D15"/>
    <w:rsid w:val="00B40021"/>
    <w:rsid w:val="00B40205"/>
    <w:rsid w:val="00B404A6"/>
    <w:rsid w:val="00B4097F"/>
    <w:rsid w:val="00B40B0C"/>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5A5"/>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4D7"/>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2463"/>
    <w:rsid w:val="00BC33DD"/>
    <w:rsid w:val="00BC35A4"/>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4ABE"/>
    <w:rsid w:val="00C852DB"/>
    <w:rsid w:val="00C856A8"/>
    <w:rsid w:val="00C860AC"/>
    <w:rsid w:val="00C866A8"/>
    <w:rsid w:val="00C8766B"/>
    <w:rsid w:val="00C87B46"/>
    <w:rsid w:val="00C87DBA"/>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9761B"/>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1E9"/>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1A0C"/>
    <w:rsid w:val="00D22797"/>
    <w:rsid w:val="00D23056"/>
    <w:rsid w:val="00D23430"/>
    <w:rsid w:val="00D237ED"/>
    <w:rsid w:val="00D2422B"/>
    <w:rsid w:val="00D24927"/>
    <w:rsid w:val="00D254A1"/>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228"/>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AEE"/>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77B5A"/>
    <w:rsid w:val="00D800B1"/>
    <w:rsid w:val="00D80462"/>
    <w:rsid w:val="00D808FE"/>
    <w:rsid w:val="00D80FC0"/>
    <w:rsid w:val="00D81A3B"/>
    <w:rsid w:val="00D82704"/>
    <w:rsid w:val="00D82FB8"/>
    <w:rsid w:val="00D82FCB"/>
    <w:rsid w:val="00D83196"/>
    <w:rsid w:val="00D844F1"/>
    <w:rsid w:val="00D8470A"/>
    <w:rsid w:val="00D8478A"/>
    <w:rsid w:val="00D84922"/>
    <w:rsid w:val="00D84EF8"/>
    <w:rsid w:val="00D8725F"/>
    <w:rsid w:val="00D87EC2"/>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279"/>
    <w:rsid w:val="00DA295B"/>
    <w:rsid w:val="00DA297C"/>
    <w:rsid w:val="00DA2AE9"/>
    <w:rsid w:val="00DA2CB2"/>
    <w:rsid w:val="00DA34BF"/>
    <w:rsid w:val="00DA3680"/>
    <w:rsid w:val="00DA43C2"/>
    <w:rsid w:val="00DA44AB"/>
    <w:rsid w:val="00DA5218"/>
    <w:rsid w:val="00DA5A57"/>
    <w:rsid w:val="00DA7DEE"/>
    <w:rsid w:val="00DB148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5D2"/>
    <w:rsid w:val="00DC5730"/>
    <w:rsid w:val="00DC645E"/>
    <w:rsid w:val="00DC699F"/>
    <w:rsid w:val="00DC766D"/>
    <w:rsid w:val="00DC78D3"/>
    <w:rsid w:val="00DD0319"/>
    <w:rsid w:val="00DD0344"/>
    <w:rsid w:val="00DD03CA"/>
    <w:rsid w:val="00DD11AC"/>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37AB"/>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6F95"/>
    <w:rsid w:val="00E17B3E"/>
    <w:rsid w:val="00E17C6B"/>
    <w:rsid w:val="00E2055E"/>
    <w:rsid w:val="00E20CC4"/>
    <w:rsid w:val="00E2105B"/>
    <w:rsid w:val="00E21CAC"/>
    <w:rsid w:val="00E228B9"/>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393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23"/>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74E"/>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55F"/>
    <w:rsid w:val="00F03896"/>
    <w:rsid w:val="00F03C3D"/>
    <w:rsid w:val="00F03F00"/>
    <w:rsid w:val="00F04D63"/>
    <w:rsid w:val="00F053A4"/>
    <w:rsid w:val="00F066AB"/>
    <w:rsid w:val="00F067C1"/>
    <w:rsid w:val="00F06EFD"/>
    <w:rsid w:val="00F071E0"/>
    <w:rsid w:val="00F07492"/>
    <w:rsid w:val="00F075F0"/>
    <w:rsid w:val="00F07F31"/>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C04"/>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5765"/>
    <w:rsid w:val="00F76068"/>
    <w:rsid w:val="00F76487"/>
    <w:rsid w:val="00F76F67"/>
    <w:rsid w:val="00F77B11"/>
    <w:rsid w:val="00F80776"/>
    <w:rsid w:val="00F8098F"/>
    <w:rsid w:val="00F80B73"/>
    <w:rsid w:val="00F82074"/>
    <w:rsid w:val="00F836B5"/>
    <w:rsid w:val="00F8379E"/>
    <w:rsid w:val="00F838E8"/>
    <w:rsid w:val="00F839C9"/>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433"/>
    <w:rsid w:val="00FD4B13"/>
    <w:rsid w:val="00FD4B56"/>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qFormat/>
    <w:rsid w:val="00D40C66"/>
    <w:pPr>
      <w:ind w:firstLine="720"/>
      <w:jc w:val="both"/>
    </w:pPr>
    <w:rPr>
      <w:rFonts w:ascii="Tahoma" w:hAnsi="Tahoma"/>
      <w:sz w:val="16"/>
      <w:szCs w:val="16"/>
    </w:rPr>
  </w:style>
  <w:style w:type="character" w:customStyle="1" w:styleId="afff2">
    <w:name w:val="Текст выноски Знак"/>
    <w:basedOn w:val="a4"/>
    <w:link w:val="afff1"/>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qFormat/>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qFormat/>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uiPriority w:val="59"/>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qFormat/>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qFormat/>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qFormat/>
    <w:rsid w:val="00D40C66"/>
    <w:pPr>
      <w:ind w:firstLine="720"/>
      <w:jc w:val="both"/>
    </w:pPr>
    <w:rPr>
      <w:rFonts w:ascii="Tahoma" w:hAnsi="Tahoma"/>
      <w:sz w:val="16"/>
      <w:szCs w:val="16"/>
    </w:rPr>
  </w:style>
  <w:style w:type="character" w:customStyle="1" w:styleId="afff2">
    <w:name w:val="Текст выноски Знак"/>
    <w:basedOn w:val="a4"/>
    <w:link w:val="afff1"/>
    <w:qFormat/>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qFormat/>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qFormat/>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qFormat/>
    <w:rsid w:val="000D77AA"/>
    <w:rPr>
      <w:rFonts w:ascii="Symbol" w:hAnsi="Symbol"/>
    </w:rPr>
  </w:style>
  <w:style w:type="character" w:customStyle="1" w:styleId="WW8Num1z2">
    <w:name w:val="WW8Num1z2"/>
    <w:qFormat/>
    <w:rsid w:val="000D77AA"/>
    <w:rPr>
      <w:rFonts w:ascii="Courier New" w:hAnsi="Courier New" w:cs="Courier New"/>
    </w:rPr>
  </w:style>
  <w:style w:type="character" w:customStyle="1" w:styleId="WW8Num1z3">
    <w:name w:val="WW8Num1z3"/>
    <w:qFormat/>
    <w:rsid w:val="000D77AA"/>
    <w:rPr>
      <w:rFonts w:ascii="Wingdings" w:hAnsi="Wingdings"/>
    </w:rPr>
  </w:style>
  <w:style w:type="character" w:customStyle="1" w:styleId="WW8Num2z0">
    <w:name w:val="WW8Num2z0"/>
    <w:qFormat/>
    <w:rsid w:val="000D77AA"/>
    <w:rPr>
      <w:rFonts w:ascii="Symbol" w:hAnsi="Symbol"/>
    </w:rPr>
  </w:style>
  <w:style w:type="character" w:customStyle="1" w:styleId="WW8Num2z1">
    <w:name w:val="WW8Num2z1"/>
    <w:qFormat/>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qFormat/>
    <w:rsid w:val="000D77AA"/>
    <w:rPr>
      <w:rFonts w:ascii="Times New Roman" w:eastAsia="Times New Roman" w:hAnsi="Times New Roman" w:cs="Times New Roman"/>
    </w:rPr>
  </w:style>
  <w:style w:type="character" w:customStyle="1" w:styleId="WW8Num10z0">
    <w:name w:val="WW8Num10z0"/>
    <w:qFormat/>
    <w:rsid w:val="000D77AA"/>
    <w:rPr>
      <w:rFonts w:ascii="Times New Roman" w:eastAsia="Times New Roman" w:hAnsi="Times New Roman" w:cs="Times New Roman"/>
    </w:rPr>
  </w:style>
  <w:style w:type="character" w:customStyle="1" w:styleId="WW8Num10z1">
    <w:name w:val="WW8Num10z1"/>
    <w:qFormat/>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uiPriority w:val="99"/>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semiHidden/>
    <w:locked/>
    <w:rsid w:val="005A02E4"/>
    <w:rPr>
      <w:rFonts w:ascii="Tahoma" w:eastAsia="Times New Roman" w:hAnsi="Tahoma" w:cs="Tahoma"/>
      <w:sz w:val="16"/>
      <w:szCs w:val="16"/>
    </w:rPr>
  </w:style>
  <w:style w:type="character" w:customStyle="1" w:styleId="1ff8">
    <w:name w:val="Нижний колонтитул Знак1"/>
    <w:basedOn w:val="a4"/>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 w:type="paragraph" w:customStyle="1" w:styleId="formattexttopleveltextindenttext">
    <w:name w:val="formattext topleveltext indenttext"/>
    <w:basedOn w:val="a3"/>
    <w:rsid w:val="003A657F"/>
    <w:pPr>
      <w:widowControl/>
      <w:autoSpaceDE/>
      <w:autoSpaceDN/>
      <w:adjustRightInd/>
      <w:spacing w:before="100" w:beforeAutospacing="1" w:after="100" w:afterAutospacing="1"/>
    </w:pPr>
    <w:rPr>
      <w:sz w:val="24"/>
      <w:szCs w:val="24"/>
    </w:rPr>
  </w:style>
  <w:style w:type="paragraph" w:customStyle="1" w:styleId="TableParagraph">
    <w:name w:val="Table Paragraph"/>
    <w:basedOn w:val="a3"/>
    <w:uiPriority w:val="1"/>
    <w:qFormat/>
    <w:rsid w:val="00BC35A4"/>
    <w:pPr>
      <w:adjustRightInd/>
    </w:pPr>
    <w:rPr>
      <w:sz w:val="22"/>
      <w:szCs w:val="22"/>
      <w:lang w:bidi="ru-RU"/>
    </w:rPr>
  </w:style>
  <w:style w:type="paragraph" w:customStyle="1" w:styleId="Heading">
    <w:name w:val="Heading"/>
    <w:qFormat/>
    <w:rsid w:val="00DC55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dex">
    <w:name w:val="Index"/>
    <w:basedOn w:val="a3"/>
    <w:qFormat/>
    <w:rsid w:val="00DC55D2"/>
    <w:pPr>
      <w:widowControl/>
      <w:suppressLineNumbers/>
      <w:autoSpaceDE/>
      <w:autoSpaceDN/>
      <w:adjustRightInd/>
    </w:pPr>
    <w:rPr>
      <w:sz w:val="24"/>
      <w:szCs w:val="24"/>
      <w:lang w:eastAsia="zh-CN"/>
    </w:rPr>
  </w:style>
  <w:style w:type="paragraph" w:customStyle="1" w:styleId="TableContents">
    <w:name w:val="Table Contents"/>
    <w:basedOn w:val="a3"/>
    <w:qFormat/>
    <w:rsid w:val="00DC55D2"/>
    <w:pPr>
      <w:widowControl/>
      <w:suppressLineNumbers/>
      <w:autoSpaceDE/>
      <w:autoSpaceDN/>
      <w:adjustRightInd/>
    </w:pPr>
    <w:rPr>
      <w:sz w:val="24"/>
      <w:szCs w:val="24"/>
      <w:lang w:eastAsia="zh-CN"/>
    </w:rPr>
  </w:style>
  <w:style w:type="paragraph" w:customStyle="1" w:styleId="TableHeading">
    <w:name w:val="Table Heading"/>
    <w:basedOn w:val="TableContents"/>
    <w:qFormat/>
    <w:rsid w:val="00DC55D2"/>
    <w:pPr>
      <w:jc w:val="center"/>
    </w:pPr>
    <w:rPr>
      <w:b/>
      <w:bCs/>
    </w:rPr>
  </w:style>
  <w:style w:type="paragraph" w:customStyle="1" w:styleId="FrameContents">
    <w:name w:val="Frame Contents"/>
    <w:basedOn w:val="a3"/>
    <w:qFormat/>
    <w:rsid w:val="00DC55D2"/>
    <w:pPr>
      <w:widowControl/>
      <w:autoSpaceDE/>
      <w:autoSpaceDN/>
      <w:adjustRightInd/>
    </w:pPr>
    <w:rPr>
      <w:sz w:val="24"/>
      <w:szCs w:val="24"/>
      <w:lang w:eastAsia="zh-CN"/>
    </w:rPr>
  </w:style>
  <w:style w:type="character" w:customStyle="1" w:styleId="WW8Num1z1">
    <w:name w:val="WW8Num1z1"/>
    <w:qFormat/>
    <w:rsid w:val="00DC55D2"/>
  </w:style>
  <w:style w:type="character" w:customStyle="1" w:styleId="WW8Num1z4">
    <w:name w:val="WW8Num1z4"/>
    <w:qFormat/>
    <w:rsid w:val="00DC55D2"/>
  </w:style>
  <w:style w:type="character" w:customStyle="1" w:styleId="WW8Num1z5">
    <w:name w:val="WW8Num1z5"/>
    <w:qFormat/>
    <w:rsid w:val="00DC55D2"/>
  </w:style>
  <w:style w:type="character" w:customStyle="1" w:styleId="WW8Num1z6">
    <w:name w:val="WW8Num1z6"/>
    <w:qFormat/>
    <w:rsid w:val="00DC55D2"/>
  </w:style>
  <w:style w:type="character" w:customStyle="1" w:styleId="WW8Num1z7">
    <w:name w:val="WW8Num1z7"/>
    <w:qFormat/>
    <w:rsid w:val="00DC55D2"/>
  </w:style>
  <w:style w:type="character" w:customStyle="1" w:styleId="WW8Num1z8">
    <w:name w:val="WW8Num1z8"/>
    <w:qFormat/>
    <w:rsid w:val="00DC55D2"/>
  </w:style>
  <w:style w:type="character" w:customStyle="1" w:styleId="WW8Num2z3">
    <w:name w:val="WW8Num2z3"/>
    <w:qFormat/>
    <w:rsid w:val="00DC55D2"/>
    <w:rPr>
      <w:rFonts w:ascii="Symbol" w:hAnsi="Symbol" w:cs="Symbol" w:hint="default"/>
    </w:rPr>
  </w:style>
  <w:style w:type="character" w:customStyle="1" w:styleId="WW8Num3z0">
    <w:name w:val="WW8Num3z0"/>
    <w:qFormat/>
    <w:rsid w:val="00DC55D2"/>
  </w:style>
  <w:style w:type="character" w:customStyle="1" w:styleId="WW8Num4z0">
    <w:name w:val="WW8Num4z0"/>
    <w:qFormat/>
    <w:rsid w:val="00DC55D2"/>
    <w:rPr>
      <w:sz w:val="28"/>
      <w:szCs w:val="28"/>
    </w:rPr>
  </w:style>
  <w:style w:type="character" w:customStyle="1" w:styleId="WW8Num4z1">
    <w:name w:val="WW8Num4z1"/>
    <w:qFormat/>
    <w:rsid w:val="00DC55D2"/>
  </w:style>
  <w:style w:type="character" w:customStyle="1" w:styleId="WW8Num4z2">
    <w:name w:val="WW8Num4z2"/>
    <w:qFormat/>
    <w:rsid w:val="00DC55D2"/>
  </w:style>
  <w:style w:type="character" w:customStyle="1" w:styleId="WW8Num4z3">
    <w:name w:val="WW8Num4z3"/>
    <w:qFormat/>
    <w:rsid w:val="00DC55D2"/>
  </w:style>
  <w:style w:type="character" w:customStyle="1" w:styleId="WW8Num4z4">
    <w:name w:val="WW8Num4z4"/>
    <w:qFormat/>
    <w:rsid w:val="00DC55D2"/>
  </w:style>
  <w:style w:type="character" w:customStyle="1" w:styleId="WW8Num4z5">
    <w:name w:val="WW8Num4z5"/>
    <w:qFormat/>
    <w:rsid w:val="00DC55D2"/>
  </w:style>
  <w:style w:type="character" w:customStyle="1" w:styleId="WW8Num4z6">
    <w:name w:val="WW8Num4z6"/>
    <w:qFormat/>
    <w:rsid w:val="00DC55D2"/>
  </w:style>
  <w:style w:type="character" w:customStyle="1" w:styleId="WW8Num4z7">
    <w:name w:val="WW8Num4z7"/>
    <w:qFormat/>
    <w:rsid w:val="00DC55D2"/>
  </w:style>
  <w:style w:type="character" w:customStyle="1" w:styleId="WW8Num4z8">
    <w:name w:val="WW8Num4z8"/>
    <w:qFormat/>
    <w:rsid w:val="00DC55D2"/>
  </w:style>
  <w:style w:type="character" w:customStyle="1" w:styleId="WW8Num5z0">
    <w:name w:val="WW8Num5z0"/>
    <w:qFormat/>
    <w:rsid w:val="00DC55D2"/>
    <w:rPr>
      <w:rFonts w:ascii="Wingdings" w:hAnsi="Wingdings" w:cs="Wingdings" w:hint="default"/>
    </w:rPr>
  </w:style>
  <w:style w:type="character" w:customStyle="1" w:styleId="WW8Num5z1">
    <w:name w:val="WW8Num5z1"/>
    <w:qFormat/>
    <w:rsid w:val="00DC55D2"/>
    <w:rPr>
      <w:rFonts w:ascii="Courier New" w:hAnsi="Courier New" w:cs="Courier New" w:hint="default"/>
    </w:rPr>
  </w:style>
  <w:style w:type="character" w:customStyle="1" w:styleId="WW8Num5z3">
    <w:name w:val="WW8Num5z3"/>
    <w:qFormat/>
    <w:rsid w:val="00DC55D2"/>
    <w:rPr>
      <w:rFonts w:ascii="Symbol" w:hAnsi="Symbol" w:cs="Symbol" w:hint="default"/>
    </w:rPr>
  </w:style>
  <w:style w:type="character" w:customStyle="1" w:styleId="WW8Num6z0">
    <w:name w:val="WW8Num6z0"/>
    <w:qFormat/>
    <w:rsid w:val="00DC55D2"/>
  </w:style>
  <w:style w:type="character" w:customStyle="1" w:styleId="WW8Num7z0">
    <w:name w:val="WW8Num7z0"/>
    <w:qFormat/>
    <w:rsid w:val="00DC55D2"/>
  </w:style>
  <w:style w:type="character" w:customStyle="1" w:styleId="WW8Num7z1">
    <w:name w:val="WW8Num7z1"/>
    <w:qFormat/>
    <w:rsid w:val="00DC55D2"/>
  </w:style>
  <w:style w:type="character" w:customStyle="1" w:styleId="WW8Num7z2">
    <w:name w:val="WW8Num7z2"/>
    <w:qFormat/>
    <w:rsid w:val="00DC55D2"/>
  </w:style>
  <w:style w:type="character" w:customStyle="1" w:styleId="WW8Num7z3">
    <w:name w:val="WW8Num7z3"/>
    <w:qFormat/>
    <w:rsid w:val="00DC55D2"/>
  </w:style>
  <w:style w:type="character" w:customStyle="1" w:styleId="WW8Num7z4">
    <w:name w:val="WW8Num7z4"/>
    <w:qFormat/>
    <w:rsid w:val="00DC55D2"/>
  </w:style>
  <w:style w:type="character" w:customStyle="1" w:styleId="WW8Num7z5">
    <w:name w:val="WW8Num7z5"/>
    <w:qFormat/>
    <w:rsid w:val="00DC55D2"/>
  </w:style>
  <w:style w:type="character" w:customStyle="1" w:styleId="WW8Num7z6">
    <w:name w:val="WW8Num7z6"/>
    <w:qFormat/>
    <w:rsid w:val="00DC55D2"/>
  </w:style>
  <w:style w:type="character" w:customStyle="1" w:styleId="WW8Num7z7">
    <w:name w:val="WW8Num7z7"/>
    <w:qFormat/>
    <w:rsid w:val="00DC55D2"/>
  </w:style>
  <w:style w:type="character" w:customStyle="1" w:styleId="WW8Num7z8">
    <w:name w:val="WW8Num7z8"/>
    <w:qFormat/>
    <w:rsid w:val="00DC55D2"/>
  </w:style>
  <w:style w:type="character" w:customStyle="1" w:styleId="WW8Num8z0">
    <w:name w:val="WW8Num8z0"/>
    <w:qFormat/>
    <w:rsid w:val="00DC55D2"/>
  </w:style>
  <w:style w:type="character" w:customStyle="1" w:styleId="WW8Num8z1">
    <w:name w:val="WW8Num8z1"/>
    <w:qFormat/>
    <w:rsid w:val="00DC55D2"/>
  </w:style>
  <w:style w:type="character" w:customStyle="1" w:styleId="WW8Num8z2">
    <w:name w:val="WW8Num8z2"/>
    <w:qFormat/>
    <w:rsid w:val="00DC55D2"/>
  </w:style>
  <w:style w:type="character" w:customStyle="1" w:styleId="WW8Num8z3">
    <w:name w:val="WW8Num8z3"/>
    <w:qFormat/>
    <w:rsid w:val="00DC55D2"/>
  </w:style>
  <w:style w:type="character" w:customStyle="1" w:styleId="WW8Num8z4">
    <w:name w:val="WW8Num8z4"/>
    <w:qFormat/>
    <w:rsid w:val="00DC55D2"/>
  </w:style>
  <w:style w:type="character" w:customStyle="1" w:styleId="WW8Num8z5">
    <w:name w:val="WW8Num8z5"/>
    <w:qFormat/>
    <w:rsid w:val="00DC55D2"/>
  </w:style>
  <w:style w:type="character" w:customStyle="1" w:styleId="WW8Num8z6">
    <w:name w:val="WW8Num8z6"/>
    <w:qFormat/>
    <w:rsid w:val="00DC55D2"/>
  </w:style>
  <w:style w:type="character" w:customStyle="1" w:styleId="WW8Num8z7">
    <w:name w:val="WW8Num8z7"/>
    <w:qFormat/>
    <w:rsid w:val="00DC55D2"/>
  </w:style>
  <w:style w:type="character" w:customStyle="1" w:styleId="WW8Num8z8">
    <w:name w:val="WW8Num8z8"/>
    <w:qFormat/>
    <w:rsid w:val="00DC55D2"/>
  </w:style>
  <w:style w:type="character" w:customStyle="1" w:styleId="WW8Num9z1">
    <w:name w:val="WW8Num9z1"/>
    <w:qFormat/>
    <w:rsid w:val="00DC55D2"/>
  </w:style>
  <w:style w:type="character" w:customStyle="1" w:styleId="WW8Num9z2">
    <w:name w:val="WW8Num9z2"/>
    <w:qFormat/>
    <w:rsid w:val="00DC55D2"/>
  </w:style>
  <w:style w:type="character" w:customStyle="1" w:styleId="WW8Num9z3">
    <w:name w:val="WW8Num9z3"/>
    <w:qFormat/>
    <w:rsid w:val="00DC55D2"/>
  </w:style>
  <w:style w:type="character" w:customStyle="1" w:styleId="WW8Num9z4">
    <w:name w:val="WW8Num9z4"/>
    <w:qFormat/>
    <w:rsid w:val="00DC55D2"/>
  </w:style>
  <w:style w:type="character" w:customStyle="1" w:styleId="WW8Num9z5">
    <w:name w:val="WW8Num9z5"/>
    <w:qFormat/>
    <w:rsid w:val="00DC55D2"/>
  </w:style>
  <w:style w:type="character" w:customStyle="1" w:styleId="WW8Num9z6">
    <w:name w:val="WW8Num9z6"/>
    <w:qFormat/>
    <w:rsid w:val="00DC55D2"/>
  </w:style>
  <w:style w:type="character" w:customStyle="1" w:styleId="WW8Num9z7">
    <w:name w:val="WW8Num9z7"/>
    <w:qFormat/>
    <w:rsid w:val="00DC55D2"/>
  </w:style>
  <w:style w:type="character" w:customStyle="1" w:styleId="WW8Num9z8">
    <w:name w:val="WW8Num9z8"/>
    <w:qFormat/>
    <w:rsid w:val="00DC55D2"/>
  </w:style>
  <w:style w:type="character" w:customStyle="1" w:styleId="FootnoteCharacters">
    <w:name w:val="Footnote Characters"/>
    <w:qFormat/>
    <w:rsid w:val="00DC55D2"/>
    <w:rPr>
      <w:vertAlign w:val="superscript"/>
    </w:rPr>
  </w:style>
  <w:style w:type="character" w:customStyle="1" w:styleId="InternetLink">
    <w:name w:val="Internet Link"/>
    <w:rsid w:val="00DC55D2"/>
    <w:rPr>
      <w:color w:val="000080"/>
      <w:u w:val="single"/>
    </w:rPr>
  </w:style>
  <w:style w:type="character" w:customStyle="1" w:styleId="1fffb">
    <w:name w:val="Верхний колонтитул Знак1"/>
    <w:basedOn w:val="a4"/>
    <w:semiHidden/>
    <w:locked/>
    <w:rsid w:val="00DC55D2"/>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1802998">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2410853">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0473F21918F4DFB1A13779EA69A4A2582B8F21207E4E23F30A2B59BE24D172256E25F55DA92F8EC84C4593WBe0M"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4F0473F21918F4DFB1A13779EA69A4A2582E85262F7E4E23F30A2B59BE24D172256E25F55DA92F8EC84C4593WBe0M" TargetMode="External"/><Relationship Id="rId17" Type="http://schemas.openxmlformats.org/officeDocument/2006/relationships/hyperlink" Target="consultantplus://offline/main?base=LAW;n=90793;fld=13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main?base=LAW;n=94090;fld=134"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5E205FCB4C8C76786F1035E71B8E3B94166E48639A47F1F115483BFAD8062E103CAC1ADFF62939B81DAD1DE15H6E8K"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main?base=LAW;n=116278;fld=134;dst=100009"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F0473F21918F4DFB1A13779EA69A4A2522C842E29701329FB53275BB92B8E77227F25F65CB72784821F01C7B5B5AA06C119291676BCW4e1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A6EDD-772E-445D-99A5-8AB75C47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39</Pages>
  <Words>19732</Words>
  <Characters>112476</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8</cp:revision>
  <cp:lastPrinted>2025-02-04T12:24:00Z</cp:lastPrinted>
  <dcterms:created xsi:type="dcterms:W3CDTF">2025-03-03T13:46:00Z</dcterms:created>
  <dcterms:modified xsi:type="dcterms:W3CDTF">2025-03-04T05:22:00Z</dcterms:modified>
</cp:coreProperties>
</file>