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EB63A8">
        <w:rPr>
          <w:b/>
          <w:sz w:val="28"/>
          <w:szCs w:val="28"/>
        </w:rPr>
        <w:t>1</w:t>
      </w:r>
      <w:r w:rsidR="004D7ABF">
        <w:rPr>
          <w:b/>
          <w:sz w:val="28"/>
          <w:szCs w:val="28"/>
        </w:rPr>
        <w:t>3</w:t>
      </w:r>
    </w:p>
    <w:p w:rsidR="00A75E30" w:rsidRPr="00313370" w:rsidRDefault="004D7ABF" w:rsidP="008C3553">
      <w:pPr>
        <w:tabs>
          <w:tab w:val="left" w:pos="0"/>
        </w:tabs>
        <w:jc w:val="center"/>
        <w:rPr>
          <w:b/>
          <w:sz w:val="24"/>
          <w:szCs w:val="24"/>
        </w:rPr>
      </w:pPr>
      <w:r>
        <w:rPr>
          <w:b/>
          <w:sz w:val="28"/>
          <w:szCs w:val="28"/>
        </w:rPr>
        <w:t>16</w:t>
      </w:r>
      <w:r w:rsidR="00C226D3">
        <w:rPr>
          <w:b/>
          <w:sz w:val="28"/>
          <w:szCs w:val="28"/>
        </w:rPr>
        <w:t>.0</w:t>
      </w:r>
      <w:r w:rsidR="00EB63A8">
        <w:rPr>
          <w:b/>
          <w:sz w:val="28"/>
          <w:szCs w:val="28"/>
        </w:rPr>
        <w:t>4</w:t>
      </w:r>
      <w:r w:rsidR="004D5F17">
        <w:rPr>
          <w:b/>
          <w:sz w:val="28"/>
          <w:szCs w:val="28"/>
        </w:rPr>
        <w:t>.</w:t>
      </w:r>
      <w:r w:rsidR="00304F6B">
        <w:rPr>
          <w:b/>
          <w:sz w:val="28"/>
          <w:szCs w:val="28"/>
        </w:rPr>
        <w:t>202</w:t>
      </w:r>
      <w:r w:rsidR="00EA3453">
        <w:rPr>
          <w:b/>
          <w:sz w:val="28"/>
          <w:szCs w:val="28"/>
        </w:rPr>
        <w:t>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1A7FE1" w:rsidRDefault="001A7FE1" w:rsidP="00904F12">
      <w:pPr>
        <w:tabs>
          <w:tab w:val="left" w:pos="0"/>
        </w:tabs>
        <w:ind w:right="-852"/>
        <w:rPr>
          <w:b/>
          <w:sz w:val="24"/>
          <w:szCs w:val="12"/>
        </w:rPr>
      </w:pPr>
    </w:p>
    <w:p w:rsidR="001A7FE1" w:rsidRDefault="001A7FE1"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1A7FE1" w:rsidRDefault="004D1796" w:rsidP="004D7ABF">
      <w:pPr>
        <w:pStyle w:val="afffe"/>
        <w:numPr>
          <w:ilvl w:val="0"/>
          <w:numId w:val="24"/>
        </w:numPr>
        <w:tabs>
          <w:tab w:val="left" w:pos="142"/>
          <w:tab w:val="left" w:pos="426"/>
          <w:tab w:val="left" w:pos="6630"/>
        </w:tabs>
        <w:jc w:val="both"/>
      </w:pPr>
      <w:proofErr w:type="gramStart"/>
      <w:r>
        <w:t xml:space="preserve">Постановление администрации </w:t>
      </w:r>
      <w:proofErr w:type="spellStart"/>
      <w:r>
        <w:t>Шиховского</w:t>
      </w:r>
      <w:proofErr w:type="spellEnd"/>
      <w:r>
        <w:t xml:space="preserve"> сельского поселения от </w:t>
      </w:r>
      <w:r w:rsidR="004D7ABF">
        <w:t>16</w:t>
      </w:r>
      <w:r>
        <w:t>.0</w:t>
      </w:r>
      <w:r w:rsidR="004D7ABF">
        <w:t>4</w:t>
      </w:r>
      <w:r>
        <w:t xml:space="preserve">.2024 № </w:t>
      </w:r>
      <w:r w:rsidR="004D7ABF">
        <w:t>212</w:t>
      </w:r>
      <w:r>
        <w:t xml:space="preserve"> «</w:t>
      </w:r>
      <w:r w:rsidR="004D7ABF">
        <w:t xml:space="preserve">Об утверждении проекта межевания территории д. Суворовы </w:t>
      </w:r>
      <w:proofErr w:type="spellStart"/>
      <w:r w:rsidR="004D7ABF">
        <w:t>Шиховского</w:t>
      </w:r>
      <w:proofErr w:type="spellEnd"/>
      <w:r w:rsidR="004D7ABF">
        <w:t xml:space="preserve"> сельского поселения Слободского района Кировской области в границах земельных участков с кадастровыми номерами 43:30:390813:993, 43:30:390813:994, 43:30:090912:11 и свободных земель кадастровых кварталов 43:30:390813 и 43:30:090912</w:t>
      </w:r>
      <w:r w:rsidR="001A7FE1">
        <w:t>»</w:t>
      </w:r>
      <w:proofErr w:type="gramEnd"/>
    </w:p>
    <w:p w:rsidR="001A7FE1" w:rsidRDefault="001A7FE1" w:rsidP="001A7FE1">
      <w:pPr>
        <w:pStyle w:val="afffe"/>
        <w:tabs>
          <w:tab w:val="left" w:pos="142"/>
          <w:tab w:val="left" w:pos="426"/>
          <w:tab w:val="left" w:pos="6630"/>
        </w:tabs>
        <w:ind w:left="928"/>
        <w:jc w:val="both"/>
      </w:pPr>
    </w:p>
    <w:p w:rsidR="00491827" w:rsidRDefault="00491827" w:rsidP="00491827">
      <w:pPr>
        <w:pStyle w:val="afffe"/>
        <w:tabs>
          <w:tab w:val="left" w:pos="142"/>
          <w:tab w:val="left" w:pos="426"/>
          <w:tab w:val="left" w:pos="6630"/>
        </w:tabs>
        <w:ind w:left="1080"/>
        <w:jc w:val="both"/>
      </w:pPr>
    </w:p>
    <w:p w:rsidR="00DA24C7" w:rsidRDefault="00DA24C7" w:rsidP="00491827">
      <w:pPr>
        <w:pStyle w:val="afffe"/>
        <w:tabs>
          <w:tab w:val="left" w:pos="142"/>
          <w:tab w:val="left" w:pos="426"/>
          <w:tab w:val="left" w:pos="6630"/>
        </w:tabs>
        <w:ind w:left="426"/>
        <w:jc w:val="both"/>
      </w:pPr>
    </w:p>
    <w:p w:rsidR="00FF73B6" w:rsidRDefault="00FF73B6" w:rsidP="00C85B59">
      <w:pPr>
        <w:tabs>
          <w:tab w:val="left" w:pos="0"/>
          <w:tab w:val="left" w:pos="426"/>
          <w:tab w:val="left" w:pos="6630"/>
        </w:tabs>
        <w:ind w:left="426"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723E20" w:rsidRDefault="00723E2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EA3453" w:rsidRDefault="00EA3453" w:rsidP="000118CB">
      <w:pPr>
        <w:tabs>
          <w:tab w:val="left" w:pos="0"/>
          <w:tab w:val="left" w:pos="426"/>
          <w:tab w:val="left" w:pos="6630"/>
        </w:tabs>
        <w:ind w:right="-399"/>
        <w:jc w:val="both"/>
      </w:pPr>
    </w:p>
    <w:p w:rsidR="00723E20" w:rsidRDefault="00723E20" w:rsidP="000118CB">
      <w:pPr>
        <w:tabs>
          <w:tab w:val="left" w:pos="0"/>
          <w:tab w:val="left" w:pos="426"/>
          <w:tab w:val="left" w:pos="6630"/>
        </w:tabs>
        <w:ind w:right="-399"/>
        <w:jc w:val="both"/>
      </w:pPr>
    </w:p>
    <w:p w:rsidR="00723E20" w:rsidRDefault="00723E20" w:rsidP="000118CB">
      <w:pPr>
        <w:tabs>
          <w:tab w:val="left" w:pos="0"/>
          <w:tab w:val="left" w:pos="426"/>
          <w:tab w:val="left" w:pos="6630"/>
        </w:tabs>
        <w:ind w:right="-399"/>
        <w:jc w:val="both"/>
      </w:pPr>
    </w:p>
    <w:p w:rsidR="0037401F" w:rsidRDefault="0037401F" w:rsidP="000118CB">
      <w:pPr>
        <w:tabs>
          <w:tab w:val="left" w:pos="0"/>
          <w:tab w:val="left" w:pos="426"/>
          <w:tab w:val="left" w:pos="6630"/>
        </w:tabs>
        <w:ind w:right="-399"/>
        <w:jc w:val="both"/>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1A7FE1" w:rsidRDefault="001A7FE1" w:rsidP="0037401F">
      <w:pPr>
        <w:widowControl/>
        <w:autoSpaceDE/>
        <w:autoSpaceDN/>
        <w:adjustRightInd/>
        <w:spacing w:line="360" w:lineRule="auto"/>
        <w:ind w:right="-79"/>
        <w:jc w:val="center"/>
        <w:rPr>
          <w:b/>
          <w:bCs/>
          <w:caps/>
          <w:sz w:val="22"/>
          <w:szCs w:val="22"/>
        </w:rPr>
      </w:pPr>
    </w:p>
    <w:p w:rsidR="004D7ABF" w:rsidRPr="004D7ABF" w:rsidRDefault="004D7ABF" w:rsidP="004D7ABF">
      <w:pPr>
        <w:widowControl/>
        <w:autoSpaceDE/>
        <w:autoSpaceDN/>
        <w:adjustRightInd/>
        <w:jc w:val="center"/>
      </w:pPr>
      <w:r w:rsidRPr="004D7ABF">
        <w:rPr>
          <w:noProof/>
        </w:rPr>
        <w:drawing>
          <wp:inline distT="0" distB="0" distL="0" distR="0" wp14:anchorId="7F509EFB" wp14:editId="52F006AF">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4D7ABF" w:rsidRPr="004D7ABF" w:rsidRDefault="004D7ABF" w:rsidP="004D7ABF">
      <w:pPr>
        <w:widowControl/>
        <w:autoSpaceDE/>
        <w:autoSpaceDN/>
        <w:adjustRightInd/>
        <w:spacing w:line="360" w:lineRule="auto"/>
        <w:ind w:right="-79"/>
        <w:jc w:val="center"/>
        <w:rPr>
          <w:b/>
          <w:bCs/>
          <w:caps/>
        </w:rPr>
      </w:pPr>
      <w:r w:rsidRPr="004D7ABF">
        <w:rPr>
          <w:b/>
          <w:bCs/>
          <w:caps/>
        </w:rPr>
        <w:t>Администрация ШИХОВСКОГО СЕЛЬСКОГО ПОСЕЛЕНИЯ</w:t>
      </w:r>
    </w:p>
    <w:p w:rsidR="004D7ABF" w:rsidRPr="004D7ABF" w:rsidRDefault="004D7ABF" w:rsidP="004D7ABF">
      <w:pPr>
        <w:widowControl/>
        <w:autoSpaceDE/>
        <w:autoSpaceDN/>
        <w:adjustRightInd/>
        <w:spacing w:line="360" w:lineRule="auto"/>
        <w:ind w:right="-79"/>
        <w:jc w:val="center"/>
        <w:rPr>
          <w:b/>
          <w:bCs/>
          <w:caps/>
        </w:rPr>
      </w:pPr>
      <w:r w:rsidRPr="004D7ABF">
        <w:rPr>
          <w:b/>
          <w:bCs/>
          <w:caps/>
        </w:rPr>
        <w:t>слободского района  КИРОВСКОЙ ОБЛАСТИ</w:t>
      </w:r>
    </w:p>
    <w:p w:rsidR="004D7ABF" w:rsidRPr="004D7ABF" w:rsidRDefault="004D7ABF" w:rsidP="004D7ABF">
      <w:pPr>
        <w:widowControl/>
        <w:autoSpaceDE/>
        <w:autoSpaceDN/>
        <w:adjustRightInd/>
        <w:spacing w:line="360" w:lineRule="auto"/>
        <w:ind w:right="-79"/>
        <w:jc w:val="center"/>
        <w:rPr>
          <w:b/>
          <w:bCs/>
          <w:caps/>
        </w:rPr>
      </w:pPr>
    </w:p>
    <w:p w:rsidR="004D7ABF" w:rsidRPr="004D7ABF" w:rsidRDefault="004D7ABF" w:rsidP="004D7ABF">
      <w:pPr>
        <w:widowControl/>
        <w:autoSpaceDE/>
        <w:autoSpaceDN/>
        <w:adjustRightInd/>
        <w:spacing w:line="360" w:lineRule="auto"/>
        <w:ind w:right="-79"/>
        <w:jc w:val="center"/>
        <w:rPr>
          <w:b/>
          <w:caps/>
        </w:rPr>
      </w:pPr>
      <w:r w:rsidRPr="004D7ABF">
        <w:rPr>
          <w:b/>
          <w:caps/>
        </w:rPr>
        <w:t>ПОСТАНОВЛЕНИЕ</w:t>
      </w:r>
    </w:p>
    <w:p w:rsidR="004D7ABF" w:rsidRPr="004D7ABF" w:rsidRDefault="004D7ABF" w:rsidP="004D7ABF">
      <w:pPr>
        <w:widowControl/>
        <w:autoSpaceDE/>
        <w:autoSpaceDN/>
        <w:adjustRightInd/>
        <w:ind w:left="142" w:right="-79" w:hanging="284"/>
        <w:rPr>
          <w:caps/>
        </w:rPr>
      </w:pPr>
      <w:r w:rsidRPr="004D7ABF">
        <w:rPr>
          <w:caps/>
        </w:rPr>
        <w:t xml:space="preserve">16.04.2024   </w:t>
      </w:r>
      <w:r w:rsidRPr="004D7ABF">
        <w:rPr>
          <w:caps/>
        </w:rPr>
        <w:tab/>
      </w:r>
      <w:r w:rsidRPr="004D7ABF">
        <w:rPr>
          <w:caps/>
        </w:rPr>
        <w:tab/>
      </w:r>
      <w:r w:rsidRPr="004D7ABF">
        <w:rPr>
          <w:caps/>
        </w:rPr>
        <w:tab/>
      </w:r>
      <w:r w:rsidRPr="004D7ABF">
        <w:rPr>
          <w:caps/>
        </w:rPr>
        <w:tab/>
      </w:r>
      <w:r w:rsidRPr="004D7ABF">
        <w:rPr>
          <w:caps/>
        </w:rPr>
        <w:tab/>
      </w:r>
      <w:r w:rsidRPr="004D7ABF">
        <w:rPr>
          <w:caps/>
        </w:rPr>
        <w:tab/>
      </w:r>
      <w:r w:rsidRPr="004D7ABF">
        <w:rPr>
          <w:caps/>
        </w:rPr>
        <w:tab/>
      </w:r>
      <w:r w:rsidRPr="004D7ABF">
        <w:rPr>
          <w:caps/>
        </w:rPr>
        <w:tab/>
        <w:t xml:space="preserve">                             № 212</w:t>
      </w:r>
    </w:p>
    <w:p w:rsidR="004D7ABF" w:rsidRPr="004D7ABF" w:rsidRDefault="004D7ABF" w:rsidP="004D7ABF">
      <w:pPr>
        <w:widowControl/>
        <w:autoSpaceDE/>
        <w:autoSpaceDN/>
        <w:adjustRightInd/>
        <w:ind w:left="142" w:right="-79" w:hanging="284"/>
        <w:jc w:val="center"/>
      </w:pPr>
      <w:r w:rsidRPr="004D7ABF">
        <w:t>д. Шихово</w:t>
      </w:r>
    </w:p>
    <w:p w:rsidR="004D7ABF" w:rsidRPr="004D7ABF" w:rsidRDefault="004D7ABF" w:rsidP="004D7ABF">
      <w:pPr>
        <w:widowControl/>
        <w:autoSpaceDE/>
        <w:autoSpaceDN/>
        <w:adjustRightInd/>
        <w:jc w:val="center"/>
      </w:pPr>
    </w:p>
    <w:p w:rsidR="004D7ABF" w:rsidRPr="004D7ABF" w:rsidRDefault="004D7ABF" w:rsidP="004D7ABF">
      <w:pPr>
        <w:widowControl/>
        <w:autoSpaceDE/>
        <w:autoSpaceDN/>
        <w:adjustRightInd/>
      </w:pPr>
    </w:p>
    <w:p w:rsidR="004D7ABF" w:rsidRPr="004D7ABF" w:rsidRDefault="004D7ABF" w:rsidP="004D7ABF">
      <w:pPr>
        <w:widowControl/>
        <w:autoSpaceDE/>
        <w:autoSpaceDN/>
        <w:adjustRightInd/>
        <w:jc w:val="center"/>
        <w:rPr>
          <w:b/>
        </w:rPr>
      </w:pPr>
      <w:r w:rsidRPr="004D7ABF">
        <w:rPr>
          <w:b/>
        </w:rPr>
        <w:t xml:space="preserve">Об утверждении проекта межевания территории д. Суворовы </w:t>
      </w:r>
      <w:proofErr w:type="spellStart"/>
      <w:r w:rsidRPr="004D7ABF">
        <w:rPr>
          <w:b/>
        </w:rPr>
        <w:t>Шиховского</w:t>
      </w:r>
      <w:proofErr w:type="spellEnd"/>
      <w:r w:rsidRPr="004D7ABF">
        <w:rPr>
          <w:b/>
        </w:rPr>
        <w:t xml:space="preserve"> сельского поселения Слободского района Кировской области в границах земельных участков с кадастровыми номерами </w:t>
      </w:r>
    </w:p>
    <w:p w:rsidR="004D7ABF" w:rsidRPr="004D7ABF" w:rsidRDefault="004D7ABF" w:rsidP="004D7ABF">
      <w:pPr>
        <w:widowControl/>
        <w:autoSpaceDE/>
        <w:autoSpaceDN/>
        <w:adjustRightInd/>
        <w:jc w:val="center"/>
        <w:rPr>
          <w:b/>
        </w:rPr>
      </w:pPr>
      <w:r w:rsidRPr="004D7ABF">
        <w:rPr>
          <w:b/>
        </w:rPr>
        <w:t>43:30:390813:993, 43:30:390813:994, 43:30:090912:11 и свободных земель кадастровых кварталов 43:30:390813 и 43:30:090912</w:t>
      </w:r>
    </w:p>
    <w:p w:rsidR="004D7ABF" w:rsidRPr="004D7ABF" w:rsidRDefault="004D7ABF" w:rsidP="004D7ABF">
      <w:pPr>
        <w:widowControl/>
        <w:autoSpaceDE/>
        <w:autoSpaceDN/>
        <w:adjustRightInd/>
        <w:jc w:val="center"/>
        <w:rPr>
          <w:b/>
        </w:rPr>
      </w:pPr>
      <w:r w:rsidRPr="004D7ABF">
        <w:rPr>
          <w:b/>
        </w:rPr>
        <w:t xml:space="preserve">                                                                                               </w:t>
      </w:r>
    </w:p>
    <w:p w:rsidR="004D7ABF" w:rsidRPr="004D7ABF" w:rsidRDefault="004D7ABF" w:rsidP="004D7ABF">
      <w:pPr>
        <w:widowControl/>
        <w:tabs>
          <w:tab w:val="left" w:pos="709"/>
        </w:tabs>
        <w:autoSpaceDE/>
        <w:autoSpaceDN/>
        <w:adjustRightInd/>
        <w:spacing w:line="276" w:lineRule="auto"/>
        <w:jc w:val="both"/>
      </w:pPr>
      <w:r w:rsidRPr="004D7ABF">
        <w:rPr>
          <w:b/>
        </w:rPr>
        <w:t xml:space="preserve">         </w:t>
      </w:r>
      <w:proofErr w:type="gramStart"/>
      <w:r w:rsidRPr="004D7ABF">
        <w:t xml:space="preserve">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4D7ABF">
        <w:t>Шиховское</w:t>
      </w:r>
      <w:proofErr w:type="spellEnd"/>
      <w:r w:rsidRPr="004D7ABF">
        <w:t xml:space="preserve"> сельское поселение Слободского района Кировской области, заключением о результатах публичных слушаний от 05.03.2024 года, администрация </w:t>
      </w:r>
      <w:proofErr w:type="spellStart"/>
      <w:r w:rsidRPr="004D7ABF">
        <w:t>Шиховского</w:t>
      </w:r>
      <w:proofErr w:type="spellEnd"/>
      <w:r w:rsidRPr="004D7ABF">
        <w:t xml:space="preserve"> сельского поселения ПОСТАНОВЛЯЕТ:</w:t>
      </w:r>
      <w:proofErr w:type="gramEnd"/>
    </w:p>
    <w:p w:rsidR="004D7ABF" w:rsidRPr="004D7ABF" w:rsidRDefault="004D7ABF" w:rsidP="004D7ABF">
      <w:pPr>
        <w:widowControl/>
        <w:tabs>
          <w:tab w:val="left" w:pos="709"/>
        </w:tabs>
        <w:autoSpaceDE/>
        <w:autoSpaceDN/>
        <w:adjustRightInd/>
        <w:spacing w:line="276" w:lineRule="auto"/>
        <w:jc w:val="both"/>
      </w:pPr>
      <w:r w:rsidRPr="004D7ABF">
        <w:t xml:space="preserve">          1. </w:t>
      </w:r>
      <w:proofErr w:type="gramStart"/>
      <w:r w:rsidRPr="004D7ABF">
        <w:t xml:space="preserve">Утвердить проект межевания территории д. Суворовы </w:t>
      </w:r>
      <w:proofErr w:type="spellStart"/>
      <w:r w:rsidRPr="004D7ABF">
        <w:t>Шиховского</w:t>
      </w:r>
      <w:proofErr w:type="spellEnd"/>
      <w:r w:rsidRPr="004D7ABF">
        <w:t xml:space="preserve"> сельского поселения Слободского района Кировской области в границах земельных участков с кадастровыми номерами 43:30:390813:993, 43:30:390813:994, 43:30:090912:11 и свободных земель кадастровых кварталов 43:30:390813 и 43:30:090912 с целью исключения вклинивания и </w:t>
      </w:r>
      <w:proofErr w:type="spellStart"/>
      <w:r w:rsidRPr="004D7ABF">
        <w:t>вкрапливания</w:t>
      </w:r>
      <w:proofErr w:type="spellEnd"/>
      <w:r w:rsidRPr="004D7ABF">
        <w:t xml:space="preserve">  со следующими параметрами:</w:t>
      </w:r>
      <w:proofErr w:type="gramEnd"/>
    </w:p>
    <w:p w:rsidR="004D7ABF" w:rsidRPr="004D7ABF" w:rsidRDefault="004D7ABF" w:rsidP="004D7ABF">
      <w:pPr>
        <w:widowControl/>
        <w:tabs>
          <w:tab w:val="left" w:pos="709"/>
        </w:tabs>
        <w:autoSpaceDE/>
        <w:autoSpaceDN/>
        <w:adjustRightInd/>
        <w:spacing w:line="276" w:lineRule="auto"/>
        <w:jc w:val="both"/>
      </w:pPr>
      <w:r w:rsidRPr="004D7ABF">
        <w:rPr>
          <w:b/>
        </w:rPr>
        <w:t xml:space="preserve"> Проект межевания:</w:t>
      </w:r>
      <w:r w:rsidRPr="004D7ABF">
        <w:t xml:space="preserve"> </w:t>
      </w:r>
    </w:p>
    <w:p w:rsidR="004D7ABF" w:rsidRPr="004D7ABF" w:rsidRDefault="004D7ABF" w:rsidP="004D7ABF">
      <w:pPr>
        <w:widowControl/>
        <w:tabs>
          <w:tab w:val="left" w:pos="709"/>
        </w:tabs>
        <w:autoSpaceDE/>
        <w:autoSpaceDN/>
        <w:adjustRightInd/>
        <w:spacing w:line="276" w:lineRule="auto"/>
        <w:jc w:val="both"/>
        <w:rPr>
          <w:u w:val="single"/>
        </w:rPr>
      </w:pPr>
      <w:r w:rsidRPr="004D7ABF">
        <w:rPr>
          <w:u w:val="single"/>
        </w:rPr>
        <w:t>Категория земель:</w:t>
      </w:r>
    </w:p>
    <w:p w:rsidR="004D7ABF" w:rsidRPr="004D7ABF" w:rsidRDefault="004D7ABF" w:rsidP="004D7ABF">
      <w:pPr>
        <w:widowControl/>
        <w:tabs>
          <w:tab w:val="left" w:pos="709"/>
        </w:tabs>
        <w:autoSpaceDE/>
        <w:autoSpaceDN/>
        <w:adjustRightInd/>
        <w:spacing w:line="276" w:lineRule="auto"/>
        <w:jc w:val="both"/>
      </w:pPr>
      <w:r w:rsidRPr="004D7ABF">
        <w:t>:ЗУ1 -</w:t>
      </w:r>
      <w:proofErr w:type="gramStart"/>
      <w:r w:rsidRPr="004D7ABF">
        <w:t xml:space="preserve"> :</w:t>
      </w:r>
      <w:proofErr w:type="gramEnd"/>
      <w:r w:rsidRPr="004D7ABF">
        <w:t>ЗУ4 - Земли населенных пунктов</w:t>
      </w:r>
    </w:p>
    <w:p w:rsidR="004D7ABF" w:rsidRPr="004D7ABF" w:rsidRDefault="004D7ABF" w:rsidP="004D7ABF">
      <w:pPr>
        <w:widowControl/>
        <w:tabs>
          <w:tab w:val="left" w:pos="709"/>
        </w:tabs>
        <w:autoSpaceDE/>
        <w:autoSpaceDN/>
        <w:adjustRightInd/>
        <w:spacing w:line="276" w:lineRule="auto"/>
        <w:jc w:val="both"/>
        <w:rPr>
          <w:u w:val="single"/>
        </w:rPr>
      </w:pPr>
      <w:r w:rsidRPr="004D7ABF">
        <w:rPr>
          <w:u w:val="single"/>
        </w:rPr>
        <w:t>Территориальная зона:</w:t>
      </w:r>
    </w:p>
    <w:p w:rsidR="004D7ABF" w:rsidRPr="004D7ABF" w:rsidRDefault="004D7ABF" w:rsidP="004D7ABF">
      <w:pPr>
        <w:widowControl/>
        <w:tabs>
          <w:tab w:val="left" w:pos="709"/>
        </w:tabs>
        <w:autoSpaceDE/>
        <w:autoSpaceDN/>
        <w:adjustRightInd/>
        <w:spacing w:line="276" w:lineRule="auto"/>
        <w:jc w:val="both"/>
      </w:pPr>
      <w:r w:rsidRPr="004D7ABF">
        <w:t>:ЗУ1 -</w:t>
      </w:r>
      <w:proofErr w:type="gramStart"/>
      <w:r w:rsidRPr="004D7ABF">
        <w:t xml:space="preserve"> :</w:t>
      </w:r>
      <w:proofErr w:type="gramEnd"/>
      <w:r w:rsidRPr="004D7ABF">
        <w:t>ЗУ4  Ж-1 – зона индивидуальной жилой застройки и блокированной жилой застройки усадебного типа</w:t>
      </w:r>
    </w:p>
    <w:p w:rsidR="004D7ABF" w:rsidRPr="004D7ABF" w:rsidRDefault="004D7ABF" w:rsidP="004D7ABF">
      <w:pPr>
        <w:widowControl/>
        <w:tabs>
          <w:tab w:val="left" w:pos="709"/>
        </w:tabs>
        <w:autoSpaceDE/>
        <w:autoSpaceDN/>
        <w:adjustRightInd/>
        <w:spacing w:line="276" w:lineRule="auto"/>
        <w:jc w:val="both"/>
        <w:rPr>
          <w:u w:val="single"/>
        </w:rPr>
      </w:pPr>
      <w:r w:rsidRPr="004D7ABF">
        <w:rPr>
          <w:u w:val="single"/>
        </w:rPr>
        <w:t>Разрешенный вид использования:</w:t>
      </w:r>
    </w:p>
    <w:p w:rsidR="004D7ABF" w:rsidRPr="004D7ABF" w:rsidRDefault="004D7ABF" w:rsidP="004D7ABF">
      <w:pPr>
        <w:widowControl/>
        <w:tabs>
          <w:tab w:val="left" w:pos="709"/>
        </w:tabs>
        <w:autoSpaceDE/>
        <w:autoSpaceDN/>
        <w:adjustRightInd/>
        <w:spacing w:line="276" w:lineRule="auto"/>
        <w:jc w:val="both"/>
      </w:pPr>
      <w:r w:rsidRPr="004D7ABF">
        <w:t>:ЗУ</w:t>
      </w:r>
      <w:proofErr w:type="gramStart"/>
      <w:r w:rsidRPr="004D7ABF">
        <w:t>1</w:t>
      </w:r>
      <w:proofErr w:type="gramEnd"/>
      <w:r w:rsidRPr="004D7ABF">
        <w:t xml:space="preserve"> - Для индивидуального жилищного строительства (код 2.1)</w:t>
      </w:r>
    </w:p>
    <w:p w:rsidR="004D7ABF" w:rsidRPr="004D7ABF" w:rsidRDefault="004D7ABF" w:rsidP="004D7ABF">
      <w:pPr>
        <w:widowControl/>
        <w:tabs>
          <w:tab w:val="left" w:pos="709"/>
        </w:tabs>
        <w:autoSpaceDE/>
        <w:autoSpaceDN/>
        <w:adjustRightInd/>
        <w:spacing w:line="276" w:lineRule="auto"/>
        <w:jc w:val="both"/>
      </w:pPr>
      <w:r w:rsidRPr="004D7ABF">
        <w:t>:ЗУ</w:t>
      </w:r>
      <w:proofErr w:type="gramStart"/>
      <w:r w:rsidRPr="004D7ABF">
        <w:t>2</w:t>
      </w:r>
      <w:proofErr w:type="gramEnd"/>
      <w:r w:rsidRPr="004D7ABF">
        <w:t xml:space="preserve"> - Для индивидуального жилищного строительства (код 2.1)</w:t>
      </w:r>
    </w:p>
    <w:p w:rsidR="004D7ABF" w:rsidRPr="004D7ABF" w:rsidRDefault="004D7ABF" w:rsidP="004D7ABF">
      <w:pPr>
        <w:widowControl/>
        <w:tabs>
          <w:tab w:val="left" w:pos="709"/>
        </w:tabs>
        <w:autoSpaceDE/>
        <w:autoSpaceDN/>
        <w:adjustRightInd/>
        <w:spacing w:line="276" w:lineRule="auto"/>
        <w:jc w:val="both"/>
      </w:pPr>
      <w:r w:rsidRPr="004D7ABF">
        <w:t>:ЗУ3  - Для индивидуального жилищного строительства (код 2.1)</w:t>
      </w:r>
    </w:p>
    <w:p w:rsidR="004D7ABF" w:rsidRPr="004D7ABF" w:rsidRDefault="004D7ABF" w:rsidP="004D7ABF">
      <w:pPr>
        <w:widowControl/>
        <w:tabs>
          <w:tab w:val="left" w:pos="709"/>
        </w:tabs>
        <w:autoSpaceDE/>
        <w:autoSpaceDN/>
        <w:adjustRightInd/>
        <w:spacing w:line="276" w:lineRule="auto"/>
        <w:jc w:val="both"/>
        <w:rPr>
          <w:u w:val="single"/>
        </w:rPr>
      </w:pPr>
      <w:r w:rsidRPr="004D7ABF">
        <w:t>:ЗУ</w:t>
      </w:r>
      <w:proofErr w:type="gramStart"/>
      <w:r w:rsidRPr="004D7ABF">
        <w:t>4</w:t>
      </w:r>
      <w:proofErr w:type="gramEnd"/>
      <w:r w:rsidRPr="004D7ABF">
        <w:t xml:space="preserve"> - Земельные участки (территории) общего пользования (код 12.0)          </w:t>
      </w:r>
      <w:r w:rsidRPr="004D7ABF">
        <w:rPr>
          <w:u w:val="single"/>
        </w:rPr>
        <w:t>Местоположение:</w:t>
      </w:r>
    </w:p>
    <w:p w:rsidR="004D7ABF" w:rsidRPr="004D7ABF" w:rsidRDefault="004D7ABF" w:rsidP="004D7ABF">
      <w:pPr>
        <w:widowControl/>
        <w:autoSpaceDE/>
        <w:autoSpaceDN/>
        <w:adjustRightInd/>
        <w:spacing w:line="276" w:lineRule="auto"/>
        <w:jc w:val="both"/>
      </w:pPr>
      <w:r w:rsidRPr="004D7ABF">
        <w:t>:ЗУ1 -</w:t>
      </w:r>
      <w:proofErr w:type="gramStart"/>
      <w:r w:rsidRPr="004D7ABF">
        <w:t xml:space="preserve"> :</w:t>
      </w:r>
      <w:proofErr w:type="gramEnd"/>
      <w:r w:rsidRPr="004D7ABF">
        <w:t xml:space="preserve">ЗУ4 - Кировская обл., Слободской район, </w:t>
      </w:r>
      <w:proofErr w:type="spellStart"/>
      <w:r w:rsidRPr="004D7ABF">
        <w:t>Шиховское</w:t>
      </w:r>
      <w:proofErr w:type="spellEnd"/>
      <w:r w:rsidRPr="004D7ABF">
        <w:t xml:space="preserve"> </w:t>
      </w:r>
      <w:proofErr w:type="spellStart"/>
      <w:r w:rsidRPr="004D7ABF">
        <w:t>с.п</w:t>
      </w:r>
      <w:proofErr w:type="spellEnd"/>
      <w:r w:rsidRPr="004D7ABF">
        <w:t>., дер. Суворовы. Адрес в соответствии с ФИАС не присваивался.</w:t>
      </w:r>
    </w:p>
    <w:p w:rsidR="004D7ABF" w:rsidRPr="004D7ABF" w:rsidRDefault="004D7ABF" w:rsidP="004D7ABF">
      <w:pPr>
        <w:widowControl/>
        <w:tabs>
          <w:tab w:val="left" w:pos="709"/>
        </w:tabs>
        <w:autoSpaceDE/>
        <w:autoSpaceDN/>
        <w:adjustRightInd/>
        <w:spacing w:line="276" w:lineRule="auto"/>
        <w:jc w:val="both"/>
      </w:pPr>
      <w:r w:rsidRPr="004D7ABF">
        <w:t xml:space="preserve">       </w:t>
      </w:r>
      <w:r>
        <w:t xml:space="preserve"> </w:t>
      </w:r>
      <w:bookmarkStart w:id="0" w:name="_GoBack"/>
      <w:bookmarkEnd w:id="0"/>
      <w:r w:rsidRPr="004D7ABF">
        <w:t>2. Опубликовать настоящее постановление в официальном издании поселения «Информационный бюллетень» и на официальном сайте поселения shihovskoe.gosuslugi.ru</w:t>
      </w:r>
    </w:p>
    <w:p w:rsidR="004D7ABF" w:rsidRPr="004D7ABF" w:rsidRDefault="004D7ABF" w:rsidP="004D7ABF">
      <w:pPr>
        <w:widowControl/>
        <w:autoSpaceDE/>
        <w:autoSpaceDN/>
        <w:adjustRightInd/>
        <w:spacing w:line="276" w:lineRule="auto"/>
        <w:jc w:val="both"/>
      </w:pPr>
    </w:p>
    <w:p w:rsidR="004D7ABF" w:rsidRPr="004D7ABF" w:rsidRDefault="004D7ABF" w:rsidP="004D7ABF">
      <w:pPr>
        <w:widowControl/>
        <w:autoSpaceDE/>
        <w:autoSpaceDN/>
        <w:adjustRightInd/>
        <w:spacing w:line="276" w:lineRule="auto"/>
        <w:jc w:val="both"/>
      </w:pPr>
    </w:p>
    <w:p w:rsidR="004D7ABF" w:rsidRPr="004D7ABF" w:rsidRDefault="004D7ABF" w:rsidP="004D7ABF">
      <w:pPr>
        <w:widowControl/>
        <w:autoSpaceDE/>
        <w:autoSpaceDN/>
        <w:adjustRightInd/>
        <w:spacing w:line="276" w:lineRule="auto"/>
        <w:jc w:val="both"/>
      </w:pPr>
    </w:p>
    <w:p w:rsidR="004D7ABF" w:rsidRPr="004D7ABF" w:rsidRDefault="004D7ABF" w:rsidP="004D7ABF">
      <w:pPr>
        <w:widowControl/>
        <w:autoSpaceDE/>
        <w:autoSpaceDN/>
        <w:adjustRightInd/>
        <w:jc w:val="both"/>
      </w:pPr>
    </w:p>
    <w:p w:rsidR="004D7ABF" w:rsidRPr="004D7ABF" w:rsidRDefault="004D7ABF" w:rsidP="004D7ABF">
      <w:pPr>
        <w:widowControl/>
        <w:autoSpaceDE/>
        <w:autoSpaceDN/>
        <w:adjustRightInd/>
        <w:jc w:val="both"/>
      </w:pPr>
      <w:r w:rsidRPr="004D7ABF">
        <w:t>Глава администрации</w:t>
      </w:r>
    </w:p>
    <w:p w:rsidR="004D7ABF" w:rsidRPr="004D7ABF" w:rsidRDefault="004D7ABF" w:rsidP="004D7ABF">
      <w:pPr>
        <w:widowControl/>
        <w:autoSpaceDE/>
        <w:autoSpaceDN/>
        <w:adjustRightInd/>
        <w:jc w:val="both"/>
      </w:pPr>
      <w:proofErr w:type="spellStart"/>
      <w:r w:rsidRPr="004D7ABF">
        <w:t>Шиховского</w:t>
      </w:r>
      <w:proofErr w:type="spellEnd"/>
      <w:r w:rsidRPr="004D7ABF">
        <w:t xml:space="preserve"> сельского поселения                                                  В.А. Бушуев</w:t>
      </w:r>
    </w:p>
    <w:p w:rsidR="0037401F" w:rsidRPr="004D7ABF" w:rsidRDefault="0037401F" w:rsidP="0037401F">
      <w:pPr>
        <w:widowControl/>
        <w:autoSpaceDE/>
        <w:autoSpaceDN/>
        <w:adjustRightInd/>
        <w:ind w:right="-81"/>
        <w:jc w:val="both"/>
        <w:rPr>
          <w:rFonts w:eastAsiaTheme="minorHAnsi"/>
          <w:bCs/>
          <w:lang w:eastAsia="en-US"/>
        </w:rPr>
      </w:pPr>
    </w:p>
    <w:p w:rsidR="0037401F" w:rsidRPr="004D7ABF" w:rsidRDefault="0037401F" w:rsidP="004D7ABF">
      <w:pPr>
        <w:widowControl/>
        <w:autoSpaceDE/>
        <w:autoSpaceDN/>
        <w:adjustRightInd/>
        <w:spacing w:line="360" w:lineRule="auto"/>
        <w:rPr>
          <w:noProof/>
        </w:rPr>
      </w:pPr>
    </w:p>
    <w:sectPr w:rsidR="0037401F" w:rsidRPr="004D7ABF" w:rsidSect="00472BC9">
      <w:pgSz w:w="11906" w:h="16838"/>
      <w:pgMar w:top="567" w:right="851" w:bottom="540"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74" w:rsidRDefault="007F7474" w:rsidP="00D40C66">
      <w:r>
        <w:separator/>
      </w:r>
    </w:p>
  </w:endnote>
  <w:endnote w:type="continuationSeparator" w:id="0">
    <w:p w:rsidR="007F7474" w:rsidRDefault="007F747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74" w:rsidRDefault="007F7474" w:rsidP="00D40C66">
      <w:r>
        <w:separator/>
      </w:r>
    </w:p>
  </w:footnote>
  <w:footnote w:type="continuationSeparator" w:id="0">
    <w:p w:rsidR="007F7474" w:rsidRDefault="007F7474" w:rsidP="00D40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AF7F1D"/>
    <w:multiLevelType w:val="hybridMultilevel"/>
    <w:tmpl w:val="F80E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1"/>
      <w:lvlText w:val="%1."/>
      <w:lvlJc w:val="left"/>
      <w:pPr>
        <w:tabs>
          <w:tab w:val="num" w:pos="1080"/>
        </w:tabs>
        <w:ind w:left="1080" w:hanging="360"/>
      </w:pPr>
    </w:lvl>
  </w:abstractNum>
  <w:abstractNum w:abstractNumId="12">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3">
    <w:nsid w:val="3D3308EA"/>
    <w:multiLevelType w:val="hybridMultilevel"/>
    <w:tmpl w:val="D1F67596"/>
    <w:lvl w:ilvl="0" w:tplc="DA0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482DF2"/>
    <w:multiLevelType w:val="hybridMultilevel"/>
    <w:tmpl w:val="9F645AF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6188708D"/>
    <w:multiLevelType w:val="hybridMultilevel"/>
    <w:tmpl w:val="3A1492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9D2753"/>
    <w:multiLevelType w:val="hybridMultilevel"/>
    <w:tmpl w:val="A9103EB2"/>
    <w:lvl w:ilvl="0" w:tplc="63D0A17C">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55B74D8"/>
    <w:multiLevelType w:val="hybridMultilevel"/>
    <w:tmpl w:val="9F7ABAC0"/>
    <w:lvl w:ilvl="0" w:tplc="2BFA7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6C3626A"/>
    <w:multiLevelType w:val="hybridMultilevel"/>
    <w:tmpl w:val="0B6683CC"/>
    <w:lvl w:ilvl="0" w:tplc="9F0C185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24"/>
  </w:num>
  <w:num w:numId="7">
    <w:abstractNumId w:val="23"/>
  </w:num>
  <w:num w:numId="8">
    <w:abstractNumId w:val="16"/>
  </w:num>
  <w:num w:numId="9">
    <w:abstractNumId w:val="10"/>
  </w:num>
  <w:num w:numId="10">
    <w:abstractNumId w:val="18"/>
  </w:num>
  <w:num w:numId="11">
    <w:abstractNumId w:val="25"/>
  </w:num>
  <w:num w:numId="12">
    <w:abstractNumId w:val="20"/>
  </w:num>
  <w:num w:numId="13">
    <w:abstractNumId w:val="9"/>
  </w:num>
  <w:num w:numId="14">
    <w:abstractNumId w:val="12"/>
  </w:num>
  <w:num w:numId="15">
    <w:abstractNumId w:val="22"/>
  </w:num>
  <w:num w:numId="16">
    <w:abstractNumId w:val="27"/>
  </w:num>
  <w:num w:numId="17">
    <w:abstractNumId w:val="8"/>
  </w:num>
  <w:num w:numId="18">
    <w:abstractNumId w:val="1"/>
  </w:num>
  <w:num w:numId="19">
    <w:abstractNumId w:val="21"/>
  </w:num>
  <w:num w:numId="20">
    <w:abstractNumId w:val="13"/>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1D83"/>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AAA"/>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5EB0"/>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2471"/>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513"/>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5C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6AFF"/>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560"/>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654"/>
    <w:rsid w:val="000E1848"/>
    <w:rsid w:val="000E192A"/>
    <w:rsid w:val="000E1D65"/>
    <w:rsid w:val="000E22E3"/>
    <w:rsid w:val="000E2B39"/>
    <w:rsid w:val="000E37A8"/>
    <w:rsid w:val="000E37ED"/>
    <w:rsid w:val="000E39C1"/>
    <w:rsid w:val="000E54E0"/>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E9"/>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CA3"/>
    <w:rsid w:val="00113F3E"/>
    <w:rsid w:val="001145AE"/>
    <w:rsid w:val="00114B97"/>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8E4"/>
    <w:rsid w:val="00172B06"/>
    <w:rsid w:val="00172FEA"/>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88"/>
    <w:rsid w:val="00186DCC"/>
    <w:rsid w:val="00186F66"/>
    <w:rsid w:val="00186F80"/>
    <w:rsid w:val="001874E6"/>
    <w:rsid w:val="00187D48"/>
    <w:rsid w:val="00190D3C"/>
    <w:rsid w:val="0019134B"/>
    <w:rsid w:val="001917C3"/>
    <w:rsid w:val="00191F47"/>
    <w:rsid w:val="001924C9"/>
    <w:rsid w:val="001929C1"/>
    <w:rsid w:val="00192FE4"/>
    <w:rsid w:val="0019341F"/>
    <w:rsid w:val="00193784"/>
    <w:rsid w:val="0019460F"/>
    <w:rsid w:val="001948EB"/>
    <w:rsid w:val="00194B08"/>
    <w:rsid w:val="001951D5"/>
    <w:rsid w:val="00196110"/>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5CF2"/>
    <w:rsid w:val="001A67E2"/>
    <w:rsid w:val="001A6922"/>
    <w:rsid w:val="001A7FE1"/>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072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731"/>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871"/>
    <w:rsid w:val="00242F67"/>
    <w:rsid w:val="0024324C"/>
    <w:rsid w:val="002434FA"/>
    <w:rsid w:val="002439C2"/>
    <w:rsid w:val="00243D49"/>
    <w:rsid w:val="00243FC0"/>
    <w:rsid w:val="00244538"/>
    <w:rsid w:val="002455BE"/>
    <w:rsid w:val="0024711E"/>
    <w:rsid w:val="00247B8E"/>
    <w:rsid w:val="00247D74"/>
    <w:rsid w:val="00247F1B"/>
    <w:rsid w:val="00250630"/>
    <w:rsid w:val="002506AE"/>
    <w:rsid w:val="00250FF8"/>
    <w:rsid w:val="00251510"/>
    <w:rsid w:val="00251831"/>
    <w:rsid w:val="00251AFD"/>
    <w:rsid w:val="00251B47"/>
    <w:rsid w:val="00251CFD"/>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02D"/>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2EC"/>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1C6"/>
    <w:rsid w:val="002943BC"/>
    <w:rsid w:val="00294D0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480"/>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3CCD"/>
    <w:rsid w:val="002D4440"/>
    <w:rsid w:val="002D4934"/>
    <w:rsid w:val="002D558E"/>
    <w:rsid w:val="002D676A"/>
    <w:rsid w:val="002D6DB0"/>
    <w:rsid w:val="002D7D4E"/>
    <w:rsid w:val="002E0501"/>
    <w:rsid w:val="002E0D0F"/>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652"/>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0F80"/>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356"/>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01F"/>
    <w:rsid w:val="0037452C"/>
    <w:rsid w:val="00374B62"/>
    <w:rsid w:val="00374C0C"/>
    <w:rsid w:val="00375340"/>
    <w:rsid w:val="00375992"/>
    <w:rsid w:val="00375F80"/>
    <w:rsid w:val="003762F5"/>
    <w:rsid w:val="00376737"/>
    <w:rsid w:val="003804CB"/>
    <w:rsid w:val="00382069"/>
    <w:rsid w:val="0038233B"/>
    <w:rsid w:val="00382411"/>
    <w:rsid w:val="003825C2"/>
    <w:rsid w:val="00382705"/>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6A78"/>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058"/>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C9D"/>
    <w:rsid w:val="00472B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827"/>
    <w:rsid w:val="00491B62"/>
    <w:rsid w:val="00492576"/>
    <w:rsid w:val="00492CE8"/>
    <w:rsid w:val="004930FE"/>
    <w:rsid w:val="00493D63"/>
    <w:rsid w:val="00494035"/>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796"/>
    <w:rsid w:val="004D189A"/>
    <w:rsid w:val="004D1ABF"/>
    <w:rsid w:val="004D1B53"/>
    <w:rsid w:val="004D340F"/>
    <w:rsid w:val="004D36DE"/>
    <w:rsid w:val="004D37BB"/>
    <w:rsid w:val="004D3894"/>
    <w:rsid w:val="004D3D8E"/>
    <w:rsid w:val="004D4A08"/>
    <w:rsid w:val="004D4F35"/>
    <w:rsid w:val="004D5F17"/>
    <w:rsid w:val="004D664F"/>
    <w:rsid w:val="004D713B"/>
    <w:rsid w:val="004D778D"/>
    <w:rsid w:val="004D7ABF"/>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59"/>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094"/>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17D83"/>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57B"/>
    <w:rsid w:val="00630A2A"/>
    <w:rsid w:val="00630C6B"/>
    <w:rsid w:val="00631957"/>
    <w:rsid w:val="0063198D"/>
    <w:rsid w:val="00631FAE"/>
    <w:rsid w:val="00632685"/>
    <w:rsid w:val="006327F1"/>
    <w:rsid w:val="006328C8"/>
    <w:rsid w:val="00632B11"/>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67F1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85B"/>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273"/>
    <w:rsid w:val="006C4377"/>
    <w:rsid w:val="006C4531"/>
    <w:rsid w:val="006C4C14"/>
    <w:rsid w:val="006C4D36"/>
    <w:rsid w:val="006C54BE"/>
    <w:rsid w:val="006C5725"/>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5AF"/>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3E2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204"/>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6F9"/>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05C"/>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4A7"/>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36A3"/>
    <w:rsid w:val="007C5092"/>
    <w:rsid w:val="007C5571"/>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A83"/>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5871"/>
    <w:rsid w:val="007F6770"/>
    <w:rsid w:val="007F7474"/>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2D7"/>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B70"/>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12C3"/>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88"/>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78C"/>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82"/>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3DA6"/>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093"/>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3AC"/>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8FA"/>
    <w:rsid w:val="00AB7DB9"/>
    <w:rsid w:val="00AC0235"/>
    <w:rsid w:val="00AC03ED"/>
    <w:rsid w:val="00AC0779"/>
    <w:rsid w:val="00AC1156"/>
    <w:rsid w:val="00AC185D"/>
    <w:rsid w:val="00AC1A89"/>
    <w:rsid w:val="00AC1CC7"/>
    <w:rsid w:val="00AC210D"/>
    <w:rsid w:val="00AC2363"/>
    <w:rsid w:val="00AC3218"/>
    <w:rsid w:val="00AC3558"/>
    <w:rsid w:val="00AC418D"/>
    <w:rsid w:val="00AC42A0"/>
    <w:rsid w:val="00AC4D9C"/>
    <w:rsid w:val="00AC55D1"/>
    <w:rsid w:val="00AC58C6"/>
    <w:rsid w:val="00AC5AB4"/>
    <w:rsid w:val="00AC6DE5"/>
    <w:rsid w:val="00AC7217"/>
    <w:rsid w:val="00AC74F5"/>
    <w:rsid w:val="00AC783E"/>
    <w:rsid w:val="00AC7D18"/>
    <w:rsid w:val="00AD2E93"/>
    <w:rsid w:val="00AD309A"/>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1DB0"/>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84D"/>
    <w:rsid w:val="00B87A40"/>
    <w:rsid w:val="00B912C9"/>
    <w:rsid w:val="00B91379"/>
    <w:rsid w:val="00B928D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BE7"/>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48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6D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76A"/>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46F"/>
    <w:rsid w:val="00C47AA7"/>
    <w:rsid w:val="00C47FC2"/>
    <w:rsid w:val="00C51122"/>
    <w:rsid w:val="00C517D9"/>
    <w:rsid w:val="00C52FDE"/>
    <w:rsid w:val="00C53879"/>
    <w:rsid w:val="00C54274"/>
    <w:rsid w:val="00C54855"/>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48E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756"/>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5B59"/>
    <w:rsid w:val="00C860AC"/>
    <w:rsid w:val="00C86248"/>
    <w:rsid w:val="00C866A8"/>
    <w:rsid w:val="00C86E34"/>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4D0A"/>
    <w:rsid w:val="00D2537F"/>
    <w:rsid w:val="00D25645"/>
    <w:rsid w:val="00D25708"/>
    <w:rsid w:val="00D26186"/>
    <w:rsid w:val="00D26692"/>
    <w:rsid w:val="00D268D3"/>
    <w:rsid w:val="00D27B11"/>
    <w:rsid w:val="00D27E0F"/>
    <w:rsid w:val="00D30F86"/>
    <w:rsid w:val="00D310EE"/>
    <w:rsid w:val="00D31866"/>
    <w:rsid w:val="00D3236A"/>
    <w:rsid w:val="00D325CC"/>
    <w:rsid w:val="00D32D42"/>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4C7"/>
    <w:rsid w:val="00DA295B"/>
    <w:rsid w:val="00DA297C"/>
    <w:rsid w:val="00DA2AE9"/>
    <w:rsid w:val="00DA2CB2"/>
    <w:rsid w:val="00DA34BF"/>
    <w:rsid w:val="00DA3680"/>
    <w:rsid w:val="00DA43C2"/>
    <w:rsid w:val="00DA5A57"/>
    <w:rsid w:val="00DA7DEE"/>
    <w:rsid w:val="00DB1CE2"/>
    <w:rsid w:val="00DB2362"/>
    <w:rsid w:val="00DB25A8"/>
    <w:rsid w:val="00DB291C"/>
    <w:rsid w:val="00DB2A17"/>
    <w:rsid w:val="00DB2D67"/>
    <w:rsid w:val="00DB3768"/>
    <w:rsid w:val="00DB38A0"/>
    <w:rsid w:val="00DB3B1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E7266"/>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50F"/>
    <w:rsid w:val="00E21CAC"/>
    <w:rsid w:val="00E22D70"/>
    <w:rsid w:val="00E233F6"/>
    <w:rsid w:val="00E23F90"/>
    <w:rsid w:val="00E244C1"/>
    <w:rsid w:val="00E246E4"/>
    <w:rsid w:val="00E24D10"/>
    <w:rsid w:val="00E24ED9"/>
    <w:rsid w:val="00E24F6C"/>
    <w:rsid w:val="00E2551B"/>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2CF"/>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78B"/>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453"/>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B63A8"/>
    <w:rsid w:val="00EB6EEF"/>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0FA5"/>
    <w:rsid w:val="00ED105C"/>
    <w:rsid w:val="00ED1EA4"/>
    <w:rsid w:val="00ED2B47"/>
    <w:rsid w:val="00ED2F31"/>
    <w:rsid w:val="00ED3283"/>
    <w:rsid w:val="00ED3D0E"/>
    <w:rsid w:val="00ED3E92"/>
    <w:rsid w:val="00ED4351"/>
    <w:rsid w:val="00ED476D"/>
    <w:rsid w:val="00ED494C"/>
    <w:rsid w:val="00ED5280"/>
    <w:rsid w:val="00ED563C"/>
    <w:rsid w:val="00ED57F5"/>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535"/>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1AAD"/>
    <w:rsid w:val="00F32558"/>
    <w:rsid w:val="00F32D80"/>
    <w:rsid w:val="00F33206"/>
    <w:rsid w:val="00F34FF1"/>
    <w:rsid w:val="00F35272"/>
    <w:rsid w:val="00F354EA"/>
    <w:rsid w:val="00F365D3"/>
    <w:rsid w:val="00F36CB0"/>
    <w:rsid w:val="00F37534"/>
    <w:rsid w:val="00F3796C"/>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C87"/>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23"/>
    <w:rsid w:val="00F90CC5"/>
    <w:rsid w:val="00F914A3"/>
    <w:rsid w:val="00F91BE5"/>
    <w:rsid w:val="00F92412"/>
    <w:rsid w:val="00F92BB8"/>
    <w:rsid w:val="00F9322B"/>
    <w:rsid w:val="00F93881"/>
    <w:rsid w:val="00F93AC4"/>
    <w:rsid w:val="00F93F1C"/>
    <w:rsid w:val="00F942CB"/>
    <w:rsid w:val="00F95463"/>
    <w:rsid w:val="00F954A2"/>
    <w:rsid w:val="00F958AB"/>
    <w:rsid w:val="00F9616F"/>
    <w:rsid w:val="00F965C1"/>
    <w:rsid w:val="00F97854"/>
    <w:rsid w:val="00FA047C"/>
    <w:rsid w:val="00FA06C3"/>
    <w:rsid w:val="00FA15AE"/>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86A"/>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2637098">
      <w:bodyDiv w:val="1"/>
      <w:marLeft w:val="0"/>
      <w:marRight w:val="0"/>
      <w:marTop w:val="0"/>
      <w:marBottom w:val="0"/>
      <w:divBdr>
        <w:top w:val="none" w:sz="0" w:space="0" w:color="auto"/>
        <w:left w:val="none" w:sz="0" w:space="0" w:color="auto"/>
        <w:bottom w:val="none" w:sz="0" w:space="0" w:color="auto"/>
        <w:right w:val="none" w:sz="0" w:space="0" w:color="auto"/>
      </w:divBdr>
    </w:div>
    <w:div w:id="637219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17966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5200581">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05217203">
      <w:bodyDiv w:val="1"/>
      <w:marLeft w:val="0"/>
      <w:marRight w:val="0"/>
      <w:marTop w:val="0"/>
      <w:marBottom w:val="0"/>
      <w:divBdr>
        <w:top w:val="none" w:sz="0" w:space="0" w:color="auto"/>
        <w:left w:val="none" w:sz="0" w:space="0" w:color="auto"/>
        <w:bottom w:val="none" w:sz="0" w:space="0" w:color="auto"/>
        <w:right w:val="none" w:sz="0" w:space="0" w:color="auto"/>
      </w:divBdr>
    </w:div>
    <w:div w:id="208537806">
      <w:bodyDiv w:val="1"/>
      <w:marLeft w:val="0"/>
      <w:marRight w:val="0"/>
      <w:marTop w:val="0"/>
      <w:marBottom w:val="0"/>
      <w:divBdr>
        <w:top w:val="none" w:sz="0" w:space="0" w:color="auto"/>
        <w:left w:val="none" w:sz="0" w:space="0" w:color="auto"/>
        <w:bottom w:val="none" w:sz="0" w:space="0" w:color="auto"/>
        <w:right w:val="none" w:sz="0" w:space="0" w:color="auto"/>
      </w:divBdr>
    </w:div>
    <w:div w:id="209191728">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6980460">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2271814">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01605563">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4076412">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4716253">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384496">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4533315">
      <w:bodyDiv w:val="1"/>
      <w:marLeft w:val="0"/>
      <w:marRight w:val="0"/>
      <w:marTop w:val="0"/>
      <w:marBottom w:val="0"/>
      <w:divBdr>
        <w:top w:val="none" w:sz="0" w:space="0" w:color="auto"/>
        <w:left w:val="none" w:sz="0" w:space="0" w:color="auto"/>
        <w:bottom w:val="none" w:sz="0" w:space="0" w:color="auto"/>
        <w:right w:val="none" w:sz="0" w:space="0" w:color="auto"/>
      </w:divBdr>
    </w:div>
    <w:div w:id="642392429">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738004">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83930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0296892">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2360367">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1138488">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056200">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2864861">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6283168">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76462634">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1533152">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876944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855142">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022816">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787962">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687921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255409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855521">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0653908">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2323224">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5498496">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387803">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8214323">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EE32-9EF8-4E22-9BF8-0BA47FF2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2024-04-16T08:59:00Z</cp:lastPrinted>
  <dcterms:created xsi:type="dcterms:W3CDTF">2024-04-16T08:59:00Z</dcterms:created>
  <dcterms:modified xsi:type="dcterms:W3CDTF">2024-04-16T08:59:00Z</dcterms:modified>
</cp:coreProperties>
</file>