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DB38A0" w:rsidRDefault="0034383A" w:rsidP="008C3553">
      <w:pPr>
        <w:tabs>
          <w:tab w:val="left" w:pos="0"/>
        </w:tabs>
        <w:jc w:val="center"/>
        <w:rPr>
          <w:b/>
          <w:sz w:val="28"/>
          <w:szCs w:val="28"/>
          <w:highlight w:val="yellow"/>
        </w:rPr>
      </w:pPr>
      <w:r>
        <w:rPr>
          <w:b/>
          <w:sz w:val="28"/>
          <w:szCs w:val="28"/>
        </w:rPr>
        <w:t>Выпуск №</w:t>
      </w:r>
      <w:r w:rsidR="006267F9">
        <w:rPr>
          <w:b/>
          <w:sz w:val="28"/>
          <w:szCs w:val="28"/>
        </w:rPr>
        <w:t>10</w:t>
      </w:r>
    </w:p>
    <w:p w:rsidR="00A75E30" w:rsidRPr="00313370" w:rsidRDefault="006267F9" w:rsidP="008C3553">
      <w:pPr>
        <w:tabs>
          <w:tab w:val="left" w:pos="0"/>
        </w:tabs>
        <w:jc w:val="center"/>
        <w:rPr>
          <w:b/>
          <w:sz w:val="24"/>
          <w:szCs w:val="24"/>
        </w:rPr>
      </w:pPr>
      <w:r>
        <w:rPr>
          <w:b/>
          <w:sz w:val="28"/>
          <w:szCs w:val="28"/>
        </w:rPr>
        <w:t>2</w:t>
      </w:r>
      <w:r w:rsidR="00607A73">
        <w:rPr>
          <w:b/>
          <w:sz w:val="28"/>
          <w:szCs w:val="28"/>
        </w:rPr>
        <w:t>5 марта</w:t>
      </w:r>
      <w:r w:rsidR="00266226">
        <w:rPr>
          <w:b/>
          <w:sz w:val="28"/>
          <w:szCs w:val="28"/>
        </w:rPr>
        <w:t xml:space="preserve"> </w:t>
      </w:r>
      <w:r w:rsidR="00607A73">
        <w:rPr>
          <w:b/>
          <w:sz w:val="28"/>
          <w:szCs w:val="28"/>
        </w:rPr>
        <w:t>2024</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6267F9" w:rsidRDefault="007601D2" w:rsidP="006267F9">
      <w:pPr>
        <w:tabs>
          <w:tab w:val="left" w:pos="0"/>
        </w:tabs>
        <w:ind w:right="-852"/>
        <w:jc w:val="both"/>
      </w:pPr>
      <w:r>
        <w:t xml:space="preserve">1. </w:t>
      </w:r>
      <w:r w:rsidR="0034383A">
        <w:t xml:space="preserve">Заключение </w:t>
      </w:r>
      <w:r w:rsidR="006267F9">
        <w:t xml:space="preserve">о результатах публичных слушаний </w:t>
      </w:r>
      <w:r w:rsidR="006267F9" w:rsidRPr="006267F9">
        <w:t xml:space="preserve">по проекту внесения изменений в Правила землепользования и застройки муниципального образования </w:t>
      </w:r>
      <w:proofErr w:type="spellStart"/>
      <w:r w:rsidR="006267F9" w:rsidRPr="006267F9">
        <w:t>Шиховское</w:t>
      </w:r>
      <w:proofErr w:type="spellEnd"/>
      <w:r w:rsidR="006267F9" w:rsidRPr="006267F9">
        <w:t xml:space="preserve"> сельское поселение Слободского района Кировской области, утвержденных постановлением администрации </w:t>
      </w:r>
      <w:proofErr w:type="spellStart"/>
      <w:r w:rsidR="006267F9" w:rsidRPr="006267F9">
        <w:t>Шиховского</w:t>
      </w:r>
      <w:proofErr w:type="spellEnd"/>
      <w:r w:rsidR="006267F9" w:rsidRPr="006267F9">
        <w:t xml:space="preserve"> сельского поселения от 04.06.2021г. № 208</w:t>
      </w:r>
      <w:r w:rsidR="006267F9">
        <w:t>…………………………………………………...…………</w:t>
      </w:r>
      <w:r w:rsidR="006267F9">
        <w:t>……………………………………3</w:t>
      </w:r>
    </w:p>
    <w:p w:rsidR="006267F9" w:rsidRPr="006267F9" w:rsidRDefault="006267F9" w:rsidP="006267F9">
      <w:pPr>
        <w:tabs>
          <w:tab w:val="left" w:pos="0"/>
        </w:tabs>
        <w:ind w:right="-852"/>
        <w:jc w:val="both"/>
      </w:pPr>
    </w:p>
    <w:p w:rsidR="007601D2" w:rsidRDefault="007601D2" w:rsidP="0034383A">
      <w:pPr>
        <w:tabs>
          <w:tab w:val="left" w:pos="0"/>
        </w:tabs>
        <w:ind w:right="-852"/>
        <w:jc w:val="both"/>
      </w:pPr>
    </w:p>
    <w:p w:rsidR="007601D2" w:rsidRPr="007601D2" w:rsidRDefault="007601D2" w:rsidP="0034383A">
      <w:pPr>
        <w:jc w:val="both"/>
        <w:rPr>
          <w:sz w:val="18"/>
          <w:szCs w:val="18"/>
        </w:rPr>
      </w:pPr>
    </w:p>
    <w:p w:rsidR="007601D2" w:rsidRPr="007601D2" w:rsidRDefault="007601D2" w:rsidP="0034383A">
      <w:pPr>
        <w:jc w:val="both"/>
        <w:rPr>
          <w:sz w:val="18"/>
          <w:szCs w:val="18"/>
        </w:rPr>
      </w:pPr>
    </w:p>
    <w:p w:rsidR="007601D2" w:rsidRPr="007601D2" w:rsidRDefault="007601D2" w:rsidP="0034383A">
      <w:pPr>
        <w:jc w:val="both"/>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Default="007601D2" w:rsidP="007601D2">
      <w:pPr>
        <w:rPr>
          <w:sz w:val="18"/>
          <w:szCs w:val="18"/>
        </w:rPr>
      </w:pPr>
    </w:p>
    <w:p w:rsidR="007601D2" w:rsidRDefault="007601D2" w:rsidP="007601D2">
      <w:pPr>
        <w:rPr>
          <w:sz w:val="18"/>
          <w:szCs w:val="18"/>
        </w:rPr>
      </w:pPr>
    </w:p>
    <w:p w:rsidR="00BB40D2" w:rsidRDefault="00BB40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607A73" w:rsidRDefault="00607A73" w:rsidP="007601D2">
      <w:pPr>
        <w:tabs>
          <w:tab w:val="left" w:pos="6630"/>
        </w:tabs>
        <w:rPr>
          <w:sz w:val="18"/>
          <w:szCs w:val="18"/>
        </w:rPr>
      </w:pPr>
    </w:p>
    <w:p w:rsidR="006267F9" w:rsidRDefault="006267F9" w:rsidP="00C03169">
      <w:pPr>
        <w:pStyle w:val="23"/>
        <w:widowControl w:val="0"/>
        <w:spacing w:after="0" w:line="240" w:lineRule="auto"/>
        <w:jc w:val="center"/>
        <w:rPr>
          <w:b/>
          <w:sz w:val="18"/>
          <w:szCs w:val="18"/>
        </w:rPr>
      </w:pPr>
    </w:p>
    <w:p w:rsidR="006267F9" w:rsidRDefault="006267F9" w:rsidP="00C03169">
      <w:pPr>
        <w:pStyle w:val="23"/>
        <w:widowControl w:val="0"/>
        <w:spacing w:after="0" w:line="240" w:lineRule="auto"/>
        <w:jc w:val="center"/>
        <w:rPr>
          <w:b/>
          <w:sz w:val="18"/>
          <w:szCs w:val="18"/>
        </w:rPr>
      </w:pPr>
    </w:p>
    <w:p w:rsidR="006267F9" w:rsidRDefault="006267F9" w:rsidP="00C03169">
      <w:pPr>
        <w:pStyle w:val="23"/>
        <w:widowControl w:val="0"/>
        <w:spacing w:after="0" w:line="240" w:lineRule="auto"/>
        <w:jc w:val="center"/>
        <w:rPr>
          <w:b/>
          <w:sz w:val="18"/>
          <w:szCs w:val="18"/>
        </w:rPr>
      </w:pPr>
    </w:p>
    <w:p w:rsidR="006267F9" w:rsidRDefault="006267F9" w:rsidP="00C03169">
      <w:pPr>
        <w:pStyle w:val="23"/>
        <w:widowControl w:val="0"/>
        <w:spacing w:after="0" w:line="240" w:lineRule="auto"/>
        <w:jc w:val="center"/>
        <w:rPr>
          <w:b/>
          <w:sz w:val="18"/>
          <w:szCs w:val="18"/>
        </w:rPr>
      </w:pPr>
    </w:p>
    <w:p w:rsidR="006267F9" w:rsidRDefault="006267F9" w:rsidP="00C03169">
      <w:pPr>
        <w:pStyle w:val="23"/>
        <w:widowControl w:val="0"/>
        <w:spacing w:after="0" w:line="240" w:lineRule="auto"/>
        <w:jc w:val="center"/>
        <w:rPr>
          <w:b/>
          <w:sz w:val="18"/>
          <w:szCs w:val="18"/>
        </w:rPr>
      </w:pPr>
    </w:p>
    <w:p w:rsidR="006267F9" w:rsidRDefault="006267F9" w:rsidP="00C03169">
      <w:pPr>
        <w:pStyle w:val="23"/>
        <w:widowControl w:val="0"/>
        <w:spacing w:after="0" w:line="240" w:lineRule="auto"/>
        <w:jc w:val="center"/>
        <w:rPr>
          <w:b/>
          <w:sz w:val="18"/>
          <w:szCs w:val="18"/>
        </w:rPr>
      </w:pPr>
    </w:p>
    <w:p w:rsidR="006267F9" w:rsidRDefault="006267F9" w:rsidP="00C03169">
      <w:pPr>
        <w:pStyle w:val="23"/>
        <w:widowControl w:val="0"/>
        <w:spacing w:after="0" w:line="240" w:lineRule="auto"/>
        <w:jc w:val="center"/>
        <w:rPr>
          <w:b/>
          <w:sz w:val="18"/>
          <w:szCs w:val="18"/>
        </w:rPr>
      </w:pPr>
    </w:p>
    <w:p w:rsidR="006267F9" w:rsidRDefault="006267F9" w:rsidP="00C03169">
      <w:pPr>
        <w:pStyle w:val="23"/>
        <w:widowControl w:val="0"/>
        <w:spacing w:after="0" w:line="240" w:lineRule="auto"/>
        <w:jc w:val="center"/>
        <w:rPr>
          <w:b/>
          <w:sz w:val="18"/>
          <w:szCs w:val="18"/>
        </w:rPr>
      </w:pPr>
    </w:p>
    <w:p w:rsidR="006267F9" w:rsidRDefault="006267F9" w:rsidP="00C03169">
      <w:pPr>
        <w:pStyle w:val="23"/>
        <w:widowControl w:val="0"/>
        <w:spacing w:after="0" w:line="240" w:lineRule="auto"/>
        <w:jc w:val="center"/>
        <w:rPr>
          <w:b/>
          <w:sz w:val="18"/>
          <w:szCs w:val="18"/>
        </w:rPr>
      </w:pPr>
    </w:p>
    <w:p w:rsidR="006267F9" w:rsidRDefault="006267F9" w:rsidP="00C03169">
      <w:pPr>
        <w:pStyle w:val="23"/>
        <w:widowControl w:val="0"/>
        <w:spacing w:after="0" w:line="240" w:lineRule="auto"/>
        <w:jc w:val="center"/>
        <w:rPr>
          <w:b/>
          <w:sz w:val="18"/>
          <w:szCs w:val="18"/>
        </w:rPr>
      </w:pPr>
    </w:p>
    <w:p w:rsidR="006267F9" w:rsidRDefault="006267F9" w:rsidP="00C03169">
      <w:pPr>
        <w:pStyle w:val="23"/>
        <w:widowControl w:val="0"/>
        <w:spacing w:after="0" w:line="240" w:lineRule="auto"/>
        <w:jc w:val="center"/>
        <w:rPr>
          <w:b/>
          <w:sz w:val="18"/>
          <w:szCs w:val="18"/>
        </w:rPr>
      </w:pPr>
    </w:p>
    <w:p w:rsidR="006267F9" w:rsidRPr="006267F9" w:rsidRDefault="006267F9" w:rsidP="006267F9">
      <w:pPr>
        <w:tabs>
          <w:tab w:val="left" w:pos="5790"/>
        </w:tabs>
        <w:suppressAutoHyphens/>
        <w:jc w:val="center"/>
        <w:rPr>
          <w:rFonts w:ascii="Times New Roman CYR" w:hAnsi="Times New Roman CYR" w:cs="Times New Roman CYR"/>
          <w:b/>
          <w:lang w:eastAsia="ar-SA"/>
        </w:rPr>
      </w:pPr>
      <w:r w:rsidRPr="006267F9">
        <w:rPr>
          <w:rFonts w:ascii="Times New Roman CYR" w:hAnsi="Times New Roman CYR" w:cs="Times New Roman CYR"/>
          <w:b/>
          <w:lang w:eastAsia="ar-SA"/>
        </w:rPr>
        <w:t>ЗАКЛЮЧЕНИЕ</w:t>
      </w:r>
    </w:p>
    <w:p w:rsidR="006267F9" w:rsidRPr="006267F9" w:rsidRDefault="006267F9" w:rsidP="006267F9">
      <w:pPr>
        <w:tabs>
          <w:tab w:val="left" w:pos="5790"/>
        </w:tabs>
        <w:suppressAutoHyphens/>
        <w:jc w:val="center"/>
        <w:rPr>
          <w:rFonts w:ascii="Times New Roman CYR" w:hAnsi="Times New Roman CYR" w:cs="Times New Roman CYR"/>
          <w:b/>
          <w:lang w:eastAsia="ar-SA"/>
        </w:rPr>
      </w:pPr>
      <w:r w:rsidRPr="006267F9">
        <w:rPr>
          <w:rFonts w:ascii="Times New Roman CYR" w:hAnsi="Times New Roman CYR" w:cs="Times New Roman CYR"/>
          <w:b/>
          <w:lang w:eastAsia="ar-SA"/>
        </w:rPr>
        <w:t>О РЕЗУЛЬТАТАХ ПУБЛИЧНЫХ СЛУШАНИЙ</w:t>
      </w:r>
    </w:p>
    <w:p w:rsidR="006267F9" w:rsidRPr="006267F9" w:rsidRDefault="006267F9" w:rsidP="006267F9">
      <w:pPr>
        <w:tabs>
          <w:tab w:val="left" w:pos="5790"/>
        </w:tabs>
        <w:suppressAutoHyphens/>
        <w:jc w:val="center"/>
        <w:rPr>
          <w:rFonts w:ascii="Times New Roman CYR" w:hAnsi="Times New Roman CYR" w:cs="Times New Roman CYR"/>
          <w:b/>
          <w:lang w:eastAsia="ar-SA"/>
        </w:rPr>
      </w:pPr>
    </w:p>
    <w:p w:rsidR="006267F9" w:rsidRPr="006267F9" w:rsidRDefault="006267F9" w:rsidP="006267F9">
      <w:pPr>
        <w:suppressAutoHyphens/>
        <w:autoSpaceDN/>
        <w:adjustRightInd/>
        <w:jc w:val="both"/>
        <w:rPr>
          <w:lang w:eastAsia="ar-SA"/>
        </w:rPr>
      </w:pPr>
      <w:r w:rsidRPr="006267F9">
        <w:rPr>
          <w:lang w:eastAsia="ar-SA"/>
        </w:rPr>
        <w:t xml:space="preserve">по проекту внесения изменений в Правила землепользования и застройки муниципального образования </w:t>
      </w:r>
      <w:proofErr w:type="spellStart"/>
      <w:r w:rsidRPr="006267F9">
        <w:rPr>
          <w:lang w:eastAsia="ar-SA"/>
        </w:rPr>
        <w:t>Шиховское</w:t>
      </w:r>
      <w:proofErr w:type="spellEnd"/>
      <w:r w:rsidRPr="006267F9">
        <w:rPr>
          <w:lang w:eastAsia="ar-SA"/>
        </w:rPr>
        <w:t xml:space="preserve"> сельское поселение Слободского района Кировской области, утвержденных постановлением администрации </w:t>
      </w:r>
      <w:proofErr w:type="spellStart"/>
      <w:r w:rsidRPr="006267F9">
        <w:rPr>
          <w:lang w:eastAsia="ar-SA"/>
        </w:rPr>
        <w:t>Шиховского</w:t>
      </w:r>
      <w:proofErr w:type="spellEnd"/>
      <w:r w:rsidRPr="006267F9">
        <w:rPr>
          <w:lang w:eastAsia="ar-SA"/>
        </w:rPr>
        <w:t xml:space="preserve"> сельского поселения от 04.06.2021г. № 208</w:t>
      </w:r>
    </w:p>
    <w:p w:rsidR="006267F9" w:rsidRPr="006267F9" w:rsidRDefault="006267F9" w:rsidP="006267F9">
      <w:pPr>
        <w:suppressAutoHyphens/>
        <w:autoSpaceDN/>
        <w:adjustRightInd/>
        <w:jc w:val="both"/>
        <w:rPr>
          <w:lang w:eastAsia="ar-SA"/>
        </w:rPr>
      </w:pPr>
    </w:p>
    <w:p w:rsidR="006267F9" w:rsidRPr="006267F9" w:rsidRDefault="006267F9" w:rsidP="006267F9">
      <w:pPr>
        <w:suppressAutoHyphens/>
        <w:autoSpaceDN/>
        <w:adjustRightInd/>
        <w:jc w:val="both"/>
        <w:rPr>
          <w:lang w:eastAsia="ar-SA"/>
        </w:rPr>
      </w:pPr>
      <w:r w:rsidRPr="006267F9">
        <w:rPr>
          <w:lang w:eastAsia="ar-SA"/>
        </w:rPr>
        <w:t xml:space="preserve">д. Шихово                                                                                            </w:t>
      </w:r>
      <w:r>
        <w:rPr>
          <w:lang w:eastAsia="ar-SA"/>
        </w:rPr>
        <w:t xml:space="preserve">                                              </w:t>
      </w:r>
      <w:r w:rsidRPr="006267F9">
        <w:rPr>
          <w:lang w:eastAsia="ar-SA"/>
        </w:rPr>
        <w:t xml:space="preserve"> 25.03.2024 г.                                                                         </w:t>
      </w:r>
    </w:p>
    <w:p w:rsidR="006267F9" w:rsidRPr="006267F9" w:rsidRDefault="006267F9" w:rsidP="006267F9">
      <w:pPr>
        <w:suppressAutoHyphens/>
        <w:autoSpaceDN/>
        <w:adjustRightInd/>
        <w:jc w:val="both"/>
        <w:rPr>
          <w:b/>
          <w:lang w:eastAsia="ar-SA"/>
        </w:rPr>
      </w:pPr>
    </w:p>
    <w:p w:rsidR="006267F9" w:rsidRPr="006267F9" w:rsidRDefault="006267F9" w:rsidP="006267F9">
      <w:pPr>
        <w:suppressAutoHyphens/>
        <w:autoSpaceDN/>
        <w:adjustRightInd/>
        <w:jc w:val="both"/>
        <w:rPr>
          <w:lang w:eastAsia="ar-SA"/>
        </w:rPr>
      </w:pPr>
      <w:r w:rsidRPr="006267F9">
        <w:rPr>
          <w:b/>
          <w:lang w:eastAsia="ar-SA"/>
        </w:rPr>
        <w:t xml:space="preserve">Наименование проекта, рассмотренного на публичных слушаниях:     </w:t>
      </w:r>
      <w:r w:rsidRPr="006267F9">
        <w:rPr>
          <w:lang w:eastAsia="ar-SA"/>
        </w:rPr>
        <w:t xml:space="preserve">Проект внесения изменений в Правила землепользования и застройки муниципального образования </w:t>
      </w:r>
      <w:proofErr w:type="spellStart"/>
      <w:r w:rsidRPr="006267F9">
        <w:rPr>
          <w:lang w:eastAsia="ar-SA"/>
        </w:rPr>
        <w:t>Шиховское</w:t>
      </w:r>
      <w:proofErr w:type="spellEnd"/>
      <w:r w:rsidRPr="006267F9">
        <w:rPr>
          <w:lang w:eastAsia="ar-SA"/>
        </w:rPr>
        <w:t xml:space="preserve"> сельское поселение Слободского района Кировской области, утвержденных постановлением администрации </w:t>
      </w:r>
      <w:proofErr w:type="spellStart"/>
      <w:r w:rsidRPr="006267F9">
        <w:rPr>
          <w:lang w:eastAsia="ar-SA"/>
        </w:rPr>
        <w:t>Шиховского</w:t>
      </w:r>
      <w:proofErr w:type="spellEnd"/>
      <w:r w:rsidRPr="006267F9">
        <w:rPr>
          <w:lang w:eastAsia="ar-SA"/>
        </w:rPr>
        <w:t xml:space="preserve"> сельского поселения от 04.06.2021г. № 208.</w:t>
      </w:r>
      <w:r w:rsidRPr="006267F9">
        <w:rPr>
          <w:b/>
          <w:lang w:eastAsia="ar-SA"/>
        </w:rPr>
        <w:t xml:space="preserve">   </w:t>
      </w:r>
    </w:p>
    <w:p w:rsidR="006267F9" w:rsidRPr="006267F9" w:rsidRDefault="006267F9" w:rsidP="006267F9">
      <w:pPr>
        <w:tabs>
          <w:tab w:val="center" w:pos="5102"/>
        </w:tabs>
        <w:suppressAutoHyphens/>
        <w:autoSpaceDN/>
        <w:adjustRightInd/>
        <w:jc w:val="both"/>
        <w:rPr>
          <w:b/>
          <w:lang w:eastAsia="ar-SA"/>
        </w:rPr>
      </w:pPr>
    </w:p>
    <w:p w:rsidR="006267F9" w:rsidRPr="006267F9" w:rsidRDefault="006267F9" w:rsidP="006267F9">
      <w:pPr>
        <w:tabs>
          <w:tab w:val="center" w:pos="5102"/>
        </w:tabs>
        <w:suppressAutoHyphens/>
        <w:autoSpaceDN/>
        <w:adjustRightInd/>
        <w:jc w:val="both"/>
        <w:rPr>
          <w:lang w:eastAsia="ar-SA"/>
        </w:rPr>
      </w:pPr>
      <w:r w:rsidRPr="006267F9">
        <w:rPr>
          <w:b/>
          <w:lang w:eastAsia="ar-SA"/>
        </w:rPr>
        <w:t>Присутствовало</w:t>
      </w:r>
      <w:r w:rsidRPr="006267F9">
        <w:rPr>
          <w:lang w:eastAsia="ar-SA"/>
        </w:rPr>
        <w:t>: 5  человек.</w:t>
      </w:r>
    </w:p>
    <w:p w:rsidR="006267F9" w:rsidRPr="006267F9" w:rsidRDefault="006267F9" w:rsidP="006267F9">
      <w:pPr>
        <w:tabs>
          <w:tab w:val="center" w:pos="5102"/>
        </w:tabs>
        <w:suppressAutoHyphens/>
        <w:autoSpaceDN/>
        <w:adjustRightInd/>
        <w:ind w:left="360"/>
        <w:jc w:val="both"/>
        <w:rPr>
          <w:highlight w:val="yellow"/>
          <w:lang w:eastAsia="ar-SA"/>
        </w:rPr>
      </w:pPr>
    </w:p>
    <w:p w:rsidR="006267F9" w:rsidRPr="006267F9" w:rsidRDefault="006267F9" w:rsidP="006267F9">
      <w:pPr>
        <w:suppressAutoHyphens/>
        <w:autoSpaceDN/>
        <w:adjustRightInd/>
        <w:jc w:val="both"/>
        <w:rPr>
          <w:b/>
          <w:lang w:eastAsia="ar-SA"/>
        </w:rPr>
      </w:pPr>
      <w:r w:rsidRPr="006267F9">
        <w:rPr>
          <w:b/>
          <w:lang w:eastAsia="ar-SA"/>
        </w:rPr>
        <w:t xml:space="preserve">Протокол публичных слушаний: </w:t>
      </w:r>
      <w:r w:rsidRPr="006267F9">
        <w:rPr>
          <w:lang w:eastAsia="ar-SA"/>
        </w:rPr>
        <w:t xml:space="preserve">по проекту внесения изменений в Правила землепользования и застройки муниципального образования </w:t>
      </w:r>
      <w:proofErr w:type="spellStart"/>
      <w:r w:rsidRPr="006267F9">
        <w:rPr>
          <w:lang w:eastAsia="ar-SA"/>
        </w:rPr>
        <w:t>Шиховское</w:t>
      </w:r>
      <w:proofErr w:type="spellEnd"/>
      <w:r w:rsidRPr="006267F9">
        <w:rPr>
          <w:lang w:eastAsia="ar-SA"/>
        </w:rPr>
        <w:t xml:space="preserve"> сельское поселение Слободского района Кировской области, утвержденных постановлением администрации </w:t>
      </w:r>
      <w:proofErr w:type="spellStart"/>
      <w:r w:rsidRPr="006267F9">
        <w:rPr>
          <w:lang w:eastAsia="ar-SA"/>
        </w:rPr>
        <w:t>Шиховского</w:t>
      </w:r>
      <w:proofErr w:type="spellEnd"/>
      <w:r w:rsidRPr="006267F9">
        <w:rPr>
          <w:lang w:eastAsia="ar-SA"/>
        </w:rPr>
        <w:t xml:space="preserve"> сельского поселения от 04.06.2021г. № 208 </w:t>
      </w:r>
    </w:p>
    <w:p w:rsidR="006267F9" w:rsidRPr="006267F9" w:rsidRDefault="006267F9" w:rsidP="006267F9">
      <w:pPr>
        <w:suppressAutoHyphens/>
        <w:autoSpaceDN/>
        <w:adjustRightInd/>
        <w:jc w:val="both"/>
        <w:rPr>
          <w:b/>
          <w:lang w:eastAsia="ar-SA"/>
        </w:rPr>
      </w:pPr>
      <w:r w:rsidRPr="006267F9">
        <w:rPr>
          <w:b/>
          <w:lang w:eastAsia="ar-SA"/>
        </w:rPr>
        <w:t xml:space="preserve">                                                                       </w:t>
      </w:r>
    </w:p>
    <w:p w:rsidR="006267F9" w:rsidRPr="006267F9" w:rsidRDefault="006267F9" w:rsidP="006267F9">
      <w:pPr>
        <w:tabs>
          <w:tab w:val="center" w:pos="5102"/>
        </w:tabs>
        <w:suppressAutoHyphens/>
        <w:autoSpaceDN/>
        <w:adjustRightInd/>
        <w:jc w:val="both"/>
        <w:rPr>
          <w:lang w:eastAsia="ar-SA"/>
        </w:rPr>
      </w:pPr>
      <w:r w:rsidRPr="006267F9">
        <w:rPr>
          <w:b/>
          <w:lang w:eastAsia="ar-SA"/>
        </w:rPr>
        <w:t xml:space="preserve">Инициатор публичных слушаний: </w:t>
      </w:r>
      <w:r w:rsidRPr="006267F9">
        <w:rPr>
          <w:lang w:eastAsia="ar-SA"/>
        </w:rPr>
        <w:t xml:space="preserve">администрация </w:t>
      </w:r>
      <w:proofErr w:type="spellStart"/>
      <w:r w:rsidRPr="006267F9">
        <w:rPr>
          <w:lang w:eastAsia="ar-SA"/>
        </w:rPr>
        <w:t>Шиховского</w:t>
      </w:r>
      <w:proofErr w:type="spellEnd"/>
      <w:r w:rsidRPr="006267F9">
        <w:rPr>
          <w:lang w:eastAsia="ar-SA"/>
        </w:rPr>
        <w:t xml:space="preserve"> сельского поселения, постановление администрации от 12.03.2024 № 135</w:t>
      </w:r>
    </w:p>
    <w:p w:rsidR="006267F9" w:rsidRPr="006267F9" w:rsidRDefault="006267F9" w:rsidP="006267F9">
      <w:pPr>
        <w:tabs>
          <w:tab w:val="center" w:pos="5102"/>
        </w:tabs>
        <w:suppressAutoHyphens/>
        <w:autoSpaceDN/>
        <w:adjustRightInd/>
        <w:jc w:val="both"/>
        <w:rPr>
          <w:lang w:eastAsia="ar-SA"/>
        </w:rPr>
      </w:pPr>
    </w:p>
    <w:p w:rsidR="006267F9" w:rsidRPr="006267F9" w:rsidRDefault="006267F9" w:rsidP="006267F9">
      <w:pPr>
        <w:tabs>
          <w:tab w:val="center" w:pos="5102"/>
        </w:tabs>
        <w:suppressAutoHyphens/>
        <w:autoSpaceDN/>
        <w:adjustRightInd/>
        <w:jc w:val="both"/>
        <w:rPr>
          <w:lang w:eastAsia="ar-SA"/>
        </w:rPr>
      </w:pPr>
      <w:r w:rsidRPr="006267F9">
        <w:rPr>
          <w:b/>
          <w:lang w:eastAsia="ar-SA"/>
        </w:rPr>
        <w:t xml:space="preserve">Дата и место проведения: </w:t>
      </w:r>
      <w:r w:rsidRPr="006267F9">
        <w:rPr>
          <w:lang w:eastAsia="ar-SA"/>
        </w:rPr>
        <w:t xml:space="preserve">22.03.2024 в 15 час. 00 мин. в здании администрации </w:t>
      </w:r>
      <w:proofErr w:type="spellStart"/>
      <w:r w:rsidRPr="006267F9">
        <w:rPr>
          <w:lang w:eastAsia="ar-SA"/>
        </w:rPr>
        <w:t>Шиховского</w:t>
      </w:r>
      <w:proofErr w:type="spellEnd"/>
      <w:r w:rsidRPr="006267F9">
        <w:rPr>
          <w:lang w:eastAsia="ar-SA"/>
        </w:rPr>
        <w:t xml:space="preserve">  сельского поселения по адресу: д. Шихово, ул. Солнечная, д.1.</w:t>
      </w:r>
    </w:p>
    <w:p w:rsidR="006267F9" w:rsidRPr="006267F9" w:rsidRDefault="006267F9" w:rsidP="006267F9">
      <w:pPr>
        <w:tabs>
          <w:tab w:val="center" w:pos="5102"/>
        </w:tabs>
        <w:suppressAutoHyphens/>
        <w:autoSpaceDN/>
        <w:adjustRightInd/>
        <w:jc w:val="both"/>
        <w:rPr>
          <w:lang w:eastAsia="ar-SA"/>
        </w:rPr>
      </w:pPr>
    </w:p>
    <w:p w:rsidR="006267F9" w:rsidRPr="006267F9" w:rsidRDefault="006267F9" w:rsidP="006267F9">
      <w:pPr>
        <w:suppressAutoHyphens/>
        <w:autoSpaceDN/>
        <w:adjustRightInd/>
        <w:jc w:val="both"/>
        <w:rPr>
          <w:lang w:eastAsia="ar-SA"/>
        </w:rPr>
      </w:pPr>
      <w:r w:rsidRPr="006267F9">
        <w:rPr>
          <w:rFonts w:ascii="Times New Roman CYR" w:hAnsi="Times New Roman CYR" w:cs="Times New Roman CYR"/>
          <w:b/>
          <w:lang w:eastAsia="ar-SA"/>
        </w:rPr>
        <w:t xml:space="preserve">Форма оповещения населения о времени и месте проведения публичных слушаний: </w:t>
      </w:r>
      <w:r w:rsidRPr="006267F9">
        <w:rPr>
          <w:lang w:eastAsia="ar-SA"/>
        </w:rPr>
        <w:t xml:space="preserve">в официальном издании поселения «Информационный бюллетень» и на официальном сайте поселения </w:t>
      </w:r>
      <w:hyperlink r:id="rId10" w:tgtFrame="_blank" w:history="1">
        <w:r w:rsidRPr="006267F9">
          <w:rPr>
            <w:b/>
            <w:bCs/>
            <w:color w:val="0000FF"/>
            <w:u w:val="single"/>
            <w:lang w:eastAsia="ar-SA"/>
          </w:rPr>
          <w:t>shihovskoe.gosuslugi.ru</w:t>
        </w:r>
      </w:hyperlink>
    </w:p>
    <w:p w:rsidR="006267F9" w:rsidRPr="006267F9" w:rsidRDefault="006267F9" w:rsidP="006267F9">
      <w:pPr>
        <w:suppressAutoHyphens/>
        <w:autoSpaceDN/>
        <w:adjustRightInd/>
        <w:jc w:val="both"/>
        <w:rPr>
          <w:lang w:eastAsia="ar-SA"/>
        </w:rPr>
      </w:pPr>
    </w:p>
    <w:p w:rsidR="006267F9" w:rsidRPr="006267F9" w:rsidRDefault="006267F9" w:rsidP="006267F9">
      <w:pPr>
        <w:tabs>
          <w:tab w:val="left" w:pos="5790"/>
        </w:tabs>
        <w:suppressAutoHyphens/>
        <w:jc w:val="both"/>
        <w:rPr>
          <w:rFonts w:ascii="Times New Roman CYR" w:hAnsi="Times New Roman CYR" w:cs="Times New Roman CYR"/>
          <w:lang w:eastAsia="ar-SA"/>
        </w:rPr>
      </w:pPr>
      <w:r w:rsidRPr="006267F9">
        <w:rPr>
          <w:rFonts w:ascii="Times New Roman CYR" w:hAnsi="Times New Roman CYR" w:cs="Times New Roman CYR"/>
          <w:lang w:eastAsia="ar-SA"/>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77"/>
        <w:gridCol w:w="2977"/>
        <w:gridCol w:w="2409"/>
        <w:gridCol w:w="1418"/>
      </w:tblGrid>
      <w:tr w:rsidR="006267F9" w:rsidRPr="006267F9" w:rsidTr="006267F9">
        <w:tc>
          <w:tcPr>
            <w:tcW w:w="426" w:type="dxa"/>
            <w:tcBorders>
              <w:top w:val="single" w:sz="4" w:space="0" w:color="auto"/>
              <w:left w:val="single" w:sz="4" w:space="0" w:color="auto"/>
              <w:bottom w:val="single" w:sz="4" w:space="0" w:color="auto"/>
              <w:right w:val="single" w:sz="4" w:space="0" w:color="auto"/>
            </w:tcBorders>
            <w:hideMark/>
          </w:tcPr>
          <w:p w:rsidR="006267F9" w:rsidRPr="006267F9" w:rsidRDefault="006267F9" w:rsidP="006267F9">
            <w:pPr>
              <w:tabs>
                <w:tab w:val="left" w:pos="5790"/>
              </w:tabs>
              <w:suppressAutoHyphens/>
              <w:ind w:left="-426"/>
              <w:jc w:val="both"/>
              <w:rPr>
                <w:rFonts w:ascii="Times New Roman CYR" w:hAnsi="Times New Roman CYR" w:cs="Times New Roman CYR"/>
                <w:lang w:eastAsia="zh-CN"/>
              </w:rPr>
            </w:pPr>
            <w:r w:rsidRPr="006267F9">
              <w:rPr>
                <w:rFonts w:ascii="Times New Roman CYR" w:hAnsi="Times New Roman CYR" w:cs="Times New Roman CYR"/>
                <w:lang w:eastAsia="ar-SA"/>
              </w:rPr>
              <w:t xml:space="preserve">№ </w:t>
            </w:r>
            <w:proofErr w:type="gramStart"/>
            <w:r w:rsidRPr="006267F9">
              <w:rPr>
                <w:rFonts w:ascii="Times New Roman CYR" w:hAnsi="Times New Roman CYR" w:cs="Times New Roman CYR"/>
                <w:lang w:eastAsia="ar-SA"/>
              </w:rPr>
              <w:t>п</w:t>
            </w:r>
            <w:proofErr w:type="gramEnd"/>
            <w:r w:rsidRPr="006267F9">
              <w:rPr>
                <w:rFonts w:ascii="Times New Roman CYR" w:hAnsi="Times New Roman CYR" w:cs="Times New Roman CYR"/>
                <w:lang w:eastAsia="ar-SA"/>
              </w:rPr>
              <w:t>/п</w:t>
            </w:r>
          </w:p>
        </w:tc>
        <w:tc>
          <w:tcPr>
            <w:tcW w:w="2977" w:type="dxa"/>
            <w:tcBorders>
              <w:top w:val="single" w:sz="4" w:space="0" w:color="auto"/>
              <w:left w:val="single" w:sz="4" w:space="0" w:color="auto"/>
              <w:bottom w:val="single" w:sz="4" w:space="0" w:color="auto"/>
              <w:right w:val="single" w:sz="4" w:space="0" w:color="auto"/>
            </w:tcBorders>
            <w:hideMark/>
          </w:tcPr>
          <w:p w:rsidR="006267F9" w:rsidRPr="006267F9" w:rsidRDefault="006267F9" w:rsidP="006267F9">
            <w:pPr>
              <w:tabs>
                <w:tab w:val="left" w:pos="5790"/>
              </w:tabs>
              <w:suppressAutoHyphens/>
              <w:ind w:left="-426"/>
              <w:jc w:val="both"/>
              <w:rPr>
                <w:rFonts w:ascii="Times New Roman CYR" w:hAnsi="Times New Roman CYR" w:cs="Times New Roman CYR"/>
                <w:lang w:eastAsia="zh-CN"/>
              </w:rPr>
            </w:pPr>
            <w:r w:rsidRPr="006267F9">
              <w:rPr>
                <w:rFonts w:ascii="Times New Roman CYR" w:hAnsi="Times New Roman CYR" w:cs="Times New Roman CYR"/>
                <w:lang w:eastAsia="ar-SA"/>
              </w:rPr>
              <w:t>Вопросы, вынесенные на обсуждение</w:t>
            </w:r>
          </w:p>
        </w:tc>
        <w:tc>
          <w:tcPr>
            <w:tcW w:w="2977" w:type="dxa"/>
            <w:tcBorders>
              <w:top w:val="single" w:sz="4" w:space="0" w:color="auto"/>
              <w:left w:val="single" w:sz="4" w:space="0" w:color="auto"/>
              <w:bottom w:val="single" w:sz="4" w:space="0" w:color="auto"/>
              <w:right w:val="single" w:sz="4" w:space="0" w:color="auto"/>
            </w:tcBorders>
            <w:hideMark/>
          </w:tcPr>
          <w:p w:rsidR="006267F9" w:rsidRPr="006267F9" w:rsidRDefault="006267F9" w:rsidP="006267F9">
            <w:pPr>
              <w:tabs>
                <w:tab w:val="left" w:pos="5790"/>
              </w:tabs>
              <w:suppressAutoHyphens/>
              <w:ind w:left="-426"/>
              <w:jc w:val="both"/>
              <w:rPr>
                <w:rFonts w:ascii="Times New Roman CYR" w:hAnsi="Times New Roman CYR" w:cs="Times New Roman CYR"/>
                <w:lang w:eastAsia="zh-CN"/>
              </w:rPr>
            </w:pPr>
            <w:r w:rsidRPr="006267F9">
              <w:rPr>
                <w:rFonts w:ascii="Times New Roman CYR" w:hAnsi="Times New Roman CYR" w:cs="Times New Roman CYR"/>
                <w:lang w:eastAsia="ar-SA"/>
              </w:rPr>
              <w:t>Рекомендации</w:t>
            </w:r>
          </w:p>
        </w:tc>
        <w:tc>
          <w:tcPr>
            <w:tcW w:w="2409" w:type="dxa"/>
            <w:tcBorders>
              <w:top w:val="single" w:sz="4" w:space="0" w:color="auto"/>
              <w:left w:val="single" w:sz="4" w:space="0" w:color="auto"/>
              <w:bottom w:val="single" w:sz="4" w:space="0" w:color="auto"/>
              <w:right w:val="single" w:sz="4" w:space="0" w:color="auto"/>
            </w:tcBorders>
            <w:hideMark/>
          </w:tcPr>
          <w:p w:rsidR="006267F9" w:rsidRPr="006267F9" w:rsidRDefault="006267F9" w:rsidP="006267F9">
            <w:pPr>
              <w:tabs>
                <w:tab w:val="left" w:pos="5790"/>
              </w:tabs>
              <w:suppressAutoHyphens/>
              <w:ind w:left="-426"/>
              <w:jc w:val="both"/>
              <w:rPr>
                <w:rFonts w:ascii="Times New Roman CYR" w:hAnsi="Times New Roman CYR" w:cs="Times New Roman CYR"/>
                <w:lang w:eastAsia="zh-CN"/>
              </w:rPr>
            </w:pPr>
            <w:r w:rsidRPr="006267F9">
              <w:rPr>
                <w:rFonts w:ascii="Times New Roman CYR" w:hAnsi="Times New Roman CYR" w:cs="Times New Roman CYR"/>
                <w:lang w:eastAsia="ar-SA"/>
              </w:rPr>
              <w:t>Предложения участников публичных слушаний</w:t>
            </w:r>
          </w:p>
        </w:tc>
        <w:tc>
          <w:tcPr>
            <w:tcW w:w="1418" w:type="dxa"/>
            <w:tcBorders>
              <w:top w:val="single" w:sz="4" w:space="0" w:color="auto"/>
              <w:left w:val="single" w:sz="4" w:space="0" w:color="auto"/>
              <w:bottom w:val="single" w:sz="4" w:space="0" w:color="auto"/>
              <w:right w:val="single" w:sz="4" w:space="0" w:color="auto"/>
            </w:tcBorders>
            <w:hideMark/>
          </w:tcPr>
          <w:p w:rsidR="006267F9" w:rsidRPr="006267F9" w:rsidRDefault="006267F9" w:rsidP="006267F9">
            <w:pPr>
              <w:tabs>
                <w:tab w:val="left" w:pos="5790"/>
              </w:tabs>
              <w:suppressAutoHyphens/>
              <w:ind w:left="-426"/>
              <w:jc w:val="both"/>
              <w:rPr>
                <w:rFonts w:ascii="Times New Roman CYR" w:hAnsi="Times New Roman CYR" w:cs="Times New Roman CYR"/>
                <w:lang w:eastAsia="zh-CN"/>
              </w:rPr>
            </w:pPr>
            <w:r w:rsidRPr="006267F9">
              <w:rPr>
                <w:rFonts w:ascii="Times New Roman CYR" w:hAnsi="Times New Roman CYR" w:cs="Times New Roman CYR"/>
                <w:lang w:eastAsia="ar-SA"/>
              </w:rPr>
              <w:t>Примечание</w:t>
            </w:r>
          </w:p>
        </w:tc>
      </w:tr>
      <w:tr w:rsidR="006267F9" w:rsidRPr="006267F9" w:rsidTr="006267F9">
        <w:tc>
          <w:tcPr>
            <w:tcW w:w="426" w:type="dxa"/>
            <w:tcBorders>
              <w:top w:val="single" w:sz="4" w:space="0" w:color="auto"/>
              <w:left w:val="single" w:sz="4" w:space="0" w:color="auto"/>
              <w:bottom w:val="single" w:sz="4" w:space="0" w:color="auto"/>
              <w:right w:val="single" w:sz="4" w:space="0" w:color="auto"/>
            </w:tcBorders>
            <w:hideMark/>
          </w:tcPr>
          <w:p w:rsidR="006267F9" w:rsidRPr="006267F9" w:rsidRDefault="006267F9" w:rsidP="006267F9">
            <w:pPr>
              <w:suppressAutoHyphens/>
              <w:autoSpaceDN/>
              <w:adjustRightInd/>
              <w:ind w:left="-426"/>
              <w:jc w:val="both"/>
              <w:rPr>
                <w:lang w:eastAsia="ar-SA"/>
              </w:rPr>
            </w:pPr>
            <w:r w:rsidRPr="006267F9">
              <w:rPr>
                <w:lang w:eastAsia="ar-SA"/>
              </w:rPr>
              <w:t>1)</w:t>
            </w:r>
          </w:p>
        </w:tc>
        <w:tc>
          <w:tcPr>
            <w:tcW w:w="2977"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lang w:eastAsia="ar-SA"/>
              </w:rPr>
              <w:t xml:space="preserve">По заявлению </w:t>
            </w:r>
            <w:proofErr w:type="spellStart"/>
            <w:r w:rsidRPr="006267F9">
              <w:rPr>
                <w:lang w:eastAsia="ar-SA"/>
              </w:rPr>
              <w:t>Бородавкина</w:t>
            </w:r>
            <w:proofErr w:type="spellEnd"/>
            <w:r w:rsidRPr="006267F9">
              <w:rPr>
                <w:lang w:eastAsia="ar-SA"/>
              </w:rPr>
              <w:t xml:space="preserve"> </w:t>
            </w:r>
            <w:proofErr w:type="spellStart"/>
            <w:r w:rsidRPr="006267F9">
              <w:rPr>
                <w:lang w:eastAsia="ar-SA"/>
              </w:rPr>
              <w:t>д</w:t>
            </w:r>
            <w:proofErr w:type="gramStart"/>
            <w:r w:rsidRPr="006267F9">
              <w:rPr>
                <w:lang w:eastAsia="ar-SA"/>
              </w:rPr>
              <w:t>.Ш</w:t>
            </w:r>
            <w:proofErr w:type="gramEnd"/>
            <w:r w:rsidRPr="006267F9">
              <w:rPr>
                <w:lang w:eastAsia="ar-SA"/>
              </w:rPr>
              <w:t>ихово</w:t>
            </w:r>
            <w:proofErr w:type="spellEnd"/>
            <w:r w:rsidRPr="006267F9">
              <w:rPr>
                <w:lang w:eastAsia="ar-SA"/>
              </w:rPr>
              <w:t xml:space="preserve"> включить участок 43:30:390610:1855 в зону ОД-2</w:t>
            </w:r>
          </w:p>
        </w:tc>
        <w:tc>
          <w:tcPr>
            <w:tcW w:w="2977" w:type="dxa"/>
            <w:tcBorders>
              <w:top w:val="single" w:sz="4" w:space="0" w:color="auto"/>
              <w:left w:val="single" w:sz="4" w:space="0" w:color="auto"/>
              <w:bottom w:val="single" w:sz="4" w:space="0" w:color="auto"/>
              <w:right w:val="single" w:sz="4" w:space="0" w:color="auto"/>
            </w:tcBorders>
            <w:hideMark/>
          </w:tcPr>
          <w:p w:rsidR="006267F9" w:rsidRPr="006267F9" w:rsidRDefault="006267F9" w:rsidP="006267F9">
            <w:pPr>
              <w:suppressAutoHyphens/>
              <w:autoSpaceDN/>
              <w:adjustRightInd/>
              <w:ind w:left="-426"/>
              <w:jc w:val="both"/>
              <w:rPr>
                <w:lang w:eastAsia="ar-SA"/>
              </w:rPr>
            </w:pPr>
            <w:r w:rsidRPr="006267F9">
              <w:rPr>
                <w:lang w:eastAsia="ar-SA"/>
              </w:rPr>
              <w:t xml:space="preserve"> Включить участок 43:30:390610:1855 в зону ОД-2</w:t>
            </w:r>
          </w:p>
        </w:tc>
        <w:tc>
          <w:tcPr>
            <w:tcW w:w="2409"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tabs>
                <w:tab w:val="left" w:pos="5790"/>
              </w:tabs>
              <w:suppressAutoHyphens/>
              <w:ind w:left="-426"/>
              <w:jc w:val="both"/>
              <w:rPr>
                <w:rFonts w:ascii="Times New Roman CYR" w:hAnsi="Times New Roman CYR" w:cs="Times New Roman CYR"/>
                <w:lang w:eastAsia="zh-CN"/>
              </w:rPr>
            </w:pPr>
            <w:r w:rsidRPr="006267F9">
              <w:rPr>
                <w:rFonts w:ascii="Times New Roman CYR" w:hAnsi="Times New Roman CYR" w:cs="Times New Roman CYR"/>
                <w:lang w:eastAsia="zh-CN"/>
              </w:rPr>
              <w:t>не поступали</w:t>
            </w:r>
          </w:p>
        </w:tc>
        <w:tc>
          <w:tcPr>
            <w:tcW w:w="1418"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tabs>
                <w:tab w:val="left" w:pos="5790"/>
              </w:tabs>
              <w:suppressAutoHyphens/>
              <w:ind w:left="-426"/>
              <w:jc w:val="both"/>
              <w:rPr>
                <w:rFonts w:ascii="Times New Roman CYR" w:hAnsi="Times New Roman CYR" w:cs="Times New Roman CYR"/>
                <w:lang w:eastAsia="zh-CN"/>
              </w:rPr>
            </w:pPr>
            <w:r w:rsidRPr="006267F9">
              <w:rPr>
                <w:rFonts w:ascii="Times New Roman CYR" w:hAnsi="Times New Roman CYR" w:cs="Times New Roman CYR"/>
                <w:lang w:eastAsia="zh-CN"/>
              </w:rPr>
              <w:t>-----</w:t>
            </w:r>
          </w:p>
        </w:tc>
      </w:tr>
      <w:tr w:rsidR="006267F9" w:rsidRPr="006267F9" w:rsidTr="006267F9">
        <w:tc>
          <w:tcPr>
            <w:tcW w:w="426"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lang w:eastAsia="ar-SA"/>
              </w:rPr>
              <w:t>2)</w:t>
            </w:r>
          </w:p>
        </w:tc>
        <w:tc>
          <w:tcPr>
            <w:tcW w:w="2977"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lang w:eastAsia="ar-SA"/>
              </w:rPr>
              <w:t xml:space="preserve">По заявлению </w:t>
            </w:r>
            <w:proofErr w:type="spellStart"/>
            <w:r w:rsidRPr="006267F9">
              <w:rPr>
                <w:lang w:eastAsia="ar-SA"/>
              </w:rPr>
              <w:t>Бородавкина</w:t>
            </w:r>
            <w:proofErr w:type="spellEnd"/>
            <w:r w:rsidRPr="006267F9">
              <w:rPr>
                <w:lang w:eastAsia="ar-SA"/>
              </w:rPr>
              <w:t xml:space="preserve"> </w:t>
            </w:r>
            <w:proofErr w:type="spellStart"/>
            <w:r w:rsidRPr="006267F9">
              <w:rPr>
                <w:lang w:eastAsia="ar-SA"/>
              </w:rPr>
              <w:t>д</w:t>
            </w:r>
            <w:proofErr w:type="gramStart"/>
            <w:r w:rsidRPr="006267F9">
              <w:rPr>
                <w:lang w:eastAsia="ar-SA"/>
              </w:rPr>
              <w:t>.Ш</w:t>
            </w:r>
            <w:proofErr w:type="gramEnd"/>
            <w:r w:rsidRPr="006267F9">
              <w:rPr>
                <w:lang w:eastAsia="ar-SA"/>
              </w:rPr>
              <w:t>ихово</w:t>
            </w:r>
            <w:proofErr w:type="spellEnd"/>
            <w:r w:rsidRPr="006267F9">
              <w:rPr>
                <w:lang w:eastAsia="ar-SA"/>
              </w:rPr>
              <w:t xml:space="preserve"> включить участок 43:30:390104:82 в зону ОД-2</w:t>
            </w:r>
          </w:p>
        </w:tc>
        <w:tc>
          <w:tcPr>
            <w:tcW w:w="2977"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lang w:eastAsia="ar-SA"/>
              </w:rPr>
              <w:t>Включить участок 43:30:390104:82 в зону ОД-2</w:t>
            </w:r>
          </w:p>
        </w:tc>
        <w:tc>
          <w:tcPr>
            <w:tcW w:w="2409"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rFonts w:ascii="Times New Roman CYR" w:hAnsi="Times New Roman CYR" w:cs="Times New Roman CYR"/>
                <w:lang w:eastAsia="zh-CN"/>
              </w:rPr>
              <w:t>не поступали</w:t>
            </w:r>
          </w:p>
        </w:tc>
        <w:tc>
          <w:tcPr>
            <w:tcW w:w="1418"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tabs>
                <w:tab w:val="left" w:pos="5790"/>
              </w:tabs>
              <w:suppressAutoHyphens/>
              <w:ind w:left="-426"/>
              <w:jc w:val="both"/>
              <w:rPr>
                <w:rFonts w:ascii="Times New Roman CYR" w:hAnsi="Times New Roman CYR" w:cs="Times New Roman CYR"/>
                <w:lang w:eastAsia="zh-CN"/>
              </w:rPr>
            </w:pPr>
            <w:r w:rsidRPr="006267F9">
              <w:rPr>
                <w:rFonts w:ascii="Times New Roman CYR" w:hAnsi="Times New Roman CYR" w:cs="Times New Roman CYR"/>
                <w:lang w:eastAsia="zh-CN"/>
              </w:rPr>
              <w:t>------</w:t>
            </w:r>
          </w:p>
        </w:tc>
      </w:tr>
      <w:tr w:rsidR="006267F9" w:rsidRPr="006267F9" w:rsidTr="006267F9">
        <w:tc>
          <w:tcPr>
            <w:tcW w:w="426"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lang w:eastAsia="ar-SA"/>
              </w:rPr>
              <w:t>3)</w:t>
            </w:r>
          </w:p>
        </w:tc>
        <w:tc>
          <w:tcPr>
            <w:tcW w:w="2977"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lang w:eastAsia="ar-SA"/>
              </w:rPr>
              <w:t xml:space="preserve">По заявлению </w:t>
            </w:r>
            <w:proofErr w:type="spellStart"/>
            <w:r w:rsidRPr="006267F9">
              <w:rPr>
                <w:lang w:eastAsia="ar-SA"/>
              </w:rPr>
              <w:t>Татауровой</w:t>
            </w:r>
            <w:proofErr w:type="spellEnd"/>
            <w:r w:rsidRPr="006267F9">
              <w:rPr>
                <w:lang w:eastAsia="ar-SA"/>
              </w:rPr>
              <w:t xml:space="preserve"> </w:t>
            </w:r>
            <w:proofErr w:type="spellStart"/>
            <w:r w:rsidRPr="006267F9">
              <w:rPr>
                <w:lang w:eastAsia="ar-SA"/>
              </w:rPr>
              <w:t>д</w:t>
            </w:r>
            <w:proofErr w:type="gramStart"/>
            <w:r w:rsidRPr="006267F9">
              <w:rPr>
                <w:lang w:eastAsia="ar-SA"/>
              </w:rPr>
              <w:t>.З</w:t>
            </w:r>
            <w:proofErr w:type="gramEnd"/>
            <w:r w:rsidRPr="006267F9">
              <w:rPr>
                <w:lang w:eastAsia="ar-SA"/>
              </w:rPr>
              <w:t>ониха</w:t>
            </w:r>
            <w:proofErr w:type="spellEnd"/>
            <w:r w:rsidRPr="006267F9">
              <w:rPr>
                <w:lang w:eastAsia="ar-SA"/>
              </w:rPr>
              <w:t xml:space="preserve"> включить участок 43:30:080411:645 в зону Ж-1</w:t>
            </w:r>
          </w:p>
        </w:tc>
        <w:tc>
          <w:tcPr>
            <w:tcW w:w="2977"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lang w:eastAsia="ar-SA"/>
              </w:rPr>
              <w:t>Включить участок 43:30:080411:645 в зону Ж-1</w:t>
            </w:r>
          </w:p>
        </w:tc>
        <w:tc>
          <w:tcPr>
            <w:tcW w:w="2409"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rFonts w:ascii="Times New Roman CYR" w:hAnsi="Times New Roman CYR" w:cs="Times New Roman CYR"/>
                <w:lang w:eastAsia="zh-CN"/>
              </w:rPr>
              <w:t>не поступали</w:t>
            </w:r>
          </w:p>
        </w:tc>
        <w:tc>
          <w:tcPr>
            <w:tcW w:w="1418"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tabs>
                <w:tab w:val="left" w:pos="5790"/>
              </w:tabs>
              <w:suppressAutoHyphens/>
              <w:ind w:left="-426"/>
              <w:jc w:val="both"/>
              <w:rPr>
                <w:rFonts w:ascii="Times New Roman CYR" w:hAnsi="Times New Roman CYR" w:cs="Times New Roman CYR"/>
                <w:lang w:eastAsia="zh-CN"/>
              </w:rPr>
            </w:pPr>
            <w:r w:rsidRPr="006267F9">
              <w:rPr>
                <w:rFonts w:ascii="Times New Roman CYR" w:hAnsi="Times New Roman CYR" w:cs="Times New Roman CYR"/>
                <w:lang w:eastAsia="zh-CN"/>
              </w:rPr>
              <w:t>-----</w:t>
            </w:r>
          </w:p>
        </w:tc>
      </w:tr>
      <w:tr w:rsidR="006267F9" w:rsidRPr="006267F9" w:rsidTr="006267F9">
        <w:tc>
          <w:tcPr>
            <w:tcW w:w="426"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lang w:eastAsia="ar-SA"/>
              </w:rPr>
              <w:t>4)</w:t>
            </w:r>
          </w:p>
        </w:tc>
        <w:tc>
          <w:tcPr>
            <w:tcW w:w="2977"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lang w:eastAsia="ar-SA"/>
              </w:rPr>
              <w:t xml:space="preserve">По заявлению </w:t>
            </w:r>
            <w:proofErr w:type="spellStart"/>
            <w:r w:rsidRPr="006267F9">
              <w:rPr>
                <w:lang w:eastAsia="ar-SA"/>
              </w:rPr>
              <w:t>Сколова</w:t>
            </w:r>
            <w:proofErr w:type="spellEnd"/>
            <w:r w:rsidRPr="006267F9">
              <w:rPr>
                <w:lang w:eastAsia="ar-SA"/>
              </w:rPr>
              <w:t xml:space="preserve">  </w:t>
            </w:r>
            <w:proofErr w:type="spellStart"/>
            <w:r w:rsidRPr="006267F9">
              <w:rPr>
                <w:lang w:eastAsia="ar-SA"/>
              </w:rPr>
              <w:t>д</w:t>
            </w:r>
            <w:proofErr w:type="gramStart"/>
            <w:r w:rsidRPr="006267F9">
              <w:rPr>
                <w:lang w:eastAsia="ar-SA"/>
              </w:rPr>
              <w:t>.З</w:t>
            </w:r>
            <w:proofErr w:type="gramEnd"/>
            <w:r w:rsidRPr="006267F9">
              <w:rPr>
                <w:lang w:eastAsia="ar-SA"/>
              </w:rPr>
              <w:t>онихавключить</w:t>
            </w:r>
            <w:proofErr w:type="spellEnd"/>
            <w:r w:rsidRPr="006267F9">
              <w:rPr>
                <w:lang w:eastAsia="ar-SA"/>
              </w:rPr>
              <w:t xml:space="preserve"> участки 43:30:080411:389, :388, :387 в зону Ж-1</w:t>
            </w:r>
          </w:p>
        </w:tc>
        <w:tc>
          <w:tcPr>
            <w:tcW w:w="2977"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lang w:eastAsia="ar-SA"/>
              </w:rPr>
              <w:t>Включить участки 43:30:080411:389,</w:t>
            </w:r>
            <w:proofErr w:type="gramStart"/>
            <w:r w:rsidRPr="006267F9">
              <w:rPr>
                <w:lang w:eastAsia="ar-SA"/>
              </w:rPr>
              <w:t xml:space="preserve"> :</w:t>
            </w:r>
            <w:proofErr w:type="gramEnd"/>
            <w:r w:rsidRPr="006267F9">
              <w:rPr>
                <w:lang w:eastAsia="ar-SA"/>
              </w:rPr>
              <w:t>388, :387 в зону Ж-1</w:t>
            </w:r>
          </w:p>
        </w:tc>
        <w:tc>
          <w:tcPr>
            <w:tcW w:w="2409"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rFonts w:ascii="Times New Roman CYR" w:hAnsi="Times New Roman CYR" w:cs="Times New Roman CYR"/>
                <w:lang w:eastAsia="zh-CN"/>
              </w:rPr>
              <w:t>не поступали</w:t>
            </w:r>
          </w:p>
        </w:tc>
        <w:tc>
          <w:tcPr>
            <w:tcW w:w="1418"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tabs>
                <w:tab w:val="left" w:pos="5790"/>
              </w:tabs>
              <w:suppressAutoHyphens/>
              <w:ind w:left="-426"/>
              <w:jc w:val="both"/>
              <w:rPr>
                <w:rFonts w:ascii="Times New Roman CYR" w:hAnsi="Times New Roman CYR" w:cs="Times New Roman CYR"/>
                <w:lang w:eastAsia="zh-CN"/>
              </w:rPr>
            </w:pPr>
            <w:r w:rsidRPr="006267F9">
              <w:rPr>
                <w:rFonts w:ascii="Times New Roman CYR" w:hAnsi="Times New Roman CYR" w:cs="Times New Roman CYR"/>
                <w:lang w:eastAsia="zh-CN"/>
              </w:rPr>
              <w:t>-----</w:t>
            </w:r>
          </w:p>
        </w:tc>
      </w:tr>
      <w:tr w:rsidR="006267F9" w:rsidRPr="006267F9" w:rsidTr="006267F9">
        <w:tc>
          <w:tcPr>
            <w:tcW w:w="426"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lang w:eastAsia="ar-SA"/>
              </w:rPr>
              <w:t>5)</w:t>
            </w:r>
          </w:p>
        </w:tc>
        <w:tc>
          <w:tcPr>
            <w:tcW w:w="2977"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lang w:eastAsia="ar-SA"/>
              </w:rPr>
              <w:t xml:space="preserve">По заявлению Куншиной </w:t>
            </w:r>
            <w:proofErr w:type="spellStart"/>
            <w:r w:rsidRPr="006267F9">
              <w:rPr>
                <w:lang w:eastAsia="ar-SA"/>
              </w:rPr>
              <w:t>сельхозка</w:t>
            </w:r>
            <w:proofErr w:type="spellEnd"/>
            <w:r w:rsidRPr="006267F9">
              <w:rPr>
                <w:lang w:eastAsia="ar-SA"/>
              </w:rPr>
              <w:t xml:space="preserve"> включить участок 43:00:000000:16497 в зону СХ-2</w:t>
            </w:r>
          </w:p>
        </w:tc>
        <w:tc>
          <w:tcPr>
            <w:tcW w:w="2977"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lang w:eastAsia="ar-SA"/>
              </w:rPr>
              <w:t>Включить участок 43:00:000000:16497 в зону СХ-2</w:t>
            </w:r>
          </w:p>
        </w:tc>
        <w:tc>
          <w:tcPr>
            <w:tcW w:w="2409"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rFonts w:ascii="Times New Roman CYR" w:hAnsi="Times New Roman CYR" w:cs="Times New Roman CYR"/>
                <w:lang w:eastAsia="zh-CN"/>
              </w:rPr>
              <w:t>не поступали</w:t>
            </w:r>
          </w:p>
        </w:tc>
        <w:tc>
          <w:tcPr>
            <w:tcW w:w="1418"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tabs>
                <w:tab w:val="left" w:pos="5790"/>
              </w:tabs>
              <w:suppressAutoHyphens/>
              <w:ind w:left="-426"/>
              <w:jc w:val="both"/>
              <w:rPr>
                <w:rFonts w:ascii="Times New Roman CYR" w:hAnsi="Times New Roman CYR" w:cs="Times New Roman CYR"/>
                <w:lang w:eastAsia="zh-CN"/>
              </w:rPr>
            </w:pPr>
            <w:r w:rsidRPr="006267F9">
              <w:rPr>
                <w:rFonts w:ascii="Times New Roman CYR" w:hAnsi="Times New Roman CYR" w:cs="Times New Roman CYR"/>
                <w:lang w:eastAsia="zh-CN"/>
              </w:rPr>
              <w:t>-----</w:t>
            </w:r>
          </w:p>
        </w:tc>
      </w:tr>
      <w:tr w:rsidR="006267F9" w:rsidRPr="006267F9" w:rsidTr="006267F9">
        <w:tc>
          <w:tcPr>
            <w:tcW w:w="426"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lang w:eastAsia="ar-SA"/>
              </w:rPr>
              <w:t>6)</w:t>
            </w:r>
          </w:p>
        </w:tc>
        <w:tc>
          <w:tcPr>
            <w:tcW w:w="2977"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lang w:eastAsia="ar-SA"/>
              </w:rPr>
              <w:t xml:space="preserve">По заявлению </w:t>
            </w:r>
            <w:proofErr w:type="spellStart"/>
            <w:r w:rsidRPr="006267F9">
              <w:rPr>
                <w:lang w:eastAsia="ar-SA"/>
              </w:rPr>
              <w:t>Оботниной</w:t>
            </w:r>
            <w:proofErr w:type="spellEnd"/>
            <w:r w:rsidRPr="006267F9">
              <w:rPr>
                <w:lang w:eastAsia="ar-SA"/>
              </w:rPr>
              <w:t xml:space="preserve">  </w:t>
            </w:r>
            <w:proofErr w:type="spellStart"/>
            <w:r w:rsidRPr="006267F9">
              <w:rPr>
                <w:lang w:eastAsia="ar-SA"/>
              </w:rPr>
              <w:t>сельхозка</w:t>
            </w:r>
            <w:proofErr w:type="spellEnd"/>
            <w:r w:rsidRPr="006267F9">
              <w:rPr>
                <w:lang w:eastAsia="ar-SA"/>
              </w:rPr>
              <w:t xml:space="preserve"> у </w:t>
            </w:r>
            <w:proofErr w:type="spellStart"/>
            <w:r w:rsidRPr="006267F9">
              <w:rPr>
                <w:lang w:eastAsia="ar-SA"/>
              </w:rPr>
              <w:t>жд</w:t>
            </w:r>
            <w:proofErr w:type="spellEnd"/>
            <w:r w:rsidRPr="006267F9">
              <w:rPr>
                <w:lang w:eastAsia="ar-SA"/>
              </w:rPr>
              <w:t xml:space="preserve"> в районе </w:t>
            </w:r>
            <w:proofErr w:type="spellStart"/>
            <w:r w:rsidRPr="006267F9">
              <w:rPr>
                <w:lang w:eastAsia="ar-SA"/>
              </w:rPr>
              <w:t>д</w:t>
            </w:r>
            <w:proofErr w:type="gramStart"/>
            <w:r w:rsidRPr="006267F9">
              <w:rPr>
                <w:lang w:eastAsia="ar-SA"/>
              </w:rPr>
              <w:t>.Ш</w:t>
            </w:r>
            <w:proofErr w:type="gramEnd"/>
            <w:r w:rsidRPr="006267F9">
              <w:rPr>
                <w:lang w:eastAsia="ar-SA"/>
              </w:rPr>
              <w:t>ихово</w:t>
            </w:r>
            <w:proofErr w:type="spellEnd"/>
            <w:r w:rsidRPr="006267F9">
              <w:rPr>
                <w:lang w:eastAsia="ar-SA"/>
              </w:rPr>
              <w:t xml:space="preserve"> включить участок 43:30:390610:583 в зону СХ-3</w:t>
            </w:r>
          </w:p>
        </w:tc>
        <w:tc>
          <w:tcPr>
            <w:tcW w:w="2977"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lang w:eastAsia="ar-SA"/>
              </w:rPr>
              <w:t>Оставить участок с кадастровым номером 43:30:390610:583 в зоне СХ-1</w:t>
            </w:r>
          </w:p>
        </w:tc>
        <w:tc>
          <w:tcPr>
            <w:tcW w:w="2409"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rFonts w:ascii="Times New Roman CYR" w:hAnsi="Times New Roman CYR" w:cs="Times New Roman CYR"/>
                <w:lang w:eastAsia="zh-CN"/>
              </w:rPr>
              <w:t>Отклонить включение участка 43:30:390610:583 в зону СХ-3</w:t>
            </w:r>
          </w:p>
        </w:tc>
        <w:tc>
          <w:tcPr>
            <w:tcW w:w="1418"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tabs>
                <w:tab w:val="left" w:pos="5790"/>
              </w:tabs>
              <w:suppressAutoHyphens/>
              <w:ind w:left="-426"/>
              <w:jc w:val="both"/>
              <w:rPr>
                <w:rFonts w:ascii="Times New Roman CYR" w:hAnsi="Times New Roman CYR" w:cs="Times New Roman CYR"/>
                <w:lang w:eastAsia="zh-CN"/>
              </w:rPr>
            </w:pPr>
            <w:r w:rsidRPr="006267F9">
              <w:rPr>
                <w:rFonts w:ascii="Times New Roman CYR" w:hAnsi="Times New Roman CYR" w:cs="Times New Roman CYR"/>
                <w:lang w:eastAsia="zh-CN"/>
              </w:rPr>
              <w:t>------</w:t>
            </w:r>
          </w:p>
        </w:tc>
      </w:tr>
      <w:tr w:rsidR="006267F9" w:rsidRPr="006267F9" w:rsidTr="006267F9">
        <w:tc>
          <w:tcPr>
            <w:tcW w:w="426"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lang w:eastAsia="ar-SA"/>
              </w:rPr>
              <w:t>7)</w:t>
            </w:r>
          </w:p>
        </w:tc>
        <w:tc>
          <w:tcPr>
            <w:tcW w:w="2977"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lang w:eastAsia="ar-SA"/>
              </w:rPr>
              <w:t xml:space="preserve">По заявлению </w:t>
            </w:r>
            <w:proofErr w:type="spellStart"/>
            <w:r w:rsidRPr="006267F9">
              <w:rPr>
                <w:lang w:eastAsia="ar-SA"/>
              </w:rPr>
              <w:t>Елькина</w:t>
            </w:r>
            <w:proofErr w:type="spellEnd"/>
            <w:r w:rsidRPr="006267F9">
              <w:rPr>
                <w:lang w:eastAsia="ar-SA"/>
              </w:rPr>
              <w:t xml:space="preserve"> д Шихово включить земельные участки 43:30:380812:2064,</w:t>
            </w:r>
            <w:proofErr w:type="gramStart"/>
            <w:r w:rsidRPr="006267F9">
              <w:rPr>
                <w:lang w:eastAsia="ar-SA"/>
              </w:rPr>
              <w:t xml:space="preserve"> :</w:t>
            </w:r>
            <w:proofErr w:type="gramEnd"/>
            <w:r w:rsidRPr="006267F9">
              <w:rPr>
                <w:lang w:eastAsia="ar-SA"/>
              </w:rPr>
              <w:t xml:space="preserve">1783, :1784, :1727, :1726, 1740, :1786, :1741, :1728, :1742, :1729, :1743, :1730, :1744, :1731, :1732, :1745, :1733, </w:t>
            </w:r>
            <w:r w:rsidRPr="006267F9">
              <w:rPr>
                <w:lang w:eastAsia="ar-SA"/>
              </w:rPr>
              <w:lastRenderedPageBreak/>
              <w:t>:1746, :1734, :1747, :1735, :1787, :1748, :1736, :1749, :1737, :1789, :1738, :1739, :1750, :1751, :1752, 1753, :1754, :1755, :1756, :1757, :1758, :1759, :1767, :1760, :1768, :1761, :1769, :1788, :1762, :1770, :1763, :1771,</w:t>
            </w:r>
            <w:proofErr w:type="gramStart"/>
            <w:r w:rsidRPr="006267F9">
              <w:rPr>
                <w:lang w:eastAsia="ar-SA"/>
              </w:rPr>
              <w:t xml:space="preserve"> :</w:t>
            </w:r>
            <w:proofErr w:type="gramEnd"/>
            <w:r w:rsidRPr="006267F9">
              <w:rPr>
                <w:lang w:eastAsia="ar-SA"/>
              </w:rPr>
              <w:t>1764 :1772 :1773 :1774 в зону П-1</w:t>
            </w:r>
          </w:p>
        </w:tc>
        <w:tc>
          <w:tcPr>
            <w:tcW w:w="2977"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lang w:eastAsia="ar-SA"/>
              </w:rPr>
              <w:lastRenderedPageBreak/>
              <w:t>Включить земельные участки 43:30:380812:2064,</w:t>
            </w:r>
            <w:proofErr w:type="gramStart"/>
            <w:r w:rsidRPr="006267F9">
              <w:rPr>
                <w:lang w:eastAsia="ar-SA"/>
              </w:rPr>
              <w:t xml:space="preserve"> :</w:t>
            </w:r>
            <w:proofErr w:type="gramEnd"/>
            <w:r w:rsidRPr="006267F9">
              <w:rPr>
                <w:lang w:eastAsia="ar-SA"/>
              </w:rPr>
              <w:t xml:space="preserve">1783, :1784, :1727, :1726, 1740, :1786, :1741, :1728, :1742, :1729, :1743, :1730, :1744, :1731, :1732, :1745, :1733, :1746, :1734, :1747, :1735, :1787, </w:t>
            </w:r>
            <w:r w:rsidRPr="006267F9">
              <w:rPr>
                <w:lang w:eastAsia="ar-SA"/>
              </w:rPr>
              <w:lastRenderedPageBreak/>
              <w:t>:1748, :1736, :1749, :1737, :1789, :1738, :1739, :1750, :1751, :1752, 1753, :1754, :1755, :1756, :1757, :1758, :1759, :1767, :1760, :1768, :1761, :1769, :1788, :1762, :1770, :1763, :1771, :1764 :1772 :1773 :1774 в зону П-1</w:t>
            </w:r>
          </w:p>
        </w:tc>
        <w:tc>
          <w:tcPr>
            <w:tcW w:w="2409"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rFonts w:ascii="Times New Roman CYR" w:hAnsi="Times New Roman CYR" w:cs="Times New Roman CYR"/>
                <w:lang w:eastAsia="zh-CN"/>
              </w:rPr>
              <w:lastRenderedPageBreak/>
              <w:t>не поступали</w:t>
            </w:r>
          </w:p>
        </w:tc>
        <w:tc>
          <w:tcPr>
            <w:tcW w:w="1418"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tabs>
                <w:tab w:val="left" w:pos="5790"/>
              </w:tabs>
              <w:suppressAutoHyphens/>
              <w:ind w:left="-426"/>
              <w:jc w:val="both"/>
              <w:rPr>
                <w:rFonts w:ascii="Times New Roman CYR" w:hAnsi="Times New Roman CYR" w:cs="Times New Roman CYR"/>
                <w:lang w:eastAsia="zh-CN"/>
              </w:rPr>
            </w:pPr>
            <w:r w:rsidRPr="006267F9">
              <w:rPr>
                <w:rFonts w:ascii="Times New Roman CYR" w:hAnsi="Times New Roman CYR" w:cs="Times New Roman CYR"/>
                <w:lang w:eastAsia="zh-CN"/>
              </w:rPr>
              <w:t>------</w:t>
            </w:r>
          </w:p>
        </w:tc>
      </w:tr>
      <w:tr w:rsidR="006267F9" w:rsidRPr="006267F9" w:rsidTr="006267F9">
        <w:tc>
          <w:tcPr>
            <w:tcW w:w="426"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lang w:eastAsia="ar-SA"/>
              </w:rPr>
              <w:lastRenderedPageBreak/>
              <w:t>8)</w:t>
            </w:r>
          </w:p>
        </w:tc>
        <w:tc>
          <w:tcPr>
            <w:tcW w:w="2977"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lang w:eastAsia="ar-SA"/>
              </w:rPr>
              <w:t xml:space="preserve">В соответствии с утвержденным проектом межевания (постановление администрации </w:t>
            </w:r>
            <w:proofErr w:type="spellStart"/>
            <w:r w:rsidRPr="006267F9">
              <w:rPr>
                <w:lang w:eastAsia="ar-SA"/>
              </w:rPr>
              <w:t>Шиховского</w:t>
            </w:r>
            <w:proofErr w:type="spellEnd"/>
            <w:r w:rsidRPr="006267F9">
              <w:rPr>
                <w:lang w:eastAsia="ar-SA"/>
              </w:rPr>
              <w:t xml:space="preserve"> </w:t>
            </w:r>
            <w:proofErr w:type="spellStart"/>
            <w:r w:rsidRPr="006267F9">
              <w:rPr>
                <w:lang w:eastAsia="ar-SA"/>
              </w:rPr>
              <w:t>сп</w:t>
            </w:r>
            <w:proofErr w:type="spellEnd"/>
            <w:r w:rsidRPr="006267F9">
              <w:rPr>
                <w:lang w:eastAsia="ar-SA"/>
              </w:rPr>
              <w:t xml:space="preserve"> от 12.01.2024г. №11) и схемой границ (постановление администрации </w:t>
            </w:r>
            <w:proofErr w:type="spellStart"/>
            <w:r w:rsidRPr="006267F9">
              <w:rPr>
                <w:lang w:eastAsia="ar-SA"/>
              </w:rPr>
              <w:t>Шиховского</w:t>
            </w:r>
            <w:proofErr w:type="spellEnd"/>
            <w:r w:rsidRPr="006267F9">
              <w:rPr>
                <w:lang w:eastAsia="ar-SA"/>
              </w:rPr>
              <w:t xml:space="preserve"> </w:t>
            </w:r>
            <w:proofErr w:type="spellStart"/>
            <w:r w:rsidRPr="006267F9">
              <w:rPr>
                <w:lang w:eastAsia="ar-SA"/>
              </w:rPr>
              <w:t>сп</w:t>
            </w:r>
            <w:proofErr w:type="spellEnd"/>
            <w:r w:rsidRPr="006267F9">
              <w:rPr>
                <w:lang w:eastAsia="ar-SA"/>
              </w:rPr>
              <w:t xml:space="preserve"> 26.02.2024г. №106) включить земельные участки 43:30:390813:1856 (</w:t>
            </w:r>
            <w:proofErr w:type="spellStart"/>
            <w:r w:rsidRPr="006267F9">
              <w:rPr>
                <w:lang w:eastAsia="ar-SA"/>
              </w:rPr>
              <w:t>д</w:t>
            </w:r>
            <w:proofErr w:type="gramStart"/>
            <w:r w:rsidRPr="006267F9">
              <w:rPr>
                <w:lang w:eastAsia="ar-SA"/>
              </w:rPr>
              <w:t>.М</w:t>
            </w:r>
            <w:proofErr w:type="gramEnd"/>
            <w:r w:rsidRPr="006267F9">
              <w:rPr>
                <w:lang w:eastAsia="ar-SA"/>
              </w:rPr>
              <w:t>ашкачи</w:t>
            </w:r>
            <w:proofErr w:type="spellEnd"/>
            <w:r w:rsidRPr="006267F9">
              <w:rPr>
                <w:lang w:eastAsia="ar-SA"/>
              </w:rPr>
              <w:t>), 43:30:390919:803 (</w:t>
            </w:r>
            <w:proofErr w:type="spellStart"/>
            <w:r w:rsidRPr="006267F9">
              <w:rPr>
                <w:lang w:eastAsia="ar-SA"/>
              </w:rPr>
              <w:t>д.Нагорена</w:t>
            </w:r>
            <w:proofErr w:type="spellEnd"/>
            <w:r w:rsidRPr="006267F9">
              <w:rPr>
                <w:lang w:eastAsia="ar-SA"/>
              </w:rPr>
              <w:t>) в зону Ж-1 для дальнейшей постановки на учет земельных участков.</w:t>
            </w:r>
          </w:p>
        </w:tc>
        <w:tc>
          <w:tcPr>
            <w:tcW w:w="2977"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lang w:eastAsia="ar-SA"/>
              </w:rPr>
              <w:t>Включить земельные участки 43:30:390813:1856 (</w:t>
            </w:r>
            <w:proofErr w:type="spellStart"/>
            <w:r w:rsidRPr="006267F9">
              <w:rPr>
                <w:lang w:eastAsia="ar-SA"/>
              </w:rPr>
              <w:t>д</w:t>
            </w:r>
            <w:proofErr w:type="gramStart"/>
            <w:r w:rsidRPr="006267F9">
              <w:rPr>
                <w:lang w:eastAsia="ar-SA"/>
              </w:rPr>
              <w:t>.М</w:t>
            </w:r>
            <w:proofErr w:type="gramEnd"/>
            <w:r w:rsidRPr="006267F9">
              <w:rPr>
                <w:lang w:eastAsia="ar-SA"/>
              </w:rPr>
              <w:t>ашкачи</w:t>
            </w:r>
            <w:proofErr w:type="spellEnd"/>
            <w:r w:rsidRPr="006267F9">
              <w:rPr>
                <w:lang w:eastAsia="ar-SA"/>
              </w:rPr>
              <w:t>), 43:30:390919:803 (</w:t>
            </w:r>
            <w:proofErr w:type="spellStart"/>
            <w:r w:rsidRPr="006267F9">
              <w:rPr>
                <w:lang w:eastAsia="ar-SA"/>
              </w:rPr>
              <w:t>д.Нагорена</w:t>
            </w:r>
            <w:proofErr w:type="spellEnd"/>
            <w:r w:rsidRPr="006267F9">
              <w:rPr>
                <w:lang w:eastAsia="ar-SA"/>
              </w:rPr>
              <w:t>) в зону Ж-1 для дальнейшей постановки на учет земельных участков.</w:t>
            </w:r>
          </w:p>
        </w:tc>
        <w:tc>
          <w:tcPr>
            <w:tcW w:w="2409"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rFonts w:ascii="Times New Roman CYR" w:hAnsi="Times New Roman CYR" w:cs="Times New Roman CYR"/>
                <w:lang w:eastAsia="zh-CN"/>
              </w:rPr>
              <w:t>не поступали</w:t>
            </w:r>
          </w:p>
        </w:tc>
        <w:tc>
          <w:tcPr>
            <w:tcW w:w="1418"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tabs>
                <w:tab w:val="left" w:pos="5790"/>
              </w:tabs>
              <w:suppressAutoHyphens/>
              <w:ind w:left="-426"/>
              <w:jc w:val="both"/>
              <w:rPr>
                <w:rFonts w:ascii="Times New Roman CYR" w:hAnsi="Times New Roman CYR" w:cs="Times New Roman CYR"/>
                <w:lang w:eastAsia="zh-CN"/>
              </w:rPr>
            </w:pPr>
            <w:r w:rsidRPr="006267F9">
              <w:rPr>
                <w:rFonts w:ascii="Times New Roman CYR" w:hAnsi="Times New Roman CYR" w:cs="Times New Roman CYR"/>
                <w:lang w:eastAsia="zh-CN"/>
              </w:rPr>
              <w:t>------</w:t>
            </w:r>
          </w:p>
        </w:tc>
      </w:tr>
      <w:tr w:rsidR="006267F9" w:rsidRPr="006267F9" w:rsidTr="006267F9">
        <w:tc>
          <w:tcPr>
            <w:tcW w:w="426"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lang w:eastAsia="ar-SA"/>
              </w:rPr>
              <w:t>9)</w:t>
            </w:r>
          </w:p>
        </w:tc>
        <w:tc>
          <w:tcPr>
            <w:tcW w:w="2977"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lang w:eastAsia="ar-SA"/>
              </w:rPr>
              <w:t xml:space="preserve">По заявлению </w:t>
            </w:r>
            <w:proofErr w:type="spellStart"/>
            <w:r w:rsidRPr="006267F9">
              <w:rPr>
                <w:lang w:eastAsia="ar-SA"/>
              </w:rPr>
              <w:t>ооо</w:t>
            </w:r>
            <w:proofErr w:type="spellEnd"/>
            <w:r w:rsidRPr="006267F9">
              <w:rPr>
                <w:lang w:eastAsia="ar-SA"/>
              </w:rPr>
              <w:t xml:space="preserve"> МК Азимут внести изменения в </w:t>
            </w:r>
            <w:proofErr w:type="spellStart"/>
            <w:r w:rsidRPr="006267F9">
              <w:rPr>
                <w:lang w:eastAsia="ar-SA"/>
              </w:rPr>
              <w:t>градрегламент</w:t>
            </w:r>
            <w:proofErr w:type="spellEnd"/>
            <w:r w:rsidRPr="006267F9">
              <w:rPr>
                <w:lang w:eastAsia="ar-SA"/>
              </w:rPr>
              <w:t xml:space="preserve"> в части параметров для разрешенного использования «хранение автотранспорта»</w:t>
            </w:r>
          </w:p>
        </w:tc>
        <w:tc>
          <w:tcPr>
            <w:tcW w:w="2977"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lang w:eastAsia="ar-SA"/>
              </w:rPr>
              <w:t xml:space="preserve">Внести изменения в </w:t>
            </w:r>
            <w:proofErr w:type="spellStart"/>
            <w:r w:rsidRPr="006267F9">
              <w:rPr>
                <w:lang w:eastAsia="ar-SA"/>
              </w:rPr>
              <w:t>градрегламент</w:t>
            </w:r>
            <w:proofErr w:type="spellEnd"/>
            <w:r w:rsidRPr="006267F9">
              <w:rPr>
                <w:lang w:eastAsia="ar-SA"/>
              </w:rPr>
              <w:t xml:space="preserve"> в части параметров для разрешенного использования «хранение автотранспорта»</w:t>
            </w:r>
          </w:p>
        </w:tc>
        <w:tc>
          <w:tcPr>
            <w:tcW w:w="2409"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rFonts w:ascii="Times New Roman CYR" w:hAnsi="Times New Roman CYR" w:cs="Times New Roman CYR"/>
                <w:lang w:eastAsia="zh-CN"/>
              </w:rPr>
            </w:pPr>
            <w:r w:rsidRPr="006267F9">
              <w:rPr>
                <w:rFonts w:ascii="Times New Roman CYR" w:hAnsi="Times New Roman CYR" w:cs="Times New Roman CYR"/>
                <w:lang w:eastAsia="zh-CN"/>
              </w:rPr>
              <w:t>Не поступали</w:t>
            </w:r>
          </w:p>
        </w:tc>
        <w:tc>
          <w:tcPr>
            <w:tcW w:w="1418"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tabs>
                <w:tab w:val="left" w:pos="5790"/>
              </w:tabs>
              <w:suppressAutoHyphens/>
              <w:ind w:left="-426"/>
              <w:jc w:val="both"/>
              <w:rPr>
                <w:rFonts w:ascii="Times New Roman CYR" w:hAnsi="Times New Roman CYR" w:cs="Times New Roman CYR"/>
                <w:lang w:eastAsia="zh-CN"/>
              </w:rPr>
            </w:pPr>
            <w:r w:rsidRPr="006267F9">
              <w:rPr>
                <w:rFonts w:ascii="Times New Roman CYR" w:hAnsi="Times New Roman CYR" w:cs="Times New Roman CYR"/>
                <w:lang w:eastAsia="zh-CN"/>
              </w:rPr>
              <w:t>-------</w:t>
            </w:r>
          </w:p>
        </w:tc>
      </w:tr>
      <w:tr w:rsidR="006267F9" w:rsidRPr="006267F9" w:rsidTr="006267F9">
        <w:tc>
          <w:tcPr>
            <w:tcW w:w="426"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lang w:eastAsia="ar-SA"/>
              </w:rPr>
              <w:t>10)</w:t>
            </w:r>
          </w:p>
        </w:tc>
        <w:tc>
          <w:tcPr>
            <w:tcW w:w="2977"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proofErr w:type="gramStart"/>
            <w:r w:rsidRPr="006267F9">
              <w:rPr>
                <w:lang w:eastAsia="ar-SA"/>
              </w:rPr>
              <w:t>По рекомендации администрации Слободского района у  основного вида использования «ведение садоводства (код 13.2)» территориальной зоны СХ-3 «Зона садоводческих объединений и дачных товариществ» установить для земельных участков для ведения садоводства в садоводческом некоммерческом товариществе в индивидуальном порядке: предельные размеры земельных участков, в том числе их площадь: - максимальная площадь земельного участка -2000кв.м.;</w:t>
            </w:r>
            <w:proofErr w:type="gramEnd"/>
          </w:p>
        </w:tc>
        <w:tc>
          <w:tcPr>
            <w:tcW w:w="2977"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lang w:eastAsia="ar-SA"/>
              </w:rPr>
            </w:pPr>
            <w:r w:rsidRPr="006267F9">
              <w:rPr>
                <w:lang w:eastAsia="ar-SA"/>
              </w:rPr>
              <w:t>у  основного вида использования «ведение садоводства (код 13.2)» территориальной зоны СХ-3 «Зона садоводческих объединений и дачных товариществ» установить для земельных участков для ведения садоводства в садоводческом некоммерческом товариществе в индивидуальном порядке: предельные размеры земельных участков, в том числе их площадь: - максимальная площадь земельного участка -2000кв.м.;</w:t>
            </w:r>
          </w:p>
        </w:tc>
        <w:tc>
          <w:tcPr>
            <w:tcW w:w="2409"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suppressAutoHyphens/>
              <w:autoSpaceDN/>
              <w:adjustRightInd/>
              <w:ind w:left="-426"/>
              <w:jc w:val="both"/>
              <w:rPr>
                <w:rFonts w:ascii="Times New Roman CYR" w:hAnsi="Times New Roman CYR" w:cs="Times New Roman CYR"/>
                <w:lang w:eastAsia="zh-CN"/>
              </w:rPr>
            </w:pPr>
            <w:r w:rsidRPr="006267F9">
              <w:rPr>
                <w:rFonts w:ascii="Times New Roman CYR" w:hAnsi="Times New Roman CYR" w:cs="Times New Roman CYR"/>
                <w:lang w:eastAsia="zh-CN"/>
              </w:rPr>
              <w:t>Не поступали</w:t>
            </w:r>
          </w:p>
        </w:tc>
        <w:tc>
          <w:tcPr>
            <w:tcW w:w="1418" w:type="dxa"/>
            <w:tcBorders>
              <w:top w:val="single" w:sz="4" w:space="0" w:color="auto"/>
              <w:left w:val="single" w:sz="4" w:space="0" w:color="auto"/>
              <w:bottom w:val="single" w:sz="4" w:space="0" w:color="auto"/>
              <w:right w:val="single" w:sz="4" w:space="0" w:color="auto"/>
            </w:tcBorders>
          </w:tcPr>
          <w:p w:rsidR="006267F9" w:rsidRPr="006267F9" w:rsidRDefault="006267F9" w:rsidP="006267F9">
            <w:pPr>
              <w:tabs>
                <w:tab w:val="left" w:pos="5790"/>
              </w:tabs>
              <w:suppressAutoHyphens/>
              <w:ind w:left="-426"/>
              <w:jc w:val="both"/>
              <w:rPr>
                <w:rFonts w:ascii="Times New Roman CYR" w:hAnsi="Times New Roman CYR" w:cs="Times New Roman CYR"/>
                <w:lang w:eastAsia="zh-CN"/>
              </w:rPr>
            </w:pPr>
            <w:r w:rsidRPr="006267F9">
              <w:rPr>
                <w:rFonts w:ascii="Times New Roman CYR" w:hAnsi="Times New Roman CYR" w:cs="Times New Roman CYR"/>
                <w:lang w:eastAsia="zh-CN"/>
              </w:rPr>
              <w:t>-------</w:t>
            </w:r>
          </w:p>
        </w:tc>
      </w:tr>
    </w:tbl>
    <w:p w:rsidR="006267F9" w:rsidRPr="006267F9" w:rsidRDefault="006267F9" w:rsidP="006267F9">
      <w:pPr>
        <w:suppressAutoHyphens/>
        <w:autoSpaceDN/>
        <w:adjustRightInd/>
        <w:ind w:left="-426"/>
        <w:jc w:val="both"/>
        <w:rPr>
          <w:rFonts w:ascii="Times New Roman CYR" w:hAnsi="Times New Roman CYR" w:cs="Times New Roman CYR"/>
          <w:b/>
          <w:lang w:eastAsia="zh-CN"/>
        </w:rPr>
      </w:pPr>
    </w:p>
    <w:p w:rsidR="006267F9" w:rsidRPr="006267F9" w:rsidRDefault="006267F9" w:rsidP="006267F9">
      <w:pPr>
        <w:suppressAutoHyphens/>
        <w:autoSpaceDN/>
        <w:adjustRightInd/>
        <w:ind w:left="-426"/>
        <w:jc w:val="both"/>
        <w:rPr>
          <w:rFonts w:ascii="Times New Roman CYR" w:hAnsi="Times New Roman CYR" w:cs="Times New Roman CYR"/>
          <w:b/>
          <w:lang w:eastAsia="zh-CN"/>
        </w:rPr>
      </w:pPr>
    </w:p>
    <w:p w:rsidR="006267F9" w:rsidRPr="006267F9" w:rsidRDefault="006267F9" w:rsidP="006267F9">
      <w:pPr>
        <w:tabs>
          <w:tab w:val="left" w:pos="709"/>
        </w:tabs>
        <w:suppressAutoHyphens/>
        <w:autoSpaceDN/>
        <w:adjustRightInd/>
        <w:spacing w:line="276" w:lineRule="auto"/>
        <w:ind w:left="-426"/>
        <w:jc w:val="both"/>
        <w:rPr>
          <w:lang w:eastAsia="ar-SA"/>
        </w:rPr>
      </w:pPr>
      <w:r w:rsidRPr="006267F9">
        <w:rPr>
          <w:lang w:eastAsia="ar-SA"/>
        </w:rPr>
        <w:tab/>
        <w:t xml:space="preserve">В период с 12.03.2024г. по 25.03.2024г. предложения и замечания по Проекту внесения изменений в </w:t>
      </w:r>
      <w:r>
        <w:rPr>
          <w:lang w:eastAsia="ar-SA"/>
        </w:rPr>
        <w:t xml:space="preserve">       </w:t>
      </w:r>
      <w:bookmarkStart w:id="0" w:name="_GoBack"/>
      <w:bookmarkEnd w:id="0"/>
      <w:r w:rsidRPr="006267F9">
        <w:rPr>
          <w:lang w:eastAsia="ar-SA"/>
        </w:rPr>
        <w:t xml:space="preserve">Правила землепользования и застройки территории </w:t>
      </w:r>
      <w:proofErr w:type="spellStart"/>
      <w:r w:rsidRPr="006267F9">
        <w:rPr>
          <w:lang w:eastAsia="ar-SA"/>
        </w:rPr>
        <w:t>Шиховского</w:t>
      </w:r>
      <w:proofErr w:type="spellEnd"/>
      <w:r w:rsidRPr="006267F9">
        <w:rPr>
          <w:lang w:eastAsia="ar-SA"/>
        </w:rPr>
        <w:t xml:space="preserve"> сельского поселения Слободского района Кировской области в администрацию </w:t>
      </w:r>
      <w:proofErr w:type="spellStart"/>
      <w:r w:rsidRPr="006267F9">
        <w:rPr>
          <w:lang w:eastAsia="ar-SA"/>
        </w:rPr>
        <w:t>Шиховского</w:t>
      </w:r>
      <w:proofErr w:type="spellEnd"/>
      <w:r w:rsidRPr="006267F9">
        <w:rPr>
          <w:lang w:eastAsia="ar-SA"/>
        </w:rPr>
        <w:t xml:space="preserve"> сельского поселения не поступали.</w:t>
      </w:r>
    </w:p>
    <w:p w:rsidR="006267F9" w:rsidRPr="006267F9" w:rsidRDefault="006267F9" w:rsidP="006267F9">
      <w:pPr>
        <w:suppressAutoHyphens/>
        <w:autoSpaceDN/>
        <w:adjustRightInd/>
        <w:ind w:left="-426"/>
        <w:jc w:val="both"/>
        <w:rPr>
          <w:b/>
          <w:lang w:eastAsia="ar-SA"/>
        </w:rPr>
      </w:pPr>
    </w:p>
    <w:p w:rsidR="006267F9" w:rsidRPr="006267F9" w:rsidRDefault="006267F9" w:rsidP="006267F9">
      <w:pPr>
        <w:tabs>
          <w:tab w:val="left" w:pos="709"/>
        </w:tabs>
        <w:suppressAutoHyphens/>
        <w:ind w:left="-426"/>
        <w:jc w:val="both"/>
        <w:rPr>
          <w:lang w:eastAsia="ar-SA"/>
        </w:rPr>
      </w:pPr>
      <w:r w:rsidRPr="006267F9">
        <w:rPr>
          <w:lang w:eastAsia="ar-SA"/>
        </w:rPr>
        <w:t xml:space="preserve">РЕШИЛИ: </w:t>
      </w:r>
      <w:r w:rsidRPr="006267F9">
        <w:rPr>
          <w:b/>
          <w:lang w:eastAsia="ar-SA"/>
        </w:rPr>
        <w:t>1.</w:t>
      </w:r>
      <w:r w:rsidRPr="006267F9">
        <w:rPr>
          <w:lang w:eastAsia="ar-SA"/>
        </w:rPr>
        <w:t xml:space="preserve"> Включить земельные участки  43:30:390610:1855, 43:30:390104:82</w:t>
      </w:r>
      <w:r w:rsidRPr="006267F9">
        <w:rPr>
          <w:b/>
          <w:lang w:eastAsia="ar-SA"/>
        </w:rPr>
        <w:t xml:space="preserve"> </w:t>
      </w:r>
      <w:r w:rsidRPr="006267F9">
        <w:rPr>
          <w:lang w:eastAsia="ar-SA"/>
        </w:rPr>
        <w:t xml:space="preserve"> расположенные в </w:t>
      </w:r>
      <w:proofErr w:type="spellStart"/>
      <w:r w:rsidRPr="006267F9">
        <w:rPr>
          <w:lang w:eastAsia="ar-SA"/>
        </w:rPr>
        <w:t>д</w:t>
      </w:r>
      <w:proofErr w:type="gramStart"/>
      <w:r w:rsidRPr="006267F9">
        <w:rPr>
          <w:lang w:eastAsia="ar-SA"/>
        </w:rPr>
        <w:t>.Ш</w:t>
      </w:r>
      <w:proofErr w:type="gramEnd"/>
      <w:r w:rsidRPr="006267F9">
        <w:rPr>
          <w:lang w:eastAsia="ar-SA"/>
        </w:rPr>
        <w:t>ихово</w:t>
      </w:r>
      <w:proofErr w:type="spellEnd"/>
      <w:r w:rsidRPr="006267F9">
        <w:rPr>
          <w:lang w:eastAsia="ar-SA"/>
        </w:rPr>
        <w:t xml:space="preserve"> в зону ОД-2 по заявлению </w:t>
      </w:r>
      <w:proofErr w:type="spellStart"/>
      <w:r w:rsidRPr="006267F9">
        <w:rPr>
          <w:lang w:eastAsia="ar-SA"/>
        </w:rPr>
        <w:t>Бородавкина</w:t>
      </w:r>
      <w:proofErr w:type="spellEnd"/>
      <w:r w:rsidRPr="006267F9">
        <w:rPr>
          <w:lang w:eastAsia="ar-SA"/>
        </w:rPr>
        <w:t xml:space="preserve"> В.В. </w:t>
      </w:r>
    </w:p>
    <w:p w:rsidR="006267F9" w:rsidRPr="006267F9" w:rsidRDefault="006267F9" w:rsidP="006267F9">
      <w:pPr>
        <w:tabs>
          <w:tab w:val="left" w:pos="709"/>
        </w:tabs>
        <w:suppressAutoHyphens/>
        <w:ind w:left="-426"/>
        <w:jc w:val="both"/>
        <w:rPr>
          <w:lang w:eastAsia="ar-SA"/>
        </w:rPr>
      </w:pPr>
      <w:r w:rsidRPr="006267F9">
        <w:rPr>
          <w:b/>
          <w:lang w:eastAsia="ar-SA"/>
        </w:rPr>
        <w:t>2.</w:t>
      </w:r>
      <w:r w:rsidRPr="006267F9">
        <w:rPr>
          <w:lang w:eastAsia="ar-SA"/>
        </w:rPr>
        <w:t xml:space="preserve"> Включить земельные участки 43:30:080411: 645, 43:30:080411:387, 43:30:080411:388, 43:30:080411 :389 расположенные в  </w:t>
      </w:r>
      <w:proofErr w:type="spellStart"/>
      <w:r w:rsidRPr="006267F9">
        <w:rPr>
          <w:lang w:eastAsia="ar-SA"/>
        </w:rPr>
        <w:t>д</w:t>
      </w:r>
      <w:proofErr w:type="gramStart"/>
      <w:r w:rsidRPr="006267F9">
        <w:rPr>
          <w:lang w:eastAsia="ar-SA"/>
        </w:rPr>
        <w:t>.З</w:t>
      </w:r>
      <w:proofErr w:type="gramEnd"/>
      <w:r w:rsidRPr="006267F9">
        <w:rPr>
          <w:lang w:eastAsia="ar-SA"/>
        </w:rPr>
        <w:t>ониха</w:t>
      </w:r>
      <w:proofErr w:type="spellEnd"/>
      <w:r w:rsidRPr="006267F9">
        <w:rPr>
          <w:lang w:eastAsia="ar-SA"/>
        </w:rPr>
        <w:t xml:space="preserve">  в зону </w:t>
      </w:r>
    </w:p>
    <w:p w:rsidR="006267F9" w:rsidRPr="006267F9" w:rsidRDefault="006267F9" w:rsidP="006267F9">
      <w:pPr>
        <w:tabs>
          <w:tab w:val="left" w:pos="709"/>
        </w:tabs>
        <w:suppressAutoHyphens/>
        <w:ind w:left="-426"/>
        <w:jc w:val="both"/>
        <w:rPr>
          <w:lang w:eastAsia="ar-SA"/>
        </w:rPr>
      </w:pPr>
      <w:r w:rsidRPr="006267F9">
        <w:rPr>
          <w:lang w:eastAsia="ar-SA"/>
        </w:rPr>
        <w:t xml:space="preserve">Ж-1по заявлению </w:t>
      </w:r>
      <w:proofErr w:type="spellStart"/>
      <w:r w:rsidRPr="006267F9">
        <w:rPr>
          <w:lang w:eastAsia="ar-SA"/>
        </w:rPr>
        <w:t>Татауровой</w:t>
      </w:r>
      <w:proofErr w:type="spellEnd"/>
      <w:r w:rsidRPr="006267F9">
        <w:rPr>
          <w:lang w:eastAsia="ar-SA"/>
        </w:rPr>
        <w:t xml:space="preserve"> С.Г. и </w:t>
      </w:r>
      <w:proofErr w:type="spellStart"/>
      <w:r w:rsidRPr="006267F9">
        <w:rPr>
          <w:lang w:eastAsia="ar-SA"/>
        </w:rPr>
        <w:t>Сколова</w:t>
      </w:r>
      <w:proofErr w:type="spellEnd"/>
      <w:r w:rsidRPr="006267F9">
        <w:rPr>
          <w:lang w:eastAsia="ar-SA"/>
        </w:rPr>
        <w:t xml:space="preserve"> Д.Ю.</w:t>
      </w:r>
    </w:p>
    <w:p w:rsidR="006267F9" w:rsidRPr="006267F9" w:rsidRDefault="006267F9" w:rsidP="006267F9">
      <w:pPr>
        <w:tabs>
          <w:tab w:val="left" w:pos="709"/>
        </w:tabs>
        <w:suppressAutoHyphens/>
        <w:ind w:left="-426"/>
        <w:jc w:val="both"/>
        <w:rPr>
          <w:lang w:eastAsia="ar-SA"/>
        </w:rPr>
      </w:pPr>
      <w:r w:rsidRPr="006267F9">
        <w:rPr>
          <w:lang w:eastAsia="ar-SA"/>
        </w:rPr>
        <w:t>3. Включить земельный участок  43:00:000000:16497 в зону СХ-2 по заявлению Куншина Ю.Е.</w:t>
      </w:r>
    </w:p>
    <w:p w:rsidR="006267F9" w:rsidRPr="006267F9" w:rsidRDefault="006267F9" w:rsidP="006267F9">
      <w:pPr>
        <w:tabs>
          <w:tab w:val="left" w:pos="709"/>
        </w:tabs>
        <w:suppressAutoHyphens/>
        <w:ind w:left="-426"/>
        <w:jc w:val="both"/>
        <w:rPr>
          <w:lang w:eastAsia="ar-SA"/>
        </w:rPr>
      </w:pPr>
      <w:r w:rsidRPr="006267F9">
        <w:rPr>
          <w:b/>
          <w:lang w:eastAsia="ar-SA"/>
        </w:rPr>
        <w:t>4.</w:t>
      </w:r>
      <w:r w:rsidRPr="006267F9">
        <w:rPr>
          <w:lang w:eastAsia="ar-SA"/>
        </w:rPr>
        <w:t xml:space="preserve"> включить земельные участки 43:30:380812:2064,</w:t>
      </w:r>
      <w:proofErr w:type="gramStart"/>
      <w:r w:rsidRPr="006267F9">
        <w:rPr>
          <w:lang w:eastAsia="ar-SA"/>
        </w:rPr>
        <w:t xml:space="preserve"> :</w:t>
      </w:r>
      <w:proofErr w:type="gramEnd"/>
      <w:r w:rsidRPr="006267F9">
        <w:rPr>
          <w:lang w:eastAsia="ar-SA"/>
        </w:rPr>
        <w:t xml:space="preserve">1783, :1784, :1727, :1726, 1740, :1786, :1741, :1728, :1742, :1729, :1743, :1730, :1744, :1731, :1732, :1745, :1733, :1746, :1734, :1747, :1735, :1787, :1748, :1736, :1749, :1737, :1789, :1738, :1739, :1750, :1751, :1752, 1753, :1754, :1755, :1756, :1757, :1758, :1759, :1767, :1760, :1768, :1761, :1769, :1788, :1762, :1770, :1763, :1771, :1764 :1772 :1773 :1774 в д Шихово в  зону П-1 по заявлению </w:t>
      </w:r>
      <w:proofErr w:type="spellStart"/>
      <w:r w:rsidRPr="006267F9">
        <w:rPr>
          <w:lang w:eastAsia="ar-SA"/>
        </w:rPr>
        <w:t>Елькина</w:t>
      </w:r>
      <w:proofErr w:type="spellEnd"/>
      <w:r w:rsidRPr="006267F9">
        <w:rPr>
          <w:lang w:eastAsia="ar-SA"/>
        </w:rPr>
        <w:t xml:space="preserve"> Д.В. </w:t>
      </w:r>
      <w:r w:rsidRPr="006267F9">
        <w:rPr>
          <w:b/>
          <w:lang w:eastAsia="ar-SA"/>
        </w:rPr>
        <w:tab/>
        <w:t xml:space="preserve"> </w:t>
      </w:r>
    </w:p>
    <w:p w:rsidR="006267F9" w:rsidRPr="006267F9" w:rsidRDefault="006267F9" w:rsidP="006267F9">
      <w:pPr>
        <w:tabs>
          <w:tab w:val="left" w:pos="709"/>
        </w:tabs>
        <w:suppressAutoHyphens/>
        <w:ind w:left="-426"/>
        <w:jc w:val="both"/>
        <w:rPr>
          <w:lang w:eastAsia="ar-SA"/>
        </w:rPr>
      </w:pPr>
      <w:r w:rsidRPr="006267F9">
        <w:rPr>
          <w:b/>
          <w:lang w:eastAsia="ar-SA"/>
        </w:rPr>
        <w:t xml:space="preserve">5. </w:t>
      </w:r>
      <w:r w:rsidRPr="006267F9">
        <w:rPr>
          <w:lang w:eastAsia="ar-SA"/>
        </w:rPr>
        <w:t>Включить земельные участки 43:30:390813:1856 (</w:t>
      </w:r>
      <w:proofErr w:type="spellStart"/>
      <w:r w:rsidRPr="006267F9">
        <w:rPr>
          <w:lang w:eastAsia="ar-SA"/>
        </w:rPr>
        <w:t>д</w:t>
      </w:r>
      <w:proofErr w:type="gramStart"/>
      <w:r w:rsidRPr="006267F9">
        <w:rPr>
          <w:lang w:eastAsia="ar-SA"/>
        </w:rPr>
        <w:t>.М</w:t>
      </w:r>
      <w:proofErr w:type="gramEnd"/>
      <w:r w:rsidRPr="006267F9">
        <w:rPr>
          <w:lang w:eastAsia="ar-SA"/>
        </w:rPr>
        <w:t>ашкачи</w:t>
      </w:r>
      <w:proofErr w:type="spellEnd"/>
      <w:r w:rsidRPr="006267F9">
        <w:rPr>
          <w:lang w:eastAsia="ar-SA"/>
        </w:rPr>
        <w:t>), 43:30:390919:803 (</w:t>
      </w:r>
      <w:proofErr w:type="spellStart"/>
      <w:r w:rsidRPr="006267F9">
        <w:rPr>
          <w:lang w:eastAsia="ar-SA"/>
        </w:rPr>
        <w:t>д.Нагорена</w:t>
      </w:r>
      <w:proofErr w:type="spellEnd"/>
      <w:r w:rsidRPr="006267F9">
        <w:rPr>
          <w:lang w:eastAsia="ar-SA"/>
        </w:rPr>
        <w:t xml:space="preserve">) в зону Ж-1 для дальнейшей постановки на учет земельных участков. В соответствии с утвержденным проектом межевания (постановление администрации </w:t>
      </w:r>
      <w:proofErr w:type="spellStart"/>
      <w:r w:rsidRPr="006267F9">
        <w:rPr>
          <w:lang w:eastAsia="ar-SA"/>
        </w:rPr>
        <w:t>Шиховского</w:t>
      </w:r>
      <w:proofErr w:type="spellEnd"/>
      <w:r w:rsidRPr="006267F9">
        <w:rPr>
          <w:lang w:eastAsia="ar-SA"/>
        </w:rPr>
        <w:t xml:space="preserve"> </w:t>
      </w:r>
      <w:proofErr w:type="spellStart"/>
      <w:r w:rsidRPr="006267F9">
        <w:rPr>
          <w:lang w:eastAsia="ar-SA"/>
        </w:rPr>
        <w:t>сп</w:t>
      </w:r>
      <w:proofErr w:type="spellEnd"/>
      <w:r w:rsidRPr="006267F9">
        <w:rPr>
          <w:lang w:eastAsia="ar-SA"/>
        </w:rPr>
        <w:t xml:space="preserve"> от 12.01.2024г. №11) и схемой границ (постановление администрации </w:t>
      </w:r>
      <w:proofErr w:type="spellStart"/>
      <w:r w:rsidRPr="006267F9">
        <w:rPr>
          <w:lang w:eastAsia="ar-SA"/>
        </w:rPr>
        <w:t>Шиховского</w:t>
      </w:r>
      <w:proofErr w:type="spellEnd"/>
      <w:r w:rsidRPr="006267F9">
        <w:rPr>
          <w:lang w:eastAsia="ar-SA"/>
        </w:rPr>
        <w:t xml:space="preserve"> </w:t>
      </w:r>
      <w:proofErr w:type="spellStart"/>
      <w:r w:rsidRPr="006267F9">
        <w:rPr>
          <w:lang w:eastAsia="ar-SA"/>
        </w:rPr>
        <w:t>сп</w:t>
      </w:r>
      <w:proofErr w:type="spellEnd"/>
      <w:r w:rsidRPr="006267F9">
        <w:rPr>
          <w:lang w:eastAsia="ar-SA"/>
        </w:rPr>
        <w:t xml:space="preserve"> 26.02.2024г. №106) </w:t>
      </w:r>
    </w:p>
    <w:p w:rsidR="006267F9" w:rsidRPr="006267F9" w:rsidRDefault="006267F9" w:rsidP="006267F9">
      <w:pPr>
        <w:tabs>
          <w:tab w:val="left" w:pos="709"/>
        </w:tabs>
        <w:suppressAutoHyphens/>
        <w:ind w:left="-426"/>
        <w:jc w:val="both"/>
        <w:rPr>
          <w:lang w:eastAsia="ar-SA"/>
        </w:rPr>
      </w:pPr>
      <w:r w:rsidRPr="006267F9">
        <w:rPr>
          <w:b/>
          <w:lang w:eastAsia="ar-SA"/>
        </w:rPr>
        <w:t xml:space="preserve">6. </w:t>
      </w:r>
      <w:r w:rsidRPr="006267F9">
        <w:rPr>
          <w:lang w:eastAsia="ar-SA"/>
        </w:rPr>
        <w:t xml:space="preserve">Внести изменения в градостроительный регламент в части параметров для разрешенного использования </w:t>
      </w:r>
      <w:r w:rsidRPr="006267F9">
        <w:rPr>
          <w:lang w:eastAsia="ar-SA"/>
        </w:rPr>
        <w:lastRenderedPageBreak/>
        <w:t>«хранение автотранспорта» по заявлению ООО «МК Азимут»</w:t>
      </w:r>
    </w:p>
    <w:p w:rsidR="006267F9" w:rsidRPr="006267F9" w:rsidRDefault="006267F9" w:rsidP="006267F9">
      <w:pPr>
        <w:tabs>
          <w:tab w:val="left" w:pos="709"/>
        </w:tabs>
        <w:suppressAutoHyphens/>
        <w:ind w:left="-426"/>
        <w:jc w:val="both"/>
        <w:rPr>
          <w:lang w:eastAsia="ar-SA"/>
        </w:rPr>
      </w:pPr>
      <w:r w:rsidRPr="006267F9">
        <w:rPr>
          <w:b/>
          <w:lang w:eastAsia="ar-SA"/>
        </w:rPr>
        <w:t>7.</w:t>
      </w:r>
      <w:r w:rsidRPr="006267F9">
        <w:rPr>
          <w:lang w:eastAsia="ar-SA"/>
        </w:rPr>
        <w:t xml:space="preserve"> Установить предельные размеры земельных участков, в том числе их площадь: - максимальная площадь земельного участка -2000кв.м.,  у  основного вида использования «ведение садоводства (код 13.2)» территориальной зоны СХ-3 «Зона садоводческих объединений и дачных товариществ по рекомендации администрации Слободского района. </w:t>
      </w:r>
    </w:p>
    <w:p w:rsidR="006267F9" w:rsidRPr="006267F9" w:rsidRDefault="006267F9" w:rsidP="006267F9">
      <w:pPr>
        <w:tabs>
          <w:tab w:val="left" w:pos="709"/>
        </w:tabs>
        <w:suppressAutoHyphens/>
        <w:ind w:left="-426"/>
        <w:jc w:val="both"/>
        <w:rPr>
          <w:lang w:eastAsia="ar-SA"/>
        </w:rPr>
      </w:pPr>
    </w:p>
    <w:p w:rsidR="006267F9" w:rsidRPr="006267F9" w:rsidRDefault="006267F9" w:rsidP="006267F9">
      <w:pPr>
        <w:tabs>
          <w:tab w:val="left" w:pos="709"/>
        </w:tabs>
        <w:suppressAutoHyphens/>
        <w:ind w:left="-426"/>
        <w:jc w:val="both"/>
        <w:rPr>
          <w:lang w:eastAsia="ar-SA"/>
        </w:rPr>
      </w:pPr>
      <w:r w:rsidRPr="006267F9">
        <w:rPr>
          <w:b/>
          <w:lang w:eastAsia="ar-SA"/>
        </w:rPr>
        <w:t>8.</w:t>
      </w:r>
      <w:r w:rsidRPr="006267F9">
        <w:rPr>
          <w:lang w:eastAsia="ar-SA"/>
        </w:rPr>
        <w:t xml:space="preserve"> В связи с отсутствием обоснования возможности проезда на земельный участок, а также с отсутствием </w:t>
      </w:r>
      <w:proofErr w:type="spellStart"/>
      <w:r w:rsidRPr="006267F9">
        <w:rPr>
          <w:lang w:eastAsia="ar-SA"/>
        </w:rPr>
        <w:t>предпроектного</w:t>
      </w:r>
      <w:proofErr w:type="spellEnd"/>
      <w:r w:rsidRPr="006267F9">
        <w:rPr>
          <w:lang w:eastAsia="ar-SA"/>
        </w:rPr>
        <w:t xml:space="preserve"> решения и обоснования возможности использования земельного участка для целей садоводства было решено не </w:t>
      </w:r>
      <w:proofErr w:type="gramStart"/>
      <w:r w:rsidRPr="006267F9">
        <w:rPr>
          <w:lang w:eastAsia="ar-SA"/>
        </w:rPr>
        <w:t>включать</w:t>
      </w:r>
      <w:proofErr w:type="gramEnd"/>
      <w:r w:rsidRPr="006267F9">
        <w:rPr>
          <w:lang w:eastAsia="ar-SA"/>
        </w:rPr>
        <w:t xml:space="preserve"> земельный участок 43:30:390610:583 у </w:t>
      </w:r>
      <w:proofErr w:type="spellStart"/>
      <w:r w:rsidRPr="006267F9">
        <w:rPr>
          <w:lang w:eastAsia="ar-SA"/>
        </w:rPr>
        <w:t>жд</w:t>
      </w:r>
      <w:proofErr w:type="spellEnd"/>
      <w:r w:rsidRPr="006267F9">
        <w:rPr>
          <w:lang w:eastAsia="ar-SA"/>
        </w:rPr>
        <w:t xml:space="preserve"> в районе д. Шихово в зону СХ-3 по заявлению </w:t>
      </w:r>
      <w:proofErr w:type="spellStart"/>
      <w:r w:rsidRPr="006267F9">
        <w:rPr>
          <w:lang w:eastAsia="ar-SA"/>
        </w:rPr>
        <w:t>Оботниной</w:t>
      </w:r>
      <w:proofErr w:type="spellEnd"/>
      <w:r w:rsidRPr="006267F9">
        <w:rPr>
          <w:lang w:eastAsia="ar-SA"/>
        </w:rPr>
        <w:t xml:space="preserve"> О.Н.  </w:t>
      </w:r>
    </w:p>
    <w:p w:rsidR="006267F9" w:rsidRPr="006267F9" w:rsidRDefault="006267F9" w:rsidP="006267F9">
      <w:pPr>
        <w:suppressAutoHyphens/>
        <w:autoSpaceDN/>
        <w:adjustRightInd/>
        <w:ind w:left="-426"/>
        <w:jc w:val="both"/>
        <w:rPr>
          <w:lang w:eastAsia="ar-SA"/>
        </w:rPr>
      </w:pPr>
    </w:p>
    <w:p w:rsidR="006267F9" w:rsidRPr="006267F9" w:rsidRDefault="006267F9" w:rsidP="006267F9">
      <w:pPr>
        <w:suppressAutoHyphens/>
        <w:autoSpaceDN/>
        <w:adjustRightInd/>
        <w:ind w:left="-426"/>
        <w:jc w:val="both"/>
        <w:rPr>
          <w:lang w:eastAsia="ar-SA"/>
        </w:rPr>
      </w:pPr>
      <w:r w:rsidRPr="006267F9">
        <w:rPr>
          <w:lang w:eastAsia="ar-SA"/>
        </w:rPr>
        <w:t xml:space="preserve">Опубликовать результаты публичных слушаний в официальном издании поселения «Информационный бюллетень» и на официальном сайте поселения </w:t>
      </w:r>
      <w:hyperlink r:id="rId11" w:tgtFrame="_blank" w:history="1">
        <w:r w:rsidRPr="006267F9">
          <w:rPr>
            <w:b/>
            <w:bCs/>
            <w:color w:val="0000FF"/>
            <w:u w:val="single"/>
            <w:lang w:eastAsia="ar-SA"/>
          </w:rPr>
          <w:t>shihovskoe.gosuslugi.ru</w:t>
        </w:r>
      </w:hyperlink>
      <w:r w:rsidRPr="006267F9">
        <w:rPr>
          <w:lang w:eastAsia="ar-SA"/>
        </w:rPr>
        <w:t>.</w:t>
      </w:r>
    </w:p>
    <w:p w:rsidR="006267F9" w:rsidRPr="006267F9" w:rsidRDefault="006267F9" w:rsidP="006267F9">
      <w:pPr>
        <w:suppressAutoHyphens/>
        <w:autoSpaceDN/>
        <w:adjustRightInd/>
        <w:ind w:left="-426"/>
        <w:jc w:val="both"/>
        <w:rPr>
          <w:lang w:eastAsia="ar-SA"/>
        </w:rPr>
      </w:pPr>
    </w:p>
    <w:p w:rsidR="006267F9" w:rsidRPr="006267F9" w:rsidRDefault="006267F9" w:rsidP="006267F9">
      <w:pPr>
        <w:suppressAutoHyphens/>
        <w:autoSpaceDN/>
        <w:adjustRightInd/>
        <w:ind w:left="-426"/>
        <w:jc w:val="both"/>
        <w:rPr>
          <w:lang w:eastAsia="ar-SA"/>
        </w:rPr>
      </w:pPr>
      <w:r w:rsidRPr="006267F9">
        <w:rPr>
          <w:lang w:eastAsia="ar-SA"/>
        </w:rPr>
        <w:t>Ве</w:t>
      </w:r>
      <w:r w:rsidRPr="006267F9">
        <w:rPr>
          <w:lang w:eastAsia="ar-SA"/>
        </w:rPr>
        <w:t>дущий публичных слушаний                                           В.А. Бушуев</w:t>
      </w:r>
    </w:p>
    <w:p w:rsidR="00C03169" w:rsidRPr="006267F9" w:rsidRDefault="006267F9" w:rsidP="006267F9">
      <w:pPr>
        <w:suppressAutoHyphens/>
        <w:autoSpaceDN/>
        <w:adjustRightInd/>
        <w:ind w:left="-426"/>
        <w:jc w:val="both"/>
        <w:rPr>
          <w:lang w:eastAsia="ar-SA"/>
        </w:rPr>
      </w:pPr>
      <w:r w:rsidRPr="006267F9">
        <w:rPr>
          <w:lang w:eastAsia="ar-SA"/>
        </w:rPr>
        <w:t xml:space="preserve">Секретарь                                                                              А.Н. Бокова </w:t>
      </w:r>
      <w:r w:rsidRPr="006267F9">
        <w:rPr>
          <w:caps/>
        </w:rPr>
        <w:t xml:space="preserve"> </w:t>
      </w:r>
    </w:p>
    <w:p w:rsidR="006267F9" w:rsidRPr="006267F9" w:rsidRDefault="006267F9">
      <w:pPr>
        <w:suppressAutoHyphens/>
        <w:autoSpaceDN/>
        <w:adjustRightInd/>
        <w:ind w:left="-426"/>
        <w:jc w:val="both"/>
        <w:rPr>
          <w:lang w:eastAsia="ar-SA"/>
        </w:rPr>
      </w:pPr>
    </w:p>
    <w:sectPr w:rsidR="006267F9" w:rsidRPr="006267F9" w:rsidSect="003839B9">
      <w:headerReference w:type="even" r:id="rId12"/>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17C" w:rsidRDefault="00F6217C" w:rsidP="00D40C66">
      <w:r>
        <w:separator/>
      </w:r>
    </w:p>
  </w:endnote>
  <w:endnote w:type="continuationSeparator" w:id="0">
    <w:p w:rsidR="00F6217C" w:rsidRDefault="00F6217C"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D2" w:rsidRDefault="007601D2" w:rsidP="007601D2">
    <w:pPr>
      <w:pStyle w:val="ab"/>
      <w:rPr>
        <w:i/>
        <w:sz w:val="16"/>
      </w:rPr>
    </w:pPr>
    <w:r w:rsidRPr="00A711BD">
      <w:rPr>
        <w:i/>
        <w:sz w:val="16"/>
      </w:rPr>
      <w:t>Информационный бюллетень №</w:t>
    </w:r>
    <w:r w:rsidR="006267F9">
      <w:rPr>
        <w:i/>
        <w:sz w:val="16"/>
      </w:rPr>
      <w:t>10</w:t>
    </w:r>
  </w:p>
  <w:p w:rsidR="006267F9" w:rsidRPr="008A30A9" w:rsidRDefault="006267F9" w:rsidP="007601D2">
    <w:pPr>
      <w:pStyle w:val="ab"/>
      <w:rPr>
        <w:i/>
        <w:sz w:val="16"/>
      </w:rPr>
    </w:pPr>
  </w:p>
  <w:p w:rsidR="007601D2" w:rsidRDefault="007601D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17C" w:rsidRDefault="00F6217C" w:rsidP="00D40C66">
      <w:r>
        <w:separator/>
      </w:r>
    </w:p>
  </w:footnote>
  <w:footnote w:type="continuationSeparator" w:id="0">
    <w:p w:rsidR="00F6217C" w:rsidRDefault="00F6217C"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D2" w:rsidRDefault="00763D0A" w:rsidP="00BB40D2">
    <w:pPr>
      <w:pStyle w:val="af4"/>
      <w:framePr w:wrap="around" w:vAnchor="text" w:hAnchor="margin" w:xAlign="center" w:y="1"/>
      <w:rPr>
        <w:rStyle w:val="af3"/>
      </w:rPr>
    </w:pPr>
    <w:r>
      <w:rPr>
        <w:rStyle w:val="af3"/>
      </w:rPr>
      <w:fldChar w:fldCharType="begin"/>
    </w:r>
    <w:r w:rsidR="00BB40D2">
      <w:rPr>
        <w:rStyle w:val="af3"/>
      </w:rPr>
      <w:instrText xml:space="preserve">PAGE  </w:instrText>
    </w:r>
    <w:r>
      <w:rPr>
        <w:rStyle w:val="af3"/>
      </w:rPr>
      <w:fldChar w:fldCharType="end"/>
    </w:r>
  </w:p>
  <w:p w:rsidR="00BB40D2" w:rsidRDefault="00BB40D2">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590610"/>
      <w:docPartObj>
        <w:docPartGallery w:val="Page Numbers (Top of Page)"/>
        <w:docPartUnique/>
      </w:docPartObj>
    </w:sdtPr>
    <w:sdtEndPr/>
    <w:sdtContent>
      <w:p w:rsidR="007601D2" w:rsidRDefault="00F6217C">
        <w:pPr>
          <w:pStyle w:val="af4"/>
          <w:jc w:val="center"/>
        </w:pPr>
        <w:r>
          <w:fldChar w:fldCharType="begin"/>
        </w:r>
        <w:r>
          <w:instrText xml:space="preserve"> PAGE   \* MERGEFORMAT </w:instrText>
        </w:r>
        <w:r>
          <w:fldChar w:fldCharType="separate"/>
        </w:r>
        <w:r w:rsidR="006267F9">
          <w:rPr>
            <w:noProof/>
          </w:rPr>
          <w:t>1</w:t>
        </w:r>
        <w:r>
          <w:rPr>
            <w:noProof/>
          </w:rPr>
          <w:fldChar w:fldCharType="end"/>
        </w:r>
      </w:p>
    </w:sdtContent>
  </w:sdt>
  <w:p w:rsidR="007601D2" w:rsidRDefault="007601D2">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8">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0">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1">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3">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4">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5">
    <w:nsid w:val="370275E2"/>
    <w:multiLevelType w:val="singleLevel"/>
    <w:tmpl w:val="FCA4C50E"/>
    <w:lvl w:ilvl="0">
      <w:start w:val="1"/>
      <w:numFmt w:val="decimal"/>
      <w:pStyle w:val="a1"/>
      <w:lvlText w:val="%1."/>
      <w:lvlJc w:val="left"/>
      <w:pPr>
        <w:tabs>
          <w:tab w:val="num" w:pos="1080"/>
        </w:tabs>
        <w:ind w:left="1080" w:hanging="360"/>
      </w:pPr>
    </w:lvl>
  </w:abstractNum>
  <w:abstractNum w:abstractNumId="16">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17">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18">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1">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2">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9"/>
  </w:num>
  <w:num w:numId="2">
    <w:abstractNumId w:val="0"/>
  </w:num>
  <w:num w:numId="3">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5"/>
  </w:num>
  <w:num w:numId="5">
    <w:abstractNumId w:val="5"/>
  </w:num>
  <w:num w:numId="6">
    <w:abstractNumId w:val="8"/>
  </w:num>
  <w:num w:numId="7">
    <w:abstractNumId w:val="22"/>
  </w:num>
  <w:num w:numId="8">
    <w:abstractNumId w:val="7"/>
  </w:num>
  <w:num w:numId="9">
    <w:abstractNumId w:val="7"/>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7"/>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2"/>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0"/>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9"/>
  </w:num>
  <w:num w:numId="14">
    <w:abstractNumId w:val="14"/>
  </w:num>
  <w:num w:numId="15">
    <w:abstractNumId w:val="14"/>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3"/>
  </w:num>
  <w:num w:numId="17">
    <w:abstractNumId w:val="16"/>
  </w:num>
  <w:num w:numId="18">
    <w:abstractNumId w:val="21"/>
  </w:num>
  <w:num w:numId="19">
    <w:abstractNumId w:val="20"/>
  </w:num>
  <w:num w:numId="20">
    <w:abstractNumId w:val="20"/>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1"/>
  </w:num>
  <w:num w:numId="22">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67F9"/>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217C"/>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ihovskoe.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hihovskoe.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D1A9E-6F4D-43C5-8568-D039CFA4C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1374</Words>
  <Characters>7832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2</cp:revision>
  <cp:lastPrinted>2024-03-22T06:27:00Z</cp:lastPrinted>
  <dcterms:created xsi:type="dcterms:W3CDTF">2024-03-29T06:38:00Z</dcterms:created>
  <dcterms:modified xsi:type="dcterms:W3CDTF">2024-03-29T06:38:00Z</dcterms:modified>
</cp:coreProperties>
</file>