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851251">
        <w:rPr>
          <w:b/>
          <w:sz w:val="28"/>
          <w:szCs w:val="28"/>
        </w:rPr>
        <w:t>9</w:t>
      </w:r>
      <w:r w:rsidR="00BC0198">
        <w:rPr>
          <w:b/>
          <w:sz w:val="28"/>
          <w:szCs w:val="28"/>
        </w:rPr>
        <w:t>6</w:t>
      </w:r>
    </w:p>
    <w:p w:rsidR="00A75E30" w:rsidRPr="00313370" w:rsidRDefault="00BC0198" w:rsidP="008C3553">
      <w:pPr>
        <w:tabs>
          <w:tab w:val="left" w:pos="0"/>
        </w:tabs>
        <w:jc w:val="center"/>
        <w:rPr>
          <w:b/>
          <w:sz w:val="24"/>
          <w:szCs w:val="24"/>
        </w:rPr>
      </w:pPr>
      <w:r>
        <w:rPr>
          <w:b/>
          <w:sz w:val="28"/>
          <w:szCs w:val="28"/>
        </w:rPr>
        <w:t>08.12.</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ED4351" w:rsidRDefault="00BC0198" w:rsidP="00851251">
      <w:pPr>
        <w:tabs>
          <w:tab w:val="left" w:pos="0"/>
        </w:tabs>
        <w:ind w:right="-852"/>
        <w:jc w:val="both"/>
      </w:pPr>
      <w:r>
        <w:t xml:space="preserve">1. </w:t>
      </w:r>
      <w:r w:rsidRPr="00A17779">
        <w:t xml:space="preserve">Постановление администрации Шиховского сельского поселения от </w:t>
      </w:r>
      <w:r>
        <w:t>05.12</w:t>
      </w:r>
      <w:r w:rsidRPr="00A17779">
        <w:t xml:space="preserve">.2022 № </w:t>
      </w:r>
      <w:r>
        <w:t>672</w:t>
      </w:r>
      <w:r w:rsidRPr="00BC0198">
        <w:t xml:space="preserve"> </w:t>
      </w:r>
      <w:r>
        <w:t>«</w:t>
      </w:r>
      <w:r w:rsidRPr="00BC0198">
        <w:t>О подготовке проекта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w:t>
      </w:r>
      <w:r>
        <w:t>»</w:t>
      </w:r>
    </w:p>
    <w:p w:rsidR="00BC0198" w:rsidRDefault="00BC0198" w:rsidP="00851251">
      <w:pPr>
        <w:tabs>
          <w:tab w:val="left" w:pos="0"/>
        </w:tabs>
        <w:ind w:right="-852"/>
        <w:jc w:val="both"/>
      </w:pPr>
    </w:p>
    <w:p w:rsidR="004C652F" w:rsidRPr="004C652F" w:rsidRDefault="00BC0198" w:rsidP="004C652F">
      <w:pPr>
        <w:tabs>
          <w:tab w:val="left" w:pos="0"/>
        </w:tabs>
        <w:ind w:right="-852"/>
        <w:jc w:val="both"/>
      </w:pPr>
      <w:r>
        <w:t>2</w:t>
      </w:r>
      <w:r w:rsidR="004C652F" w:rsidRPr="00BC0198">
        <w:t xml:space="preserve"> </w:t>
      </w:r>
      <w:r w:rsidR="004C652F" w:rsidRPr="004C652F">
        <w:t>Постановление администрации Шиховского сельского поселения от 06.12.2022 № 676 «О назначении и проведении публичных слушаний по отклонению от предельных параметров разрешенного строительства земельного участка 43:30:380805:282 в дер. Подберезы»</w:t>
      </w:r>
    </w:p>
    <w:p w:rsidR="004C652F" w:rsidRDefault="004C652F" w:rsidP="00BC0198">
      <w:pPr>
        <w:tabs>
          <w:tab w:val="left" w:pos="0"/>
        </w:tabs>
        <w:ind w:right="-852"/>
        <w:jc w:val="both"/>
      </w:pPr>
    </w:p>
    <w:p w:rsidR="00BC0198" w:rsidRDefault="004C652F" w:rsidP="00BC0198">
      <w:pPr>
        <w:tabs>
          <w:tab w:val="left" w:pos="0"/>
        </w:tabs>
        <w:ind w:right="-852"/>
        <w:jc w:val="both"/>
      </w:pPr>
      <w:r>
        <w:t>3</w:t>
      </w:r>
      <w:r w:rsidR="00BC0198">
        <w:t xml:space="preserve">. </w:t>
      </w:r>
      <w:r w:rsidR="00BC0198" w:rsidRPr="00BC0198">
        <w:t>Постановление администрации Шиховского сельского поселения от 0</w:t>
      </w:r>
      <w:r w:rsidR="00BC0198">
        <w:t>7</w:t>
      </w:r>
      <w:r w:rsidR="00BC0198" w:rsidRPr="00BC0198">
        <w:t>.12.2022 № 67</w:t>
      </w:r>
      <w:r w:rsidR="00BC0198">
        <w:t>7</w:t>
      </w:r>
      <w:r w:rsidR="00BC0198" w:rsidRPr="00BC0198">
        <w:t xml:space="preserve"> </w:t>
      </w:r>
      <w:r w:rsidR="00BC0198">
        <w:t>«О назначении и проведении публичных слушаний 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w:t>
      </w:r>
    </w:p>
    <w:p w:rsidR="00BC0198" w:rsidRDefault="00BC0198" w:rsidP="00BC0198">
      <w:pPr>
        <w:tabs>
          <w:tab w:val="left" w:pos="0"/>
        </w:tabs>
        <w:ind w:right="-852"/>
        <w:jc w:val="both"/>
      </w:pPr>
    </w:p>
    <w:p w:rsidR="00BC0198" w:rsidRDefault="004C652F" w:rsidP="004C652F">
      <w:pPr>
        <w:tabs>
          <w:tab w:val="left" w:pos="6630"/>
        </w:tabs>
        <w:ind w:right="-852"/>
        <w:jc w:val="both"/>
      </w:pPr>
      <w:r>
        <w:t>4</w:t>
      </w:r>
      <w:r w:rsidR="00BC0198" w:rsidRPr="004C652F">
        <w:t xml:space="preserve">. </w:t>
      </w:r>
      <w:r>
        <w:t>Мотивированное заключение по результатам общественных обсуждений «02» декабря 2022 г.</w:t>
      </w:r>
    </w:p>
    <w:p w:rsidR="004C652F" w:rsidRDefault="004C652F" w:rsidP="004C652F">
      <w:pPr>
        <w:tabs>
          <w:tab w:val="left" w:pos="6630"/>
        </w:tabs>
        <w:ind w:right="-852"/>
        <w:jc w:val="both"/>
      </w:pPr>
    </w:p>
    <w:p w:rsidR="004C652F" w:rsidRDefault="004C652F" w:rsidP="004C652F">
      <w:pPr>
        <w:tabs>
          <w:tab w:val="left" w:pos="6630"/>
        </w:tabs>
        <w:ind w:right="-852"/>
        <w:jc w:val="both"/>
      </w:pPr>
      <w:r>
        <w:t xml:space="preserve">5. </w:t>
      </w:r>
      <w:r w:rsidRPr="004C652F">
        <w:t>Постановление администрации Шиховского сельского поселения от 0</w:t>
      </w:r>
      <w:r>
        <w:t>8</w:t>
      </w:r>
      <w:r w:rsidRPr="004C652F">
        <w:t>.12.2022 № 6</w:t>
      </w:r>
      <w:r>
        <w:t>80</w:t>
      </w:r>
      <w:r w:rsidRPr="004C652F">
        <w:t xml:space="preserve"> </w:t>
      </w:r>
      <w: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в Шиховском сельском поселении Слободского района Кировской области на 2023 год»</w:t>
      </w:r>
    </w:p>
    <w:p w:rsidR="004C652F" w:rsidRDefault="004C652F" w:rsidP="004C652F">
      <w:pPr>
        <w:tabs>
          <w:tab w:val="left" w:pos="6630"/>
        </w:tabs>
        <w:ind w:right="-852"/>
        <w:jc w:val="both"/>
      </w:pPr>
    </w:p>
    <w:p w:rsidR="00BC0198" w:rsidRDefault="004C652F" w:rsidP="004C652F">
      <w:pPr>
        <w:tabs>
          <w:tab w:val="left" w:pos="6630"/>
        </w:tabs>
        <w:ind w:right="-852"/>
        <w:jc w:val="both"/>
      </w:pPr>
      <w:r>
        <w:t xml:space="preserve">6. </w:t>
      </w:r>
      <w:r w:rsidRPr="004C652F">
        <w:t>Постановление администрации Шиховского сельского поселения от 0</w:t>
      </w:r>
      <w:r>
        <w:t>8.12.2022 № 681</w:t>
      </w:r>
      <w:r w:rsidRPr="004C652F">
        <w:t xml:space="preserve"> </w:t>
      </w:r>
      <w:r>
        <w:t>«Об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Шиховского сельского поселения Слободского района Кировской области на 2023 год»</w:t>
      </w:r>
    </w:p>
    <w:p w:rsidR="004C652F" w:rsidRDefault="004C652F" w:rsidP="004C652F">
      <w:pPr>
        <w:tabs>
          <w:tab w:val="left" w:pos="6630"/>
        </w:tabs>
        <w:ind w:right="-852"/>
        <w:jc w:val="both"/>
      </w:pPr>
    </w:p>
    <w:p w:rsidR="004C652F" w:rsidRDefault="004C652F" w:rsidP="004C652F">
      <w:pPr>
        <w:tabs>
          <w:tab w:val="left" w:pos="6630"/>
        </w:tabs>
        <w:ind w:right="-852"/>
        <w:jc w:val="both"/>
        <w:rPr>
          <w:color w:val="000000"/>
        </w:rPr>
      </w:pPr>
      <w:r>
        <w:rPr>
          <w:color w:val="000000"/>
        </w:rPr>
        <w:t>7</w:t>
      </w:r>
      <w:r w:rsidRPr="004C652F">
        <w:rPr>
          <w:color w:val="000000"/>
        </w:rPr>
        <w:t>.</w:t>
      </w:r>
      <w:r w:rsidRPr="004C652F">
        <w:t xml:space="preserve"> </w:t>
      </w:r>
      <w:r w:rsidRPr="004C652F">
        <w:rPr>
          <w:color w:val="000000"/>
        </w:rPr>
        <w:t>Постановление администрации Шиховского сельского поселения от 0</w:t>
      </w:r>
      <w:r>
        <w:rPr>
          <w:color w:val="000000"/>
        </w:rPr>
        <w:t>8</w:t>
      </w:r>
      <w:r w:rsidRPr="004C652F">
        <w:rPr>
          <w:color w:val="000000"/>
        </w:rPr>
        <w:t>.12.2022 № 6</w:t>
      </w:r>
      <w:r>
        <w:rPr>
          <w:color w:val="000000"/>
        </w:rPr>
        <w:t>82</w:t>
      </w:r>
      <w:r w:rsidRPr="004C652F">
        <w:rPr>
          <w:color w:val="000000"/>
        </w:rPr>
        <w:t xml:space="preserve"> </w:t>
      </w:r>
      <w:r>
        <w:rPr>
          <w:color w:val="000000"/>
        </w:rPr>
        <w:t>«</w:t>
      </w:r>
      <w:r w:rsidRPr="004C652F">
        <w:rPr>
          <w:color w:val="000000"/>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на 2023 год</w:t>
      </w:r>
      <w:r>
        <w:rPr>
          <w:color w:val="000000"/>
        </w:rPr>
        <w:t>»</w:t>
      </w:r>
    </w:p>
    <w:p w:rsidR="004C652F" w:rsidRDefault="004C652F" w:rsidP="004C652F">
      <w:pPr>
        <w:tabs>
          <w:tab w:val="left" w:pos="6630"/>
        </w:tabs>
        <w:ind w:right="-852"/>
        <w:jc w:val="both"/>
        <w:rPr>
          <w:color w:val="000000"/>
        </w:rPr>
      </w:pPr>
    </w:p>
    <w:p w:rsidR="004C652F" w:rsidRPr="004C652F" w:rsidRDefault="004C652F" w:rsidP="004C652F">
      <w:pPr>
        <w:tabs>
          <w:tab w:val="left" w:pos="6630"/>
        </w:tabs>
        <w:ind w:right="-852"/>
        <w:jc w:val="both"/>
        <w:rPr>
          <w:color w:val="000000"/>
        </w:rPr>
      </w:pPr>
      <w:r>
        <w:rPr>
          <w:color w:val="000000"/>
        </w:rPr>
        <w:t xml:space="preserve">8. </w:t>
      </w:r>
      <w:r w:rsidRPr="004C652F">
        <w:rPr>
          <w:color w:val="000000"/>
        </w:rPr>
        <w:t>Постановление администрации Шиховского сельского поселения от 0</w:t>
      </w:r>
      <w:r>
        <w:rPr>
          <w:color w:val="000000"/>
        </w:rPr>
        <w:t>8</w:t>
      </w:r>
      <w:r w:rsidRPr="004C652F">
        <w:rPr>
          <w:color w:val="000000"/>
        </w:rPr>
        <w:t>.12.2022 № 6</w:t>
      </w:r>
      <w:r>
        <w:rPr>
          <w:color w:val="000000"/>
        </w:rPr>
        <w:t>83</w:t>
      </w:r>
      <w:r w:rsidRPr="004C652F">
        <w:rPr>
          <w:color w:val="000000"/>
        </w:rPr>
        <w:t xml:space="preserve"> </w:t>
      </w:r>
      <w:r>
        <w:rPr>
          <w:color w:val="000000"/>
        </w:rPr>
        <w:t>«</w:t>
      </w:r>
      <w:r w:rsidRPr="004C652F">
        <w:rPr>
          <w:color w:val="000000"/>
        </w:rPr>
        <w:t>Об утверждении Программы профилактики рисков причинения вреда (ущерба) охраняемым законом ценностям по муниципальному лесному контролю в муниципальном образовании Шиховское сельское поселение Слободского района Кировской области на 2023 год</w:t>
      </w:r>
      <w:r>
        <w:rPr>
          <w:color w:val="000000"/>
        </w:rPr>
        <w:t>»</w:t>
      </w:r>
    </w:p>
    <w:p w:rsidR="004C652F" w:rsidRPr="004C652F" w:rsidRDefault="004C652F" w:rsidP="004C652F">
      <w:pPr>
        <w:tabs>
          <w:tab w:val="left" w:pos="6630"/>
        </w:tabs>
        <w:ind w:right="-852"/>
        <w:jc w:val="both"/>
        <w:rPr>
          <w:color w:val="000000"/>
        </w:rPr>
      </w:pPr>
    </w:p>
    <w:p w:rsidR="004C652F" w:rsidRPr="004C652F" w:rsidRDefault="004C652F" w:rsidP="004C652F">
      <w:pPr>
        <w:tabs>
          <w:tab w:val="left" w:pos="6630"/>
        </w:tabs>
        <w:ind w:right="-852"/>
        <w:jc w:val="both"/>
        <w:rPr>
          <w:color w:val="000000"/>
        </w:rPr>
      </w:pPr>
      <w:r>
        <w:rPr>
          <w:color w:val="000000"/>
        </w:rPr>
        <w:t xml:space="preserve">9. </w:t>
      </w:r>
      <w:r w:rsidRPr="004C652F">
        <w:rPr>
          <w:color w:val="000000"/>
        </w:rPr>
        <w:t>Постановление администрации Шиховского сельского поселения от 08.12.2022 № 689 «О назначении и проведении публичных слушаний по проекту межевания территории дер. Шихово, Шиховского сельского поселения, Слободского района, в границах земельных участков 43:30:390102:49, 43:30:090103:38 и земель квартала 43:30:390102 и 43:30:090103.»</w:t>
      </w:r>
    </w:p>
    <w:p w:rsidR="004C652F" w:rsidRPr="004C652F" w:rsidRDefault="004C652F" w:rsidP="004C652F">
      <w:pPr>
        <w:tabs>
          <w:tab w:val="left" w:pos="6630"/>
        </w:tabs>
        <w:ind w:right="-852"/>
        <w:jc w:val="both"/>
        <w:rPr>
          <w:color w:val="000000"/>
        </w:rPr>
      </w:pPr>
    </w:p>
    <w:p w:rsidR="004C652F" w:rsidRPr="004C652F" w:rsidRDefault="004C652F" w:rsidP="004C652F">
      <w:pPr>
        <w:tabs>
          <w:tab w:val="left" w:pos="6630"/>
        </w:tabs>
        <w:ind w:right="-852"/>
        <w:jc w:val="both"/>
        <w:rPr>
          <w:color w:val="000000"/>
        </w:rPr>
      </w:pPr>
    </w:p>
    <w:p w:rsidR="004C652F" w:rsidRDefault="004C652F" w:rsidP="004C652F">
      <w:pPr>
        <w:tabs>
          <w:tab w:val="left" w:pos="6630"/>
        </w:tabs>
        <w:ind w:right="-852"/>
        <w:jc w:val="both"/>
        <w:rPr>
          <w:color w:val="000000"/>
        </w:rPr>
      </w:pPr>
    </w:p>
    <w:p w:rsidR="004C652F" w:rsidRDefault="004C652F" w:rsidP="004C652F">
      <w:pPr>
        <w:tabs>
          <w:tab w:val="left" w:pos="6630"/>
        </w:tabs>
        <w:ind w:right="-852"/>
        <w:jc w:val="both"/>
        <w:rPr>
          <w:color w:val="000000"/>
        </w:rPr>
      </w:pPr>
    </w:p>
    <w:p w:rsidR="004C652F" w:rsidRDefault="004C652F" w:rsidP="004C652F">
      <w:pPr>
        <w:tabs>
          <w:tab w:val="left" w:pos="6630"/>
        </w:tabs>
        <w:ind w:right="-852"/>
        <w:jc w:val="both"/>
        <w:rPr>
          <w:color w:val="000000"/>
        </w:rPr>
      </w:pPr>
    </w:p>
    <w:p w:rsidR="004C652F" w:rsidRPr="004C652F" w:rsidRDefault="004C652F" w:rsidP="004C652F">
      <w:pPr>
        <w:tabs>
          <w:tab w:val="left" w:pos="6630"/>
        </w:tabs>
        <w:ind w:right="-852"/>
        <w:jc w:val="both"/>
        <w:rPr>
          <w:color w:val="000000"/>
        </w:rPr>
      </w:pPr>
    </w:p>
    <w:p w:rsidR="004C652F" w:rsidRPr="004C652F" w:rsidRDefault="004C652F" w:rsidP="004C652F">
      <w:pPr>
        <w:tabs>
          <w:tab w:val="left" w:pos="6630"/>
        </w:tabs>
        <w:ind w:right="-852"/>
        <w:jc w:val="both"/>
        <w:rPr>
          <w:color w:val="000000"/>
        </w:rPr>
      </w:pPr>
    </w:p>
    <w:p w:rsidR="004C652F" w:rsidRPr="007601D2" w:rsidRDefault="004C652F" w:rsidP="004C652F">
      <w:pPr>
        <w:tabs>
          <w:tab w:val="left" w:pos="2127"/>
        </w:tabs>
        <w:jc w:val="center"/>
        <w:rPr>
          <w:sz w:val="18"/>
          <w:szCs w:val="18"/>
        </w:rPr>
      </w:pPr>
      <w:r w:rsidRPr="007601D2">
        <w:rPr>
          <w:noProof/>
          <w:sz w:val="18"/>
          <w:szCs w:val="18"/>
        </w:rPr>
        <w:lastRenderedPageBreak/>
        <w:drawing>
          <wp:inline distT="0" distB="0" distL="0" distR="0" wp14:anchorId="6D07D246" wp14:editId="601AC95B">
            <wp:extent cx="450056" cy="600075"/>
            <wp:effectExtent l="19050" t="0" r="7144" b="0"/>
            <wp:docPr id="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4C652F" w:rsidRPr="007601D2" w:rsidRDefault="004C652F" w:rsidP="004C652F">
      <w:pPr>
        <w:ind w:left="-426"/>
        <w:jc w:val="center"/>
        <w:rPr>
          <w:b/>
          <w:sz w:val="18"/>
          <w:szCs w:val="18"/>
        </w:rPr>
      </w:pPr>
    </w:p>
    <w:p w:rsidR="004C652F" w:rsidRPr="007601D2" w:rsidRDefault="004C652F" w:rsidP="004C652F">
      <w:pPr>
        <w:ind w:left="-426"/>
        <w:jc w:val="center"/>
        <w:rPr>
          <w:b/>
          <w:sz w:val="18"/>
          <w:szCs w:val="18"/>
        </w:rPr>
      </w:pPr>
      <w:r w:rsidRPr="007601D2">
        <w:rPr>
          <w:b/>
          <w:sz w:val="18"/>
          <w:szCs w:val="18"/>
        </w:rPr>
        <w:t>АДМИНИСТРАЦИЯ ШИХОВСКОГО СЕЛЬСКОГО ПОСЕЛЕНИЯ</w:t>
      </w:r>
    </w:p>
    <w:p w:rsidR="004C652F" w:rsidRPr="007601D2" w:rsidRDefault="004C652F" w:rsidP="004C652F">
      <w:pPr>
        <w:jc w:val="center"/>
        <w:rPr>
          <w:b/>
          <w:sz w:val="18"/>
          <w:szCs w:val="18"/>
        </w:rPr>
      </w:pPr>
      <w:r w:rsidRPr="007601D2">
        <w:rPr>
          <w:b/>
          <w:sz w:val="18"/>
          <w:szCs w:val="18"/>
        </w:rPr>
        <w:t>СЛОБОДСКОГО РАЙОНА КИРОВСКОЙ ОБЛАСТИ</w:t>
      </w:r>
    </w:p>
    <w:p w:rsidR="004C652F" w:rsidRPr="007601D2" w:rsidRDefault="004C652F" w:rsidP="004C652F">
      <w:pPr>
        <w:jc w:val="center"/>
        <w:rPr>
          <w:b/>
          <w:sz w:val="18"/>
          <w:szCs w:val="18"/>
        </w:rPr>
      </w:pPr>
    </w:p>
    <w:p w:rsidR="004C652F" w:rsidRDefault="004C652F" w:rsidP="004C652F">
      <w:pPr>
        <w:spacing w:line="360" w:lineRule="auto"/>
        <w:jc w:val="center"/>
        <w:rPr>
          <w:b/>
          <w:sz w:val="18"/>
          <w:szCs w:val="18"/>
        </w:rPr>
      </w:pPr>
      <w:r w:rsidRPr="007601D2">
        <w:rPr>
          <w:b/>
          <w:sz w:val="18"/>
          <w:szCs w:val="18"/>
        </w:rPr>
        <w:t>ПОСТАНОВЛЕНИЕ</w:t>
      </w:r>
    </w:p>
    <w:p w:rsidR="004C652F" w:rsidRPr="004C652F" w:rsidRDefault="004C652F" w:rsidP="004C652F">
      <w:pPr>
        <w:widowControl/>
        <w:autoSpaceDE/>
        <w:autoSpaceDN/>
        <w:adjustRightInd/>
        <w:ind w:right="-79"/>
      </w:pPr>
      <w:r w:rsidRPr="004C652F">
        <w:rPr>
          <w:caps/>
        </w:rPr>
        <w:t xml:space="preserve">05.12.2022   </w:t>
      </w:r>
      <w:r w:rsidRPr="004C652F">
        <w:rPr>
          <w:caps/>
        </w:rPr>
        <w:tab/>
      </w:r>
      <w:r w:rsidRPr="004C652F">
        <w:rPr>
          <w:caps/>
        </w:rPr>
        <w:tab/>
      </w:r>
      <w:r w:rsidRPr="004C652F">
        <w:rPr>
          <w:caps/>
        </w:rPr>
        <w:tab/>
      </w:r>
      <w:r w:rsidRPr="004C652F">
        <w:rPr>
          <w:caps/>
        </w:rPr>
        <w:tab/>
        <w:t xml:space="preserve">   </w:t>
      </w:r>
      <w:r w:rsidRPr="004C652F">
        <w:rPr>
          <w:caps/>
        </w:rPr>
        <w:tab/>
      </w:r>
      <w:r w:rsidRPr="004C652F">
        <w:rPr>
          <w:caps/>
        </w:rPr>
        <w:tab/>
      </w:r>
      <w:r w:rsidRPr="004C652F">
        <w:rPr>
          <w:caps/>
        </w:rPr>
        <w:tab/>
        <w:t xml:space="preserve">                               </w:t>
      </w:r>
      <w:r>
        <w:rPr>
          <w:caps/>
        </w:rPr>
        <w:t xml:space="preserve">                          </w:t>
      </w:r>
      <w:r w:rsidRPr="004C652F">
        <w:rPr>
          <w:caps/>
        </w:rPr>
        <w:t xml:space="preserve">№  672                                       </w:t>
      </w:r>
    </w:p>
    <w:p w:rsidR="004C652F" w:rsidRPr="004C652F" w:rsidRDefault="004C652F" w:rsidP="004C652F">
      <w:pPr>
        <w:widowControl/>
        <w:autoSpaceDE/>
        <w:autoSpaceDN/>
        <w:adjustRightInd/>
        <w:ind w:right="-81"/>
        <w:jc w:val="center"/>
      </w:pPr>
      <w:r w:rsidRPr="004C652F">
        <w:t>д. Шихово</w:t>
      </w:r>
    </w:p>
    <w:p w:rsidR="004C652F" w:rsidRPr="004C652F" w:rsidRDefault="004C652F" w:rsidP="004C652F">
      <w:pPr>
        <w:widowControl/>
        <w:autoSpaceDE/>
        <w:autoSpaceDN/>
        <w:adjustRightInd/>
        <w:ind w:right="-81" w:firstLine="720"/>
        <w:jc w:val="center"/>
      </w:pPr>
    </w:p>
    <w:p w:rsidR="004C652F" w:rsidRPr="004C652F" w:rsidRDefault="004C652F" w:rsidP="004C652F">
      <w:pPr>
        <w:jc w:val="center"/>
        <w:rPr>
          <w:b/>
          <w:lang w:eastAsia="zh-CN"/>
        </w:rPr>
      </w:pPr>
      <w:r w:rsidRPr="004C652F">
        <w:rPr>
          <w:b/>
          <w:lang w:eastAsia="zh-CN"/>
        </w:rPr>
        <w:t>О подготовке проекта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w:t>
      </w:r>
    </w:p>
    <w:p w:rsidR="004C652F" w:rsidRPr="004C652F" w:rsidRDefault="004C652F" w:rsidP="004C652F">
      <w:pPr>
        <w:jc w:val="both"/>
      </w:pPr>
      <w:r w:rsidRPr="004C652F">
        <w:t xml:space="preserve">                 </w:t>
      </w:r>
    </w:p>
    <w:p w:rsidR="004C652F" w:rsidRPr="004C652F" w:rsidRDefault="004C652F" w:rsidP="004C652F">
      <w:pPr>
        <w:jc w:val="both"/>
      </w:pPr>
      <w:r w:rsidRPr="004C652F">
        <w:t xml:space="preserve">         В </w:t>
      </w:r>
      <w:r w:rsidRPr="004C652F">
        <w:rPr>
          <w:shd w:val="clear" w:color="auto" w:fill="FFFFFF"/>
        </w:rPr>
        <w:t xml:space="preserve">соответствии со ст. 31, 32, 33 </w:t>
      </w:r>
      <w:r w:rsidRPr="004C652F">
        <w:t>Градостроительного кодекса Российской Федерации, Земельным кодексом Российской Федерации,</w:t>
      </w:r>
      <w:r w:rsidRPr="004C652F">
        <w:rPr>
          <w:shd w:val="clear" w:color="auto" w:fill="FFFFFF"/>
        </w:rPr>
        <w:t xml:space="preserve"> Федеральным законом от 06.10.2003 года № 131-ФЗ «Об общих принципах организации местного самоуправления в Российской Федерации», </w:t>
      </w:r>
      <w:r w:rsidRPr="004C652F">
        <w:t>«предложением администрации Слободского района»,</w:t>
      </w:r>
      <w:r w:rsidRPr="004C652F">
        <w:rPr>
          <w:shd w:val="clear" w:color="auto" w:fill="FFFFFF"/>
        </w:rPr>
        <w:t xml:space="preserve"> </w:t>
      </w:r>
      <w:r w:rsidRPr="004C652F">
        <w:t>администрация Шиховского сельского поселения Слободского района ПОСТАНОВЛЯЕТ:</w:t>
      </w:r>
    </w:p>
    <w:p w:rsidR="004C652F" w:rsidRPr="004C652F" w:rsidRDefault="004C652F" w:rsidP="004C652F">
      <w:pPr>
        <w:jc w:val="both"/>
        <w:rPr>
          <w:color w:val="000000"/>
        </w:rPr>
      </w:pPr>
      <w:r w:rsidRPr="004C652F">
        <w:rPr>
          <w:color w:val="000000"/>
        </w:rPr>
        <w:t xml:space="preserve">         1. Подготовить проект изменений в Правила землепользования и застройки муниципального образования Шиховское сельское поселение Слободского района Кировской области (далее по тексту - Правила) следующие изменения:</w:t>
      </w:r>
    </w:p>
    <w:p w:rsidR="004C652F" w:rsidRPr="004C652F" w:rsidRDefault="004C652F" w:rsidP="004C652F">
      <w:pPr>
        <w:jc w:val="both"/>
        <w:rPr>
          <w:color w:val="000000"/>
        </w:rPr>
      </w:pPr>
      <w:r w:rsidRPr="004C652F">
        <w:rPr>
          <w:color w:val="000000"/>
        </w:rPr>
        <w:tab/>
        <w:t xml:space="preserve">В части 3 главы 8 «Общественно-деловые зоны» </w:t>
      </w:r>
    </w:p>
    <w:p w:rsidR="004C652F" w:rsidRPr="004C652F" w:rsidRDefault="004C652F" w:rsidP="004C652F">
      <w:pPr>
        <w:jc w:val="both"/>
        <w:rPr>
          <w:color w:val="000000"/>
        </w:rPr>
      </w:pPr>
      <w:proofErr w:type="gramStart"/>
      <w:r w:rsidRPr="004C652F">
        <w:rPr>
          <w:color w:val="000000"/>
        </w:rPr>
        <w:t>Вид разрешенного использования земельного участка - Дошкольное, начальное и среднее общее образование (код 3.5.1) –в разделе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установить:</w:t>
      </w:r>
      <w:proofErr w:type="gramEnd"/>
    </w:p>
    <w:p w:rsidR="004C652F" w:rsidRPr="004C652F" w:rsidRDefault="004C652F" w:rsidP="004C652F">
      <w:pPr>
        <w:jc w:val="both"/>
        <w:rPr>
          <w:color w:val="000000"/>
        </w:rPr>
      </w:pPr>
      <w:r w:rsidRPr="004C652F">
        <w:rPr>
          <w:color w:val="000000"/>
        </w:rPr>
        <w:t>- максимальная площадь земельного участка не подлежит установлению.</w:t>
      </w:r>
    </w:p>
    <w:p w:rsidR="004C652F" w:rsidRPr="004C652F" w:rsidRDefault="004C652F" w:rsidP="004C652F">
      <w:pPr>
        <w:jc w:val="both"/>
        <w:rPr>
          <w:color w:val="000000"/>
        </w:rPr>
      </w:pPr>
      <w:r w:rsidRPr="004C652F">
        <w:rPr>
          <w:color w:val="000000"/>
        </w:rPr>
        <w:tab/>
        <w:t>2. Установить порядок и сроки проведения работ по подготовке проекта изменений в Правила согласно приложению № 1 к настоящему постановлению.</w:t>
      </w:r>
    </w:p>
    <w:p w:rsidR="004C652F" w:rsidRPr="004C652F" w:rsidRDefault="004C652F" w:rsidP="004C652F">
      <w:pPr>
        <w:jc w:val="both"/>
        <w:rPr>
          <w:color w:val="000000"/>
        </w:rPr>
      </w:pPr>
      <w:r w:rsidRPr="004C652F">
        <w:rPr>
          <w:color w:val="000000"/>
        </w:rPr>
        <w:tab/>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4C652F" w:rsidRPr="004C652F" w:rsidRDefault="004C652F" w:rsidP="004C652F">
      <w:pPr>
        <w:jc w:val="both"/>
        <w:rPr>
          <w:color w:val="000000"/>
        </w:rPr>
      </w:pPr>
      <w:r w:rsidRPr="004C652F">
        <w:rPr>
          <w:color w:val="000000"/>
        </w:rPr>
        <w:tab/>
        <w:t>4. Настоящее постановление вступает в силу с момента его официального опубликования.</w:t>
      </w:r>
    </w:p>
    <w:p w:rsidR="004C652F" w:rsidRPr="004C652F" w:rsidRDefault="004C652F" w:rsidP="004C652F">
      <w:pPr>
        <w:jc w:val="both"/>
        <w:rPr>
          <w:color w:val="000000"/>
        </w:rPr>
      </w:pPr>
      <w:r w:rsidRPr="004C652F">
        <w:rPr>
          <w:color w:val="000000"/>
        </w:rPr>
        <w:tab/>
        <w:t xml:space="preserve">5. </w:t>
      </w:r>
      <w:r w:rsidRPr="004C652F">
        <w:rPr>
          <w:rFonts w:ascii="Times New Roman CYR" w:hAnsi="Times New Roman CYR" w:cs="Times New Roman CYR"/>
        </w:rPr>
        <w:t xml:space="preserve">Опубликовать настоящее постановление в официальном печатном </w:t>
      </w:r>
      <w:proofErr w:type="gramStart"/>
      <w:r w:rsidRPr="004C652F">
        <w:rPr>
          <w:rFonts w:ascii="Times New Roman CYR" w:hAnsi="Times New Roman CYR" w:cs="Times New Roman CYR"/>
        </w:rPr>
        <w:t>издании</w:t>
      </w:r>
      <w:proofErr w:type="gramEnd"/>
      <w:r w:rsidRPr="004C652F">
        <w:rPr>
          <w:rFonts w:ascii="Times New Roman CYR" w:hAnsi="Times New Roman CYR" w:cs="Times New Roman CYR"/>
        </w:rPr>
        <w:t xml:space="preserve"> сельского поселения </w:t>
      </w:r>
      <w:r w:rsidRPr="004C652F">
        <w:t>«</w:t>
      </w:r>
      <w:r w:rsidRPr="004C652F">
        <w:rPr>
          <w:rFonts w:ascii="Times New Roman CYR" w:hAnsi="Times New Roman CYR" w:cs="Times New Roman CYR"/>
        </w:rPr>
        <w:t>Информационный бюллетень органов местного самоуправления Шиховского сельского поселения Слободского района Кировской области</w:t>
      </w:r>
      <w:r w:rsidRPr="004C652F">
        <w:t>».</w:t>
      </w:r>
    </w:p>
    <w:p w:rsidR="004C652F" w:rsidRPr="004C652F" w:rsidRDefault="004C652F" w:rsidP="004C652F">
      <w:pPr>
        <w:jc w:val="both"/>
      </w:pPr>
    </w:p>
    <w:p w:rsidR="004C652F" w:rsidRPr="004C652F" w:rsidRDefault="004C652F" w:rsidP="004C652F">
      <w:pPr>
        <w:jc w:val="both"/>
      </w:pPr>
      <w:r w:rsidRPr="004C652F">
        <w:t xml:space="preserve">Глава администрации </w:t>
      </w:r>
    </w:p>
    <w:p w:rsidR="004C652F" w:rsidRPr="004C652F" w:rsidRDefault="004C652F" w:rsidP="004C652F">
      <w:pPr>
        <w:jc w:val="both"/>
      </w:pPr>
      <w:r w:rsidRPr="004C652F">
        <w:t>Шиховского сельского поселения</w:t>
      </w:r>
      <w:r w:rsidRPr="004C652F">
        <w:tab/>
      </w:r>
      <w:r w:rsidRPr="004C652F">
        <w:tab/>
      </w:r>
      <w:r w:rsidRPr="004C652F">
        <w:tab/>
      </w:r>
      <w:r w:rsidRPr="004C652F">
        <w:tab/>
      </w:r>
      <w:r w:rsidRPr="004C652F">
        <w:tab/>
        <w:t xml:space="preserve">          В.А. Бушуев</w:t>
      </w:r>
    </w:p>
    <w:p w:rsidR="004C652F" w:rsidRPr="004C652F" w:rsidRDefault="004C652F" w:rsidP="004C652F">
      <w:pPr>
        <w:jc w:val="both"/>
        <w:rPr>
          <w:u w:val="single"/>
        </w:rPr>
      </w:pPr>
    </w:p>
    <w:p w:rsidR="004C652F" w:rsidRPr="004C652F" w:rsidRDefault="004C652F" w:rsidP="004C652F">
      <w:pPr>
        <w:widowControl/>
        <w:tabs>
          <w:tab w:val="left" w:pos="5245"/>
          <w:tab w:val="left" w:pos="5670"/>
        </w:tabs>
        <w:autoSpaceDE/>
        <w:autoSpaceDN/>
        <w:adjustRightInd/>
        <w:jc w:val="both"/>
      </w:pPr>
      <w:r w:rsidRPr="004C652F">
        <w:t xml:space="preserve">                                                                      </w:t>
      </w:r>
      <w:r>
        <w:t xml:space="preserve">     </w:t>
      </w:r>
      <w:r w:rsidRPr="004C652F">
        <w:t xml:space="preserve">Приложение № 1 </w:t>
      </w:r>
    </w:p>
    <w:p w:rsidR="004C652F" w:rsidRPr="004C652F" w:rsidRDefault="004C652F" w:rsidP="004C652F">
      <w:pPr>
        <w:widowControl/>
        <w:autoSpaceDE/>
        <w:autoSpaceDN/>
        <w:adjustRightInd/>
        <w:jc w:val="both"/>
      </w:pPr>
      <w:r w:rsidRPr="004C652F">
        <w:t xml:space="preserve">                                                                           к Постановлению администрации </w:t>
      </w:r>
    </w:p>
    <w:p w:rsidR="004C652F" w:rsidRPr="004C652F" w:rsidRDefault="004C652F" w:rsidP="004C652F">
      <w:pPr>
        <w:widowControl/>
        <w:autoSpaceDE/>
        <w:autoSpaceDN/>
        <w:adjustRightInd/>
        <w:jc w:val="both"/>
      </w:pPr>
      <w:r w:rsidRPr="004C652F">
        <w:t xml:space="preserve">                                                                        </w:t>
      </w:r>
      <w:r>
        <w:t xml:space="preserve">   </w:t>
      </w:r>
      <w:r w:rsidRPr="004C652F">
        <w:t>Шиховского сельского поселения</w:t>
      </w:r>
    </w:p>
    <w:p w:rsidR="004C652F" w:rsidRPr="004C652F" w:rsidRDefault="004C652F" w:rsidP="004C652F">
      <w:pPr>
        <w:widowControl/>
        <w:autoSpaceDE/>
        <w:autoSpaceDN/>
        <w:adjustRightInd/>
        <w:jc w:val="both"/>
      </w:pPr>
      <w:r w:rsidRPr="004C652F">
        <w:tab/>
      </w:r>
      <w:r w:rsidRPr="004C652F">
        <w:tab/>
      </w:r>
      <w:r w:rsidRPr="004C652F">
        <w:tab/>
      </w:r>
      <w:r w:rsidRPr="004C652F">
        <w:tab/>
      </w:r>
      <w:r w:rsidRPr="004C652F">
        <w:tab/>
        <w:t xml:space="preserve">                       от 05.12.2022 № 672</w:t>
      </w:r>
    </w:p>
    <w:p w:rsidR="004C652F" w:rsidRPr="004C652F" w:rsidRDefault="004C652F" w:rsidP="004C652F">
      <w:pPr>
        <w:widowControl/>
        <w:autoSpaceDE/>
        <w:autoSpaceDN/>
        <w:adjustRightInd/>
      </w:pPr>
    </w:p>
    <w:p w:rsidR="004C652F" w:rsidRPr="004C652F" w:rsidRDefault="004C652F" w:rsidP="004C652F">
      <w:pPr>
        <w:widowControl/>
        <w:autoSpaceDE/>
        <w:autoSpaceDN/>
        <w:adjustRightInd/>
        <w:jc w:val="center"/>
        <w:rPr>
          <w:b/>
        </w:rPr>
      </w:pPr>
      <w:r w:rsidRPr="004C652F">
        <w:rPr>
          <w:b/>
        </w:rPr>
        <w:t xml:space="preserve">Порядок и сроки проведения работ по подготовке проекта изменений в Правила землепользования и застройки </w:t>
      </w:r>
      <w:r w:rsidRPr="004C652F">
        <w:rPr>
          <w:b/>
          <w:bCs/>
        </w:rPr>
        <w:t>муниципального образования Шиховское сельское поселение Слободского района Кировской области</w:t>
      </w:r>
    </w:p>
    <w:p w:rsidR="004C652F" w:rsidRPr="004C652F" w:rsidRDefault="004C652F" w:rsidP="004C652F">
      <w:pPr>
        <w:widowControl/>
        <w:autoSpaceDE/>
        <w:autoSpaceDN/>
        <w:adjustRightIn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09"/>
        <w:gridCol w:w="2393"/>
        <w:gridCol w:w="2393"/>
      </w:tblGrid>
      <w:tr w:rsidR="004C652F" w:rsidRPr="004C652F" w:rsidTr="00C87FBC">
        <w:tc>
          <w:tcPr>
            <w:tcW w:w="675" w:type="dxa"/>
          </w:tcPr>
          <w:p w:rsidR="004C652F" w:rsidRPr="004C652F" w:rsidRDefault="004C652F" w:rsidP="004C652F">
            <w:pPr>
              <w:widowControl/>
              <w:autoSpaceDE/>
              <w:autoSpaceDN/>
              <w:adjustRightInd/>
            </w:pPr>
            <w:r w:rsidRPr="004C652F">
              <w:t>№</w:t>
            </w:r>
          </w:p>
        </w:tc>
        <w:tc>
          <w:tcPr>
            <w:tcW w:w="4109" w:type="dxa"/>
          </w:tcPr>
          <w:p w:rsidR="004C652F" w:rsidRPr="004C652F" w:rsidRDefault="004C652F" w:rsidP="004C652F">
            <w:pPr>
              <w:widowControl/>
              <w:autoSpaceDE/>
              <w:autoSpaceDN/>
              <w:adjustRightInd/>
            </w:pPr>
            <w:r w:rsidRPr="004C652F">
              <w:t>Мероприятия</w:t>
            </w:r>
          </w:p>
        </w:tc>
        <w:tc>
          <w:tcPr>
            <w:tcW w:w="2393" w:type="dxa"/>
          </w:tcPr>
          <w:p w:rsidR="004C652F" w:rsidRPr="004C652F" w:rsidRDefault="004C652F" w:rsidP="004C652F">
            <w:pPr>
              <w:widowControl/>
              <w:autoSpaceDE/>
              <w:autoSpaceDN/>
              <w:adjustRightInd/>
            </w:pPr>
            <w:r w:rsidRPr="004C652F">
              <w:t>Исполнитель</w:t>
            </w:r>
          </w:p>
        </w:tc>
        <w:tc>
          <w:tcPr>
            <w:tcW w:w="2393" w:type="dxa"/>
          </w:tcPr>
          <w:p w:rsidR="004C652F" w:rsidRPr="004C652F" w:rsidRDefault="004C652F" w:rsidP="004C652F">
            <w:pPr>
              <w:widowControl/>
              <w:autoSpaceDE/>
              <w:autoSpaceDN/>
              <w:adjustRightInd/>
            </w:pPr>
            <w:r w:rsidRPr="004C652F">
              <w:t>Сроки проведения работ</w:t>
            </w:r>
          </w:p>
        </w:tc>
      </w:tr>
      <w:tr w:rsidR="004C652F" w:rsidRPr="004C652F" w:rsidTr="00C87FBC">
        <w:tc>
          <w:tcPr>
            <w:tcW w:w="675" w:type="dxa"/>
          </w:tcPr>
          <w:p w:rsidR="004C652F" w:rsidRPr="004C652F" w:rsidRDefault="004C652F" w:rsidP="004C652F">
            <w:pPr>
              <w:widowControl/>
              <w:numPr>
                <w:ilvl w:val="0"/>
                <w:numId w:val="24"/>
              </w:numPr>
              <w:autoSpaceDE/>
              <w:autoSpaceDN/>
              <w:adjustRightInd/>
            </w:pPr>
          </w:p>
        </w:tc>
        <w:tc>
          <w:tcPr>
            <w:tcW w:w="4109" w:type="dxa"/>
          </w:tcPr>
          <w:p w:rsidR="004C652F" w:rsidRPr="004C652F" w:rsidRDefault="004C652F" w:rsidP="004C652F">
            <w:pPr>
              <w:widowControl/>
              <w:autoSpaceDE/>
              <w:autoSpaceDN/>
              <w:adjustRightInd/>
            </w:pPr>
            <w:r w:rsidRPr="004C652F">
              <w:t xml:space="preserve">Разработка проекта изменений в Правила землепользования и застройки </w:t>
            </w:r>
            <w:r w:rsidRPr="004C652F">
              <w:rPr>
                <w:bCs/>
              </w:rPr>
              <w:t>муниципального образования Шиховское сельское поселение Слободского района Кировской области</w:t>
            </w:r>
          </w:p>
        </w:tc>
        <w:tc>
          <w:tcPr>
            <w:tcW w:w="2393" w:type="dxa"/>
          </w:tcPr>
          <w:p w:rsidR="004C652F" w:rsidRPr="004C652F" w:rsidRDefault="004C652F" w:rsidP="004C652F">
            <w:pPr>
              <w:widowControl/>
              <w:autoSpaceDE/>
              <w:autoSpaceDN/>
              <w:adjustRightInd/>
            </w:pPr>
            <w:r w:rsidRPr="004C652F">
              <w:t>Администрация Шиховского сельского поселения Слободского района Кировской области</w:t>
            </w:r>
          </w:p>
        </w:tc>
        <w:tc>
          <w:tcPr>
            <w:tcW w:w="2393" w:type="dxa"/>
          </w:tcPr>
          <w:p w:rsidR="004C652F" w:rsidRPr="004C652F" w:rsidRDefault="004C652F" w:rsidP="004C652F">
            <w:pPr>
              <w:widowControl/>
              <w:autoSpaceDE/>
              <w:autoSpaceDN/>
              <w:adjustRightInd/>
            </w:pPr>
            <w:r w:rsidRPr="004C652F">
              <w:t>Не позднее 15 дней со дня опубликования настоящего Постановления</w:t>
            </w:r>
          </w:p>
        </w:tc>
      </w:tr>
      <w:tr w:rsidR="004C652F" w:rsidRPr="004C652F" w:rsidTr="00C87FBC">
        <w:tc>
          <w:tcPr>
            <w:tcW w:w="675" w:type="dxa"/>
          </w:tcPr>
          <w:p w:rsidR="004C652F" w:rsidRPr="004C652F" w:rsidRDefault="004C652F" w:rsidP="004C652F">
            <w:pPr>
              <w:widowControl/>
              <w:numPr>
                <w:ilvl w:val="0"/>
                <w:numId w:val="24"/>
              </w:numPr>
              <w:autoSpaceDE/>
              <w:autoSpaceDN/>
              <w:adjustRightInd/>
            </w:pPr>
          </w:p>
        </w:tc>
        <w:tc>
          <w:tcPr>
            <w:tcW w:w="4109" w:type="dxa"/>
          </w:tcPr>
          <w:p w:rsidR="004C652F" w:rsidRPr="004C652F" w:rsidRDefault="004C652F" w:rsidP="004C652F">
            <w:pPr>
              <w:widowControl/>
              <w:autoSpaceDE/>
              <w:autoSpaceDN/>
              <w:adjustRightInd/>
            </w:pPr>
            <w:r w:rsidRPr="004C652F">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w:t>
            </w:r>
          </w:p>
        </w:tc>
        <w:tc>
          <w:tcPr>
            <w:tcW w:w="2393" w:type="dxa"/>
          </w:tcPr>
          <w:p w:rsidR="004C652F" w:rsidRPr="004C652F" w:rsidRDefault="004C652F" w:rsidP="004C652F">
            <w:pPr>
              <w:widowControl/>
              <w:autoSpaceDE/>
              <w:autoSpaceDN/>
              <w:adjustRightInd/>
            </w:pPr>
            <w:r w:rsidRPr="004C652F">
              <w:t>Администрация Шиховского сельского поселения Слободского района Кировской области</w:t>
            </w:r>
          </w:p>
        </w:tc>
        <w:tc>
          <w:tcPr>
            <w:tcW w:w="2393" w:type="dxa"/>
          </w:tcPr>
          <w:p w:rsidR="004C652F" w:rsidRPr="004C652F" w:rsidRDefault="004C652F" w:rsidP="004C652F">
            <w:pPr>
              <w:widowControl/>
              <w:autoSpaceDE/>
              <w:autoSpaceDN/>
              <w:adjustRightInd/>
            </w:pPr>
            <w:r w:rsidRPr="004C652F">
              <w:t>Не позднее 10 дней со дня представления предложений заинтересованных лиц</w:t>
            </w:r>
          </w:p>
        </w:tc>
      </w:tr>
      <w:tr w:rsidR="004C652F" w:rsidRPr="004C652F" w:rsidTr="00C87FBC">
        <w:tc>
          <w:tcPr>
            <w:tcW w:w="675" w:type="dxa"/>
          </w:tcPr>
          <w:p w:rsidR="004C652F" w:rsidRPr="004C652F" w:rsidRDefault="004C652F" w:rsidP="004C652F">
            <w:pPr>
              <w:widowControl/>
              <w:numPr>
                <w:ilvl w:val="0"/>
                <w:numId w:val="24"/>
              </w:numPr>
              <w:autoSpaceDE/>
              <w:autoSpaceDN/>
              <w:adjustRightInd/>
            </w:pPr>
          </w:p>
        </w:tc>
        <w:tc>
          <w:tcPr>
            <w:tcW w:w="4109" w:type="dxa"/>
          </w:tcPr>
          <w:p w:rsidR="004C652F" w:rsidRPr="004C652F" w:rsidRDefault="004C652F" w:rsidP="004C652F">
            <w:pPr>
              <w:widowControl/>
              <w:autoSpaceDE/>
              <w:autoSpaceDN/>
              <w:adjustRightInd/>
            </w:pPr>
            <w:r w:rsidRPr="004C652F">
              <w:t>Принятие решения о проведении публичных слушаний</w:t>
            </w:r>
          </w:p>
        </w:tc>
        <w:tc>
          <w:tcPr>
            <w:tcW w:w="2393" w:type="dxa"/>
          </w:tcPr>
          <w:p w:rsidR="004C652F" w:rsidRPr="004C652F" w:rsidRDefault="004C652F" w:rsidP="004C652F">
            <w:pPr>
              <w:widowControl/>
              <w:autoSpaceDE/>
              <w:autoSpaceDN/>
              <w:adjustRightInd/>
            </w:pPr>
            <w:r w:rsidRPr="004C652F">
              <w:t>Глава Шиховского сельского поселения Слободского района Кировской области</w:t>
            </w:r>
          </w:p>
        </w:tc>
        <w:tc>
          <w:tcPr>
            <w:tcW w:w="2393" w:type="dxa"/>
          </w:tcPr>
          <w:p w:rsidR="004C652F" w:rsidRPr="004C652F" w:rsidRDefault="004C652F" w:rsidP="004C652F">
            <w:pPr>
              <w:widowControl/>
              <w:autoSpaceDE/>
              <w:autoSpaceDN/>
              <w:adjustRightInd/>
            </w:pPr>
            <w:r w:rsidRPr="004C652F">
              <w:t>Не позднее 10 дней со дня получения проекта</w:t>
            </w:r>
          </w:p>
        </w:tc>
      </w:tr>
      <w:tr w:rsidR="004C652F" w:rsidRPr="004C652F" w:rsidTr="00C87FBC">
        <w:tc>
          <w:tcPr>
            <w:tcW w:w="675" w:type="dxa"/>
          </w:tcPr>
          <w:p w:rsidR="004C652F" w:rsidRPr="004C652F" w:rsidRDefault="004C652F" w:rsidP="004C652F">
            <w:pPr>
              <w:widowControl/>
              <w:numPr>
                <w:ilvl w:val="0"/>
                <w:numId w:val="24"/>
              </w:numPr>
              <w:autoSpaceDE/>
              <w:autoSpaceDN/>
              <w:adjustRightInd/>
            </w:pPr>
          </w:p>
        </w:tc>
        <w:tc>
          <w:tcPr>
            <w:tcW w:w="4109" w:type="dxa"/>
          </w:tcPr>
          <w:p w:rsidR="004C652F" w:rsidRPr="004C652F" w:rsidRDefault="004C652F" w:rsidP="004C652F">
            <w:pPr>
              <w:widowControl/>
              <w:autoSpaceDE/>
              <w:autoSpaceDN/>
              <w:adjustRightInd/>
            </w:pPr>
            <w:r w:rsidRPr="004C652F">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Шиховского сельского поселения Слободского района Кировской области</w:t>
            </w:r>
          </w:p>
        </w:tc>
        <w:tc>
          <w:tcPr>
            <w:tcW w:w="2393" w:type="dxa"/>
          </w:tcPr>
          <w:p w:rsidR="004C652F" w:rsidRPr="004C652F" w:rsidRDefault="004C652F" w:rsidP="004C652F">
            <w:pPr>
              <w:widowControl/>
              <w:autoSpaceDE/>
              <w:autoSpaceDN/>
              <w:adjustRightInd/>
            </w:pPr>
            <w:r w:rsidRPr="004C652F">
              <w:t>Глава Шиховского сельского поселения Слободского района Кировской области</w:t>
            </w:r>
          </w:p>
        </w:tc>
        <w:tc>
          <w:tcPr>
            <w:tcW w:w="2393" w:type="dxa"/>
          </w:tcPr>
          <w:p w:rsidR="004C652F" w:rsidRPr="004C652F" w:rsidRDefault="004C652F" w:rsidP="004C652F">
            <w:pPr>
              <w:widowControl/>
              <w:autoSpaceDE/>
              <w:autoSpaceDN/>
              <w:adjustRightInd/>
            </w:pPr>
            <w:r w:rsidRPr="004C652F">
              <w:t>Не позднее 2 дней с момента принятия решения</w:t>
            </w:r>
          </w:p>
        </w:tc>
      </w:tr>
      <w:tr w:rsidR="004C652F" w:rsidRPr="004C652F" w:rsidTr="00C87FBC">
        <w:tc>
          <w:tcPr>
            <w:tcW w:w="675" w:type="dxa"/>
          </w:tcPr>
          <w:p w:rsidR="004C652F" w:rsidRPr="004C652F" w:rsidRDefault="004C652F" w:rsidP="004C652F">
            <w:pPr>
              <w:widowControl/>
              <w:numPr>
                <w:ilvl w:val="0"/>
                <w:numId w:val="24"/>
              </w:numPr>
              <w:autoSpaceDE/>
              <w:autoSpaceDN/>
              <w:adjustRightInd/>
            </w:pPr>
          </w:p>
        </w:tc>
        <w:tc>
          <w:tcPr>
            <w:tcW w:w="4109" w:type="dxa"/>
          </w:tcPr>
          <w:p w:rsidR="004C652F" w:rsidRPr="004C652F" w:rsidRDefault="004C652F" w:rsidP="004C652F">
            <w:pPr>
              <w:widowControl/>
              <w:autoSpaceDE/>
              <w:autoSpaceDN/>
              <w:adjustRightInd/>
            </w:pPr>
            <w:r w:rsidRPr="004C652F">
              <w:t>Проведение публичных слушаний по проекту изменений в правила</w:t>
            </w:r>
          </w:p>
        </w:tc>
        <w:tc>
          <w:tcPr>
            <w:tcW w:w="2393" w:type="dxa"/>
          </w:tcPr>
          <w:p w:rsidR="004C652F" w:rsidRPr="004C652F" w:rsidRDefault="004C652F" w:rsidP="004C652F">
            <w:pPr>
              <w:widowControl/>
              <w:autoSpaceDE/>
              <w:autoSpaceDN/>
              <w:adjustRightInd/>
            </w:pPr>
            <w:r w:rsidRPr="004C652F">
              <w:t>Администрация Шиховского сельского поселения Слободского района Кировской области</w:t>
            </w:r>
          </w:p>
        </w:tc>
        <w:tc>
          <w:tcPr>
            <w:tcW w:w="2393" w:type="dxa"/>
          </w:tcPr>
          <w:p w:rsidR="004C652F" w:rsidRPr="004C652F" w:rsidRDefault="004C652F" w:rsidP="004C652F">
            <w:pPr>
              <w:widowControl/>
              <w:autoSpaceDE/>
              <w:autoSpaceDN/>
              <w:adjustRightInd/>
            </w:pPr>
            <w:r w:rsidRPr="004C652F">
              <w:t>14 дней</w:t>
            </w:r>
          </w:p>
        </w:tc>
      </w:tr>
      <w:tr w:rsidR="004C652F" w:rsidRPr="004C652F" w:rsidTr="00C87FBC">
        <w:tc>
          <w:tcPr>
            <w:tcW w:w="675" w:type="dxa"/>
          </w:tcPr>
          <w:p w:rsidR="004C652F" w:rsidRPr="004C652F" w:rsidRDefault="004C652F" w:rsidP="004C652F">
            <w:pPr>
              <w:widowControl/>
              <w:numPr>
                <w:ilvl w:val="0"/>
                <w:numId w:val="24"/>
              </w:numPr>
              <w:autoSpaceDE/>
              <w:autoSpaceDN/>
              <w:adjustRightInd/>
            </w:pPr>
          </w:p>
        </w:tc>
        <w:tc>
          <w:tcPr>
            <w:tcW w:w="4109" w:type="dxa"/>
          </w:tcPr>
          <w:p w:rsidR="004C652F" w:rsidRPr="004C652F" w:rsidRDefault="004C652F" w:rsidP="004C652F">
            <w:pPr>
              <w:widowControl/>
              <w:autoSpaceDE/>
              <w:autoSpaceDN/>
              <w:adjustRightInd/>
            </w:pPr>
            <w:r w:rsidRPr="004C652F">
              <w:t xml:space="preserve">Доработка проекта изменений в правила с учетом результатов публичных слушаний, направление проекта изменений в правила  </w:t>
            </w:r>
          </w:p>
        </w:tc>
        <w:tc>
          <w:tcPr>
            <w:tcW w:w="2393" w:type="dxa"/>
          </w:tcPr>
          <w:p w:rsidR="004C652F" w:rsidRPr="004C652F" w:rsidRDefault="004C652F" w:rsidP="004C652F">
            <w:pPr>
              <w:widowControl/>
              <w:autoSpaceDE/>
              <w:autoSpaceDN/>
              <w:adjustRightInd/>
            </w:pPr>
            <w:r w:rsidRPr="004C652F">
              <w:t>Администрация Шиховского сельского поселения Слободского района Кировской области</w:t>
            </w:r>
          </w:p>
        </w:tc>
        <w:tc>
          <w:tcPr>
            <w:tcW w:w="2393" w:type="dxa"/>
          </w:tcPr>
          <w:p w:rsidR="004C652F" w:rsidRPr="004C652F" w:rsidRDefault="004C652F" w:rsidP="004C652F">
            <w:pPr>
              <w:widowControl/>
              <w:autoSpaceDE/>
              <w:autoSpaceDN/>
              <w:adjustRightInd/>
            </w:pPr>
            <w:r w:rsidRPr="004C652F">
              <w:t>Не позднее 10 дней со дня получения проекта о внесении изменений в правила</w:t>
            </w:r>
          </w:p>
        </w:tc>
      </w:tr>
      <w:tr w:rsidR="004C652F" w:rsidRPr="004C652F" w:rsidTr="00C87FBC">
        <w:tc>
          <w:tcPr>
            <w:tcW w:w="675" w:type="dxa"/>
          </w:tcPr>
          <w:p w:rsidR="004C652F" w:rsidRPr="004C652F" w:rsidRDefault="004C652F" w:rsidP="004C652F">
            <w:pPr>
              <w:widowControl/>
              <w:numPr>
                <w:ilvl w:val="0"/>
                <w:numId w:val="24"/>
              </w:numPr>
              <w:autoSpaceDE/>
              <w:autoSpaceDN/>
              <w:adjustRightInd/>
            </w:pPr>
          </w:p>
        </w:tc>
        <w:tc>
          <w:tcPr>
            <w:tcW w:w="4109" w:type="dxa"/>
          </w:tcPr>
          <w:p w:rsidR="004C652F" w:rsidRPr="004C652F" w:rsidRDefault="004C652F" w:rsidP="004C652F">
            <w:pPr>
              <w:widowControl/>
              <w:autoSpaceDE/>
              <w:autoSpaceDN/>
              <w:adjustRightInd/>
            </w:pPr>
            <w:r w:rsidRPr="004C652F">
              <w:t xml:space="preserve">Опубликование проекта изменений в правила после утверждения администрацией Шиховского сельского поселения в </w:t>
            </w:r>
            <w:proofErr w:type="gramStart"/>
            <w:r w:rsidRPr="004C652F">
              <w:t>порядке</w:t>
            </w:r>
            <w:proofErr w:type="gramEnd"/>
            <w:r w:rsidRPr="004C652F">
              <w:t>, установленном для официального опубликования нормативных правовых актов</w:t>
            </w:r>
          </w:p>
        </w:tc>
        <w:tc>
          <w:tcPr>
            <w:tcW w:w="2393" w:type="dxa"/>
          </w:tcPr>
          <w:p w:rsidR="004C652F" w:rsidRPr="004C652F" w:rsidRDefault="004C652F" w:rsidP="004C652F">
            <w:pPr>
              <w:widowControl/>
              <w:autoSpaceDE/>
              <w:autoSpaceDN/>
              <w:adjustRightInd/>
            </w:pPr>
            <w:r w:rsidRPr="004C652F">
              <w:t>Глава Шиховского сельского поселения Слободского района Кировской области</w:t>
            </w:r>
          </w:p>
        </w:tc>
        <w:tc>
          <w:tcPr>
            <w:tcW w:w="2393" w:type="dxa"/>
          </w:tcPr>
          <w:p w:rsidR="004C652F" w:rsidRPr="004C652F" w:rsidRDefault="004C652F" w:rsidP="004C652F">
            <w:pPr>
              <w:widowControl/>
              <w:autoSpaceDE/>
              <w:autoSpaceDN/>
              <w:adjustRightInd/>
            </w:pPr>
            <w:r w:rsidRPr="004C652F">
              <w:t>В течение 10 дней со дня утверждения проекта изменений в правила</w:t>
            </w:r>
          </w:p>
        </w:tc>
      </w:tr>
    </w:tbl>
    <w:p w:rsidR="004C652F" w:rsidRPr="004C652F" w:rsidRDefault="004C652F" w:rsidP="004C652F">
      <w:pPr>
        <w:widowControl/>
        <w:autoSpaceDE/>
        <w:autoSpaceDN/>
        <w:adjustRightInd/>
      </w:pPr>
    </w:p>
    <w:p w:rsidR="004C652F" w:rsidRPr="004C652F" w:rsidRDefault="004C652F" w:rsidP="004C652F">
      <w:pPr>
        <w:widowControl/>
        <w:tabs>
          <w:tab w:val="left" w:pos="5245"/>
          <w:tab w:val="left" w:pos="5670"/>
        </w:tabs>
        <w:autoSpaceDE/>
        <w:autoSpaceDN/>
        <w:adjustRightInd/>
        <w:jc w:val="both"/>
      </w:pPr>
      <w:r w:rsidRPr="004C652F">
        <w:t xml:space="preserve">                                                                    </w:t>
      </w:r>
      <w:r>
        <w:t xml:space="preserve">     </w:t>
      </w:r>
      <w:r w:rsidRPr="004C652F">
        <w:t xml:space="preserve">  Приложение № 2 </w:t>
      </w:r>
    </w:p>
    <w:p w:rsidR="004C652F" w:rsidRPr="004C652F" w:rsidRDefault="004C652F" w:rsidP="004C652F">
      <w:pPr>
        <w:widowControl/>
        <w:autoSpaceDE/>
        <w:autoSpaceDN/>
        <w:adjustRightInd/>
        <w:jc w:val="both"/>
      </w:pPr>
      <w:r w:rsidRPr="004C652F">
        <w:t xml:space="preserve">                                                                           к Постановлению администрации </w:t>
      </w:r>
    </w:p>
    <w:p w:rsidR="004C652F" w:rsidRPr="004C652F" w:rsidRDefault="004C652F" w:rsidP="004C652F">
      <w:pPr>
        <w:widowControl/>
        <w:autoSpaceDE/>
        <w:autoSpaceDN/>
        <w:adjustRightInd/>
        <w:jc w:val="both"/>
      </w:pPr>
      <w:r w:rsidRPr="004C652F">
        <w:t xml:space="preserve">                                                                 </w:t>
      </w:r>
      <w:r>
        <w:t xml:space="preserve">   </w:t>
      </w:r>
      <w:r w:rsidRPr="004C652F">
        <w:t xml:space="preserve">       Шиховского сельского поселения</w:t>
      </w:r>
    </w:p>
    <w:p w:rsidR="004C652F" w:rsidRPr="004C652F" w:rsidRDefault="004C652F" w:rsidP="004C652F">
      <w:pPr>
        <w:widowControl/>
        <w:autoSpaceDE/>
        <w:autoSpaceDN/>
        <w:adjustRightInd/>
        <w:jc w:val="both"/>
      </w:pPr>
      <w:r w:rsidRPr="004C652F">
        <w:tab/>
      </w:r>
      <w:r w:rsidRPr="004C652F">
        <w:tab/>
      </w:r>
      <w:r w:rsidRPr="004C652F">
        <w:tab/>
      </w:r>
      <w:r w:rsidRPr="004C652F">
        <w:tab/>
      </w:r>
      <w:r w:rsidRPr="004C652F">
        <w:tab/>
        <w:t xml:space="preserve">                       от 05.12.2022 № 672</w:t>
      </w:r>
    </w:p>
    <w:p w:rsidR="004C652F" w:rsidRPr="004C652F" w:rsidRDefault="004C652F" w:rsidP="004C652F">
      <w:pPr>
        <w:widowControl/>
        <w:autoSpaceDE/>
        <w:autoSpaceDN/>
        <w:adjustRightInd/>
        <w:jc w:val="both"/>
      </w:pPr>
    </w:p>
    <w:p w:rsidR="004C652F" w:rsidRPr="004C652F" w:rsidRDefault="004C652F" w:rsidP="004C652F">
      <w:pPr>
        <w:widowControl/>
        <w:autoSpaceDE/>
        <w:autoSpaceDN/>
        <w:adjustRightInd/>
        <w:jc w:val="center"/>
        <w:rPr>
          <w:b/>
        </w:rPr>
      </w:pPr>
      <w:r w:rsidRPr="004C652F">
        <w:rPr>
          <w:b/>
        </w:rPr>
        <w:t>Порядок направления заинтересованными лицами предложений по подготовке проекта изменений в Правила землепользования и застройки Шиховского сельского поселения Слободского района Кировской области</w:t>
      </w:r>
    </w:p>
    <w:p w:rsidR="004C652F" w:rsidRPr="004C652F" w:rsidRDefault="004C652F" w:rsidP="004C652F">
      <w:pPr>
        <w:widowControl/>
        <w:autoSpaceDE/>
        <w:autoSpaceDN/>
        <w:adjustRightInd/>
        <w:jc w:val="center"/>
        <w:rPr>
          <w:b/>
        </w:rPr>
      </w:pPr>
    </w:p>
    <w:p w:rsidR="004C652F" w:rsidRPr="004C652F" w:rsidRDefault="004C652F" w:rsidP="004C652F">
      <w:pPr>
        <w:widowControl/>
        <w:tabs>
          <w:tab w:val="left" w:pos="709"/>
        </w:tabs>
        <w:autoSpaceDE/>
        <w:autoSpaceDN/>
        <w:adjustRightInd/>
        <w:jc w:val="both"/>
      </w:pPr>
      <w:r w:rsidRPr="004C652F">
        <w:t xml:space="preserve">           1.  Заинтересованные физические и юридические лица вправе направлять в Администрацию Шиховского сельского поселения Слободского района Кировской области предложения по проекту изменений в Правила землепользования и застройки Шиховского сельского поселения Слободского района Кировской области.</w:t>
      </w:r>
    </w:p>
    <w:p w:rsidR="004C652F" w:rsidRPr="004C652F" w:rsidRDefault="004C652F" w:rsidP="004C652F">
      <w:pPr>
        <w:widowControl/>
        <w:tabs>
          <w:tab w:val="left" w:pos="709"/>
        </w:tabs>
        <w:autoSpaceDE/>
        <w:autoSpaceDN/>
        <w:adjustRightInd/>
        <w:jc w:val="both"/>
      </w:pPr>
      <w:r w:rsidRPr="004C652F">
        <w:t xml:space="preserve">            2. Предложения в письменной форме могут быть представлены лично или направлены почтой по адресу: 613118, Российская Федерация, Кировская область, Слободской район, д. Шихово, ул. Солнечная, д. 1.</w:t>
      </w:r>
      <w:r w:rsidRPr="004C652F">
        <w:tab/>
      </w:r>
    </w:p>
    <w:p w:rsidR="004C652F" w:rsidRPr="004C652F" w:rsidRDefault="004C652F" w:rsidP="004C652F">
      <w:pPr>
        <w:widowControl/>
        <w:tabs>
          <w:tab w:val="left" w:pos="709"/>
        </w:tabs>
        <w:autoSpaceDE/>
        <w:autoSpaceDN/>
        <w:adjustRightInd/>
        <w:jc w:val="both"/>
      </w:pPr>
      <w:r w:rsidRPr="004C652F">
        <w:t xml:space="preserve">            3. Рассмотрению подлежат любые предложения заинтересованных лиц, касающиеся вопросов подготовки проекта изменений в Правила, направленные в течение 10 дней со дня опубликования настоящего Постановления. </w:t>
      </w:r>
    </w:p>
    <w:p w:rsidR="004C652F" w:rsidRPr="004C652F" w:rsidRDefault="004C652F" w:rsidP="004C652F">
      <w:pPr>
        <w:widowControl/>
        <w:tabs>
          <w:tab w:val="left" w:pos="709"/>
        </w:tabs>
        <w:autoSpaceDE/>
        <w:autoSpaceDN/>
        <w:adjustRightInd/>
        <w:jc w:val="both"/>
      </w:pPr>
      <w:r w:rsidRPr="004C652F">
        <w:t xml:space="preserve">            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4C652F" w:rsidRPr="004C652F" w:rsidRDefault="004C652F" w:rsidP="004C652F">
      <w:pPr>
        <w:widowControl/>
        <w:tabs>
          <w:tab w:val="left" w:pos="709"/>
        </w:tabs>
        <w:autoSpaceDE/>
        <w:autoSpaceDN/>
        <w:adjustRightInd/>
        <w:jc w:val="both"/>
      </w:pPr>
      <w:r w:rsidRPr="004C652F">
        <w:t xml:space="preserve">            5. Полученные материалы возврату не подлежат.</w:t>
      </w:r>
    </w:p>
    <w:p w:rsidR="004C652F" w:rsidRPr="004C652F" w:rsidRDefault="004C652F" w:rsidP="004C652F">
      <w:pPr>
        <w:widowControl/>
        <w:autoSpaceDE/>
        <w:autoSpaceDN/>
        <w:adjustRightInd/>
        <w:jc w:val="both"/>
      </w:pPr>
      <w:r w:rsidRPr="004C652F">
        <w:t xml:space="preserve">            6. Администрация Шиховского сельского поселения Слободского района Кировской области рассматривает поступившие заявления. </w:t>
      </w:r>
    </w:p>
    <w:p w:rsidR="004C652F" w:rsidRPr="004C652F" w:rsidRDefault="004C652F" w:rsidP="004C652F">
      <w:pPr>
        <w:widowControl/>
        <w:autoSpaceDE/>
        <w:autoSpaceDN/>
        <w:adjustRightInd/>
        <w:jc w:val="both"/>
      </w:pPr>
      <w:r w:rsidRPr="004C652F">
        <w:t xml:space="preserve">            7. По результатам рассмотрения предложений Администрация направляет заявителям мотивированный ответ в письменной форме в срок не позднее 30 дней со дня поступления предложения.</w:t>
      </w:r>
    </w:p>
    <w:p w:rsidR="004C652F" w:rsidRDefault="004C652F" w:rsidP="004C652F">
      <w:pPr>
        <w:widowControl/>
        <w:autoSpaceDE/>
        <w:autoSpaceDN/>
        <w:adjustRightInd/>
        <w:jc w:val="both"/>
      </w:pPr>
    </w:p>
    <w:p w:rsidR="00902F84" w:rsidRDefault="00902F84" w:rsidP="004C652F">
      <w:pPr>
        <w:widowControl/>
        <w:autoSpaceDE/>
        <w:autoSpaceDN/>
        <w:adjustRightInd/>
        <w:jc w:val="both"/>
      </w:pPr>
    </w:p>
    <w:p w:rsidR="00902F84" w:rsidRDefault="00902F84" w:rsidP="004C652F">
      <w:pPr>
        <w:widowControl/>
        <w:autoSpaceDE/>
        <w:autoSpaceDN/>
        <w:adjustRightInd/>
        <w:jc w:val="both"/>
      </w:pPr>
    </w:p>
    <w:p w:rsidR="00902F84" w:rsidRDefault="00902F84" w:rsidP="004C652F">
      <w:pPr>
        <w:widowControl/>
        <w:autoSpaceDE/>
        <w:autoSpaceDN/>
        <w:adjustRightInd/>
        <w:jc w:val="both"/>
      </w:pPr>
    </w:p>
    <w:p w:rsidR="00902F84" w:rsidRDefault="00902F84" w:rsidP="004C652F">
      <w:pPr>
        <w:widowControl/>
        <w:autoSpaceDE/>
        <w:autoSpaceDN/>
        <w:adjustRightInd/>
        <w:jc w:val="both"/>
      </w:pPr>
    </w:p>
    <w:p w:rsidR="00902F84" w:rsidRPr="004C652F" w:rsidRDefault="00902F84" w:rsidP="004C652F">
      <w:pPr>
        <w:widowControl/>
        <w:autoSpaceDE/>
        <w:autoSpaceDN/>
        <w:adjustRightInd/>
        <w:jc w:val="both"/>
      </w:pPr>
    </w:p>
    <w:p w:rsidR="004C652F" w:rsidRPr="007601D2" w:rsidRDefault="004C652F" w:rsidP="004C652F">
      <w:pPr>
        <w:tabs>
          <w:tab w:val="left" w:pos="2127"/>
        </w:tabs>
        <w:jc w:val="center"/>
        <w:rPr>
          <w:sz w:val="18"/>
          <w:szCs w:val="18"/>
        </w:rPr>
      </w:pPr>
      <w:r w:rsidRPr="007601D2">
        <w:rPr>
          <w:noProof/>
          <w:sz w:val="18"/>
          <w:szCs w:val="18"/>
        </w:rPr>
        <w:lastRenderedPageBreak/>
        <w:drawing>
          <wp:inline distT="0" distB="0" distL="0" distR="0" wp14:anchorId="7EAB80B2" wp14:editId="1475284C">
            <wp:extent cx="450056" cy="600075"/>
            <wp:effectExtent l="19050" t="0" r="7144" b="0"/>
            <wp:docPr id="4"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4C652F" w:rsidRPr="007601D2" w:rsidRDefault="004C652F" w:rsidP="004C652F">
      <w:pPr>
        <w:ind w:left="-426"/>
        <w:jc w:val="center"/>
        <w:rPr>
          <w:b/>
          <w:sz w:val="18"/>
          <w:szCs w:val="18"/>
        </w:rPr>
      </w:pPr>
    </w:p>
    <w:p w:rsidR="004C652F" w:rsidRPr="007601D2" w:rsidRDefault="004C652F" w:rsidP="004C652F">
      <w:pPr>
        <w:ind w:left="-426"/>
        <w:jc w:val="center"/>
        <w:rPr>
          <w:b/>
          <w:sz w:val="18"/>
          <w:szCs w:val="18"/>
        </w:rPr>
      </w:pPr>
      <w:r w:rsidRPr="007601D2">
        <w:rPr>
          <w:b/>
          <w:sz w:val="18"/>
          <w:szCs w:val="18"/>
        </w:rPr>
        <w:t>АДМИНИСТРАЦИЯ ШИХОВСКОГО СЕЛЬСКОГО ПОСЕЛЕНИЯ</w:t>
      </w:r>
    </w:p>
    <w:p w:rsidR="004C652F" w:rsidRPr="007601D2" w:rsidRDefault="004C652F" w:rsidP="004C652F">
      <w:pPr>
        <w:jc w:val="center"/>
        <w:rPr>
          <w:b/>
          <w:sz w:val="18"/>
          <w:szCs w:val="18"/>
        </w:rPr>
      </w:pPr>
      <w:r w:rsidRPr="007601D2">
        <w:rPr>
          <w:b/>
          <w:sz w:val="18"/>
          <w:szCs w:val="18"/>
        </w:rPr>
        <w:t>СЛОБОДСКОГО РАЙОНА КИРОВСКОЙ ОБЛАСТИ</w:t>
      </w:r>
    </w:p>
    <w:p w:rsidR="004C652F" w:rsidRPr="007601D2" w:rsidRDefault="004C652F" w:rsidP="004C652F">
      <w:pPr>
        <w:jc w:val="center"/>
        <w:rPr>
          <w:b/>
          <w:sz w:val="18"/>
          <w:szCs w:val="18"/>
        </w:rPr>
      </w:pPr>
    </w:p>
    <w:p w:rsidR="004C652F" w:rsidRDefault="004C652F" w:rsidP="004C652F">
      <w:pPr>
        <w:spacing w:line="360" w:lineRule="auto"/>
        <w:jc w:val="center"/>
        <w:rPr>
          <w:b/>
          <w:sz w:val="18"/>
          <w:szCs w:val="18"/>
        </w:rPr>
      </w:pPr>
      <w:r w:rsidRPr="007601D2">
        <w:rPr>
          <w:b/>
          <w:sz w:val="18"/>
          <w:szCs w:val="18"/>
        </w:rPr>
        <w:t>ПОСТАНОВЛЕНИЕ</w:t>
      </w:r>
    </w:p>
    <w:tbl>
      <w:tblPr>
        <w:tblW w:w="9606" w:type="dxa"/>
        <w:tblLook w:val="01E0" w:firstRow="1" w:lastRow="1" w:firstColumn="1" w:lastColumn="1" w:noHBand="0" w:noVBand="0"/>
      </w:tblPr>
      <w:tblGrid>
        <w:gridCol w:w="2251"/>
        <w:gridCol w:w="6504"/>
        <w:gridCol w:w="851"/>
      </w:tblGrid>
      <w:tr w:rsidR="00902F84" w:rsidRPr="00902F84" w:rsidTr="00902F84">
        <w:tc>
          <w:tcPr>
            <w:tcW w:w="2251" w:type="dxa"/>
            <w:shd w:val="clear" w:color="auto" w:fill="auto"/>
          </w:tcPr>
          <w:p w:rsidR="00902F84" w:rsidRPr="00902F84" w:rsidRDefault="00902F84" w:rsidP="00902F84">
            <w:pPr>
              <w:jc w:val="center"/>
            </w:pPr>
            <w:r w:rsidRPr="00902F84">
              <w:t>06.12.2022</w:t>
            </w:r>
          </w:p>
        </w:tc>
        <w:tc>
          <w:tcPr>
            <w:tcW w:w="6504" w:type="dxa"/>
            <w:shd w:val="clear" w:color="auto" w:fill="auto"/>
          </w:tcPr>
          <w:p w:rsidR="00902F84" w:rsidRPr="00902F84" w:rsidRDefault="00902F84" w:rsidP="00902F84">
            <w:pPr>
              <w:jc w:val="center"/>
            </w:pPr>
          </w:p>
        </w:tc>
        <w:tc>
          <w:tcPr>
            <w:tcW w:w="851" w:type="dxa"/>
            <w:shd w:val="clear" w:color="auto" w:fill="auto"/>
          </w:tcPr>
          <w:p w:rsidR="00902F84" w:rsidRPr="00902F84" w:rsidRDefault="00902F84" w:rsidP="00902F84">
            <w:pPr>
              <w:jc w:val="center"/>
            </w:pPr>
            <w:r>
              <w:t xml:space="preserve">№ </w:t>
            </w:r>
            <w:r w:rsidRPr="00902F84">
              <w:t>676</w:t>
            </w:r>
          </w:p>
        </w:tc>
      </w:tr>
    </w:tbl>
    <w:p w:rsidR="00902F84" w:rsidRPr="00902F84" w:rsidRDefault="00902F84" w:rsidP="00902F84">
      <w:pPr>
        <w:jc w:val="center"/>
      </w:pPr>
      <w:r w:rsidRPr="00902F84">
        <w:t>д. Шихово</w:t>
      </w:r>
    </w:p>
    <w:p w:rsidR="00902F84" w:rsidRPr="00902F84" w:rsidRDefault="00902F84" w:rsidP="00902F84">
      <w:pPr>
        <w:jc w:val="center"/>
      </w:pPr>
    </w:p>
    <w:p w:rsidR="00902F84" w:rsidRPr="00902F84" w:rsidRDefault="00902F84" w:rsidP="00902F84">
      <w:pPr>
        <w:jc w:val="center"/>
        <w:rPr>
          <w:b/>
        </w:rPr>
      </w:pPr>
      <w:r w:rsidRPr="00902F84">
        <w:rPr>
          <w:b/>
        </w:rPr>
        <w:t>О назначении и проведении публичных слушаний</w:t>
      </w:r>
    </w:p>
    <w:p w:rsidR="00902F84" w:rsidRPr="00902F84" w:rsidRDefault="00902F84" w:rsidP="00902F84">
      <w:pPr>
        <w:jc w:val="center"/>
        <w:rPr>
          <w:b/>
        </w:rPr>
      </w:pPr>
      <w:r w:rsidRPr="00902F84">
        <w:rPr>
          <w:b/>
        </w:rPr>
        <w:t>по отклонению от предельных параметров разрешенного строительства земельного участка 43:30:380805:282 в дер. Подберезы</w:t>
      </w:r>
    </w:p>
    <w:p w:rsidR="00902F84" w:rsidRPr="00902F84" w:rsidRDefault="00902F84" w:rsidP="00902F84">
      <w:pPr>
        <w:jc w:val="center"/>
        <w:rPr>
          <w:b/>
        </w:rPr>
      </w:pPr>
    </w:p>
    <w:p w:rsidR="00902F84" w:rsidRPr="00902F84" w:rsidRDefault="00902F84" w:rsidP="00902F84">
      <w:pPr>
        <w:jc w:val="both"/>
      </w:pPr>
      <w:r w:rsidRPr="00902F84">
        <w:t xml:space="preserve">           </w:t>
      </w:r>
      <w:proofErr w:type="gramStart"/>
      <w:r w:rsidRPr="00902F84">
        <w:t xml:space="preserve">В соответствии  со статьёй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публичных слушаниях в Шиховском сельском поселении, утвержденным решением Шиховской сельской Думы от 16.06.2017 № 65/394, на основании заявления </w:t>
      </w:r>
      <w:r w:rsidRPr="00902F84">
        <w:rPr>
          <w:b/>
        </w:rPr>
        <w:t>ООО «РСК Мастер-Строй»</w:t>
      </w:r>
      <w:r w:rsidRPr="00902F84">
        <w:t>, администрация Шиховского сельского поселения ПОСТАНОВЛЯЕТ:</w:t>
      </w:r>
      <w:proofErr w:type="gramEnd"/>
    </w:p>
    <w:p w:rsidR="00902F84" w:rsidRPr="00902F84" w:rsidRDefault="00902F84" w:rsidP="00902F84">
      <w:pPr>
        <w:jc w:val="both"/>
      </w:pPr>
      <w:r w:rsidRPr="00902F84">
        <w:t xml:space="preserve">         1. Назначить публичные слушания по отклонению от предельных параметров разрешенного строительства объекта индивидуального жилищного строительства, кадастровый номер земельного участка 43:30:380805:282 в дер. Подберезы в части:</w:t>
      </w:r>
    </w:p>
    <w:p w:rsidR="00902F84" w:rsidRPr="00902F84" w:rsidRDefault="00902F84" w:rsidP="00902F84">
      <w:pPr>
        <w:jc w:val="both"/>
      </w:pPr>
      <w:r w:rsidRPr="00902F84">
        <w:t>- уменьшения минимального отступа от границы земельного участка с красной линией с 5,0 метров до 1,2 метра со стороны границы земельного участка с красной линией.</w:t>
      </w:r>
    </w:p>
    <w:p w:rsidR="00902F84" w:rsidRPr="00902F84" w:rsidRDefault="00902F84" w:rsidP="00902F84">
      <w:pPr>
        <w:jc w:val="both"/>
      </w:pPr>
      <w:r w:rsidRPr="00902F84">
        <w:t xml:space="preserve">         2. Время и место проведения публичных слушаний: 20.12.2022 г. в 14 час. 30 мин. в </w:t>
      </w:r>
      <w:proofErr w:type="gramStart"/>
      <w:r w:rsidRPr="00902F84">
        <w:t>здании</w:t>
      </w:r>
      <w:proofErr w:type="gramEnd"/>
      <w:r w:rsidRPr="00902F84">
        <w:t xml:space="preserve"> администрации Шиховского  сельского поселения по адресу: д. Шихово, ул. Солнечная, д.1.</w:t>
      </w:r>
    </w:p>
    <w:p w:rsidR="00902F84" w:rsidRPr="00902F84" w:rsidRDefault="00902F84" w:rsidP="00902F84">
      <w:pPr>
        <w:jc w:val="both"/>
      </w:pPr>
      <w:r w:rsidRPr="00902F84">
        <w:t xml:space="preserve">   </w:t>
      </w:r>
      <w:r>
        <w:t xml:space="preserve"> </w:t>
      </w:r>
      <w:r w:rsidRPr="00902F84">
        <w:t xml:space="preserve">    3. Ответственный за проведение публичных слушаний – В.А. Бушуев. </w:t>
      </w:r>
    </w:p>
    <w:p w:rsidR="00902F84" w:rsidRPr="00902F84" w:rsidRDefault="00902F84" w:rsidP="00902F84">
      <w:pPr>
        <w:jc w:val="both"/>
      </w:pPr>
      <w:r w:rsidRPr="00902F84">
        <w:t xml:space="preserve">         3.1. Оповестить население и заинтересованных лиц о времени и месте проведения публичных слушаний.</w:t>
      </w:r>
    </w:p>
    <w:p w:rsidR="00902F84" w:rsidRPr="00902F84" w:rsidRDefault="00902F84" w:rsidP="00902F84">
      <w:pPr>
        <w:jc w:val="both"/>
      </w:pPr>
      <w:r w:rsidRPr="00902F84">
        <w:t xml:space="preserve">         3.2. Дата и место ознакомления с проектом по отклонению от предельных параметров разрешенного строительства объекта индивидуального жилищного строительства, кадастровый номер земельного участка 43:30:380805:282 в дер. Подберезы с 06.12.2022 до 20.12.2022, в </w:t>
      </w:r>
      <w:proofErr w:type="gramStart"/>
      <w:r w:rsidRPr="00902F84">
        <w:t>здании</w:t>
      </w:r>
      <w:proofErr w:type="gramEnd"/>
      <w:r w:rsidRPr="00902F84">
        <w:t xml:space="preserve"> администрации Шиховского сельского поселения по адресу д. Шихово, ул. Солнечная, д.1.</w:t>
      </w:r>
    </w:p>
    <w:p w:rsidR="00902F84" w:rsidRPr="00902F84" w:rsidRDefault="00902F84" w:rsidP="00902F84">
      <w:pPr>
        <w:jc w:val="both"/>
        <w:rPr>
          <w:i/>
        </w:rPr>
      </w:pPr>
      <w:r w:rsidRPr="00902F84">
        <w:t xml:space="preserve">         4. Опубликовать данное постановление на сайте администрации Шиховского сельского поселения </w:t>
      </w:r>
      <w:proofErr w:type="spellStart"/>
      <w:r w:rsidRPr="00902F84">
        <w:t>www</w:t>
      </w:r>
      <w:proofErr w:type="spellEnd"/>
      <w:r w:rsidRPr="00902F84">
        <w:t>.</w:t>
      </w:r>
      <w:proofErr w:type="spellStart"/>
      <w:r w:rsidRPr="00902F84">
        <w:rPr>
          <w:lang w:val="en-US"/>
        </w:rPr>
        <w:t>shihovoadm</w:t>
      </w:r>
      <w:proofErr w:type="spellEnd"/>
      <w:r w:rsidRPr="00902F84">
        <w:t>.</w:t>
      </w:r>
      <w:proofErr w:type="spellStart"/>
      <w:r w:rsidRPr="00902F84">
        <w:rPr>
          <w:lang w:val="en-US"/>
        </w:rPr>
        <w:t>ru</w:t>
      </w:r>
      <w:proofErr w:type="spellEnd"/>
    </w:p>
    <w:p w:rsidR="00902F84" w:rsidRPr="00902F84" w:rsidRDefault="00902F84" w:rsidP="00902F84">
      <w:pPr>
        <w:jc w:val="both"/>
        <w:rPr>
          <w:i/>
        </w:rPr>
      </w:pPr>
    </w:p>
    <w:p w:rsidR="00902F84" w:rsidRPr="00902F84" w:rsidRDefault="00902F84" w:rsidP="00902F84">
      <w:pPr>
        <w:jc w:val="both"/>
      </w:pPr>
      <w:r w:rsidRPr="00902F84">
        <w:t>Глава администрации</w:t>
      </w:r>
    </w:p>
    <w:p w:rsidR="00902F84" w:rsidRPr="00902F84" w:rsidRDefault="00902F84" w:rsidP="00902F84">
      <w:pPr>
        <w:jc w:val="both"/>
      </w:pPr>
      <w:r w:rsidRPr="00902F84">
        <w:t>Шиховского сельского поселения</w:t>
      </w:r>
      <w:r w:rsidRPr="00902F84">
        <w:tab/>
      </w:r>
      <w:r w:rsidRPr="00902F84">
        <w:tab/>
        <w:t xml:space="preserve">                          </w:t>
      </w:r>
      <w:r>
        <w:t xml:space="preserve">                           </w:t>
      </w:r>
      <w:r w:rsidRPr="00902F84">
        <w:t xml:space="preserve">            В.А. Бушуев</w:t>
      </w:r>
    </w:p>
    <w:p w:rsidR="00902F84" w:rsidRDefault="00902F84" w:rsidP="00902F84">
      <w:pPr>
        <w:widowControl/>
        <w:autoSpaceDE/>
        <w:autoSpaceDN/>
        <w:adjustRightInd/>
        <w:ind w:right="-79"/>
        <w:rPr>
          <w:caps/>
          <w:sz w:val="28"/>
          <w:szCs w:val="28"/>
        </w:rPr>
      </w:pPr>
    </w:p>
    <w:p w:rsidR="00902F84" w:rsidRPr="007601D2" w:rsidRDefault="00902F84" w:rsidP="00902F84">
      <w:pPr>
        <w:tabs>
          <w:tab w:val="left" w:pos="2127"/>
        </w:tabs>
        <w:jc w:val="center"/>
        <w:rPr>
          <w:sz w:val="18"/>
          <w:szCs w:val="18"/>
        </w:rPr>
      </w:pPr>
      <w:r w:rsidRPr="007601D2">
        <w:rPr>
          <w:noProof/>
          <w:sz w:val="18"/>
          <w:szCs w:val="18"/>
        </w:rPr>
        <w:drawing>
          <wp:inline distT="0" distB="0" distL="0" distR="0" wp14:anchorId="6D97BA5B" wp14:editId="70D53196">
            <wp:extent cx="450056" cy="600075"/>
            <wp:effectExtent l="19050" t="0" r="7144" b="0"/>
            <wp:docPr id="5"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902F84" w:rsidRPr="007601D2" w:rsidRDefault="00902F84" w:rsidP="00902F84">
      <w:pPr>
        <w:ind w:left="-426"/>
        <w:jc w:val="center"/>
        <w:rPr>
          <w:b/>
          <w:sz w:val="18"/>
          <w:szCs w:val="18"/>
        </w:rPr>
      </w:pPr>
    </w:p>
    <w:p w:rsidR="00902F84" w:rsidRPr="007601D2" w:rsidRDefault="00902F84" w:rsidP="00902F84">
      <w:pPr>
        <w:ind w:left="-426"/>
        <w:jc w:val="center"/>
        <w:rPr>
          <w:b/>
          <w:sz w:val="18"/>
          <w:szCs w:val="18"/>
        </w:rPr>
      </w:pPr>
      <w:r w:rsidRPr="007601D2">
        <w:rPr>
          <w:b/>
          <w:sz w:val="18"/>
          <w:szCs w:val="18"/>
        </w:rPr>
        <w:t>АДМИНИСТРАЦИЯ ШИХОВСКОГО СЕЛЬСКОГО ПОСЕЛЕНИЯ</w:t>
      </w:r>
    </w:p>
    <w:p w:rsidR="00902F84" w:rsidRPr="007601D2" w:rsidRDefault="00902F84" w:rsidP="00902F84">
      <w:pPr>
        <w:jc w:val="center"/>
        <w:rPr>
          <w:b/>
          <w:sz w:val="18"/>
          <w:szCs w:val="18"/>
        </w:rPr>
      </w:pPr>
      <w:r w:rsidRPr="007601D2">
        <w:rPr>
          <w:b/>
          <w:sz w:val="18"/>
          <w:szCs w:val="18"/>
        </w:rPr>
        <w:t>СЛОБОДСКОГО РАЙОНА КИРОВСКОЙ ОБЛАСТИ</w:t>
      </w:r>
    </w:p>
    <w:p w:rsidR="00902F84" w:rsidRPr="007601D2" w:rsidRDefault="00902F84" w:rsidP="00902F84">
      <w:pPr>
        <w:jc w:val="center"/>
        <w:rPr>
          <w:b/>
          <w:sz w:val="18"/>
          <w:szCs w:val="18"/>
        </w:rPr>
      </w:pPr>
    </w:p>
    <w:p w:rsidR="00902F84" w:rsidRDefault="00902F84" w:rsidP="00902F84">
      <w:pPr>
        <w:spacing w:line="360" w:lineRule="auto"/>
        <w:jc w:val="center"/>
        <w:rPr>
          <w:b/>
          <w:sz w:val="18"/>
          <w:szCs w:val="18"/>
        </w:rPr>
      </w:pPr>
      <w:r w:rsidRPr="007601D2">
        <w:rPr>
          <w:b/>
          <w:sz w:val="18"/>
          <w:szCs w:val="18"/>
        </w:rPr>
        <w:t>ПОСТАНОВЛЕНИЕ</w:t>
      </w:r>
    </w:p>
    <w:p w:rsidR="00902F84" w:rsidRPr="00902F84" w:rsidRDefault="00902F84" w:rsidP="00902F84">
      <w:pPr>
        <w:jc w:val="center"/>
      </w:pPr>
      <w:r w:rsidRPr="00902F84">
        <w:t xml:space="preserve">07.12.2022   </w:t>
      </w:r>
      <w:r w:rsidRPr="00902F84">
        <w:tab/>
      </w:r>
      <w:r w:rsidRPr="00902F84">
        <w:tab/>
      </w:r>
      <w:r w:rsidRPr="00902F84">
        <w:tab/>
      </w:r>
      <w:r w:rsidRPr="00902F84">
        <w:tab/>
      </w:r>
      <w:r w:rsidRPr="00902F84">
        <w:tab/>
      </w:r>
      <w:r w:rsidRPr="00902F84">
        <w:tab/>
      </w:r>
      <w:r w:rsidRPr="00902F84">
        <w:tab/>
      </w:r>
      <w:r w:rsidRPr="00902F84">
        <w:tab/>
      </w:r>
      <w:r w:rsidRPr="00902F84">
        <w:tab/>
        <w:t xml:space="preserve">       №    677</w:t>
      </w:r>
    </w:p>
    <w:p w:rsidR="00902F84" w:rsidRPr="00902F84" w:rsidRDefault="00902F84" w:rsidP="00902F84">
      <w:pPr>
        <w:jc w:val="center"/>
      </w:pPr>
      <w:r w:rsidRPr="00902F84">
        <w:t>д. Шихово</w:t>
      </w:r>
    </w:p>
    <w:p w:rsidR="00902F84" w:rsidRPr="00902F84" w:rsidRDefault="00902F84" w:rsidP="00902F84">
      <w:pPr>
        <w:jc w:val="both"/>
      </w:pPr>
    </w:p>
    <w:p w:rsidR="00902F84" w:rsidRPr="00902F84" w:rsidRDefault="00902F84" w:rsidP="00902F84">
      <w:pPr>
        <w:jc w:val="center"/>
        <w:rPr>
          <w:b/>
        </w:rPr>
      </w:pPr>
      <w:r w:rsidRPr="00902F84">
        <w:rPr>
          <w:b/>
        </w:rPr>
        <w:t>О назначении и проведении публичных слушаний</w:t>
      </w:r>
    </w:p>
    <w:p w:rsidR="00902F84" w:rsidRPr="00902F84" w:rsidRDefault="00902F84" w:rsidP="00902F84">
      <w:pPr>
        <w:jc w:val="center"/>
        <w:rPr>
          <w:b/>
        </w:rPr>
      </w:pPr>
      <w:r w:rsidRPr="00902F84">
        <w:rPr>
          <w:b/>
        </w:rPr>
        <w:t>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w:t>
      </w:r>
    </w:p>
    <w:p w:rsidR="00902F84" w:rsidRPr="00902F84" w:rsidRDefault="00902F84" w:rsidP="00902F84">
      <w:pPr>
        <w:jc w:val="both"/>
        <w:rPr>
          <w:b/>
        </w:rPr>
      </w:pPr>
    </w:p>
    <w:p w:rsidR="00902F84" w:rsidRPr="00902F84" w:rsidRDefault="00902F84" w:rsidP="00902F84">
      <w:pPr>
        <w:jc w:val="both"/>
      </w:pPr>
      <w:r w:rsidRPr="00902F84">
        <w:t xml:space="preserve">           </w:t>
      </w:r>
      <w:proofErr w:type="gramStart"/>
      <w:r w:rsidRPr="00902F84">
        <w:t xml:space="preserve">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w:t>
      </w:r>
      <w:r w:rsidRPr="00902F84">
        <w:lastRenderedPageBreak/>
        <w:t>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w:t>
      </w:r>
      <w:proofErr w:type="gramEnd"/>
      <w:r w:rsidRPr="00902F84">
        <w:t xml:space="preserve"> Шиховского сельского поселения от 05.12.2022 № 672 «О подготовке проекта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администрация Шиховского сельского поселения Слободского района ПОСТАНОВЛЯЕТ:</w:t>
      </w:r>
    </w:p>
    <w:p w:rsidR="00902F84" w:rsidRPr="00902F84" w:rsidRDefault="00902F84" w:rsidP="00902F84">
      <w:pPr>
        <w:jc w:val="both"/>
      </w:pPr>
      <w:r w:rsidRPr="00902F84">
        <w:t xml:space="preserve">         1. Назначить публичные слушания 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 </w:t>
      </w:r>
      <w:r w:rsidRPr="00902F84">
        <w:rPr>
          <w:color w:val="000000"/>
        </w:rPr>
        <w:t>(далее Проект) с 07.12.2022г. по 21.12.2022г</w:t>
      </w:r>
      <w:r w:rsidRPr="00902F84">
        <w:t>.</w:t>
      </w:r>
    </w:p>
    <w:p w:rsidR="00902F84" w:rsidRPr="00902F84" w:rsidRDefault="00902F84" w:rsidP="00902F84">
      <w:pPr>
        <w:jc w:val="both"/>
      </w:pPr>
      <w:r w:rsidRPr="00902F84">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902F84" w:rsidRPr="00902F84" w:rsidRDefault="00902F84" w:rsidP="00902F84">
      <w:pPr>
        <w:jc w:val="both"/>
      </w:pPr>
      <w:r w:rsidRPr="00902F84">
        <w:t xml:space="preserve">         3. Организовать собрание для участников публичных слушаний по Проекту в </w:t>
      </w:r>
      <w:proofErr w:type="gramStart"/>
      <w:r w:rsidRPr="00902F84">
        <w:t>здании</w:t>
      </w:r>
      <w:proofErr w:type="gramEnd"/>
      <w:r w:rsidRPr="00902F84">
        <w:t xml:space="preserve"> администрации Шиховского сельского поселения по адресу: д. Шихово, ул. Солнечная, д. 1. </w:t>
      </w:r>
    </w:p>
    <w:p w:rsidR="00902F84" w:rsidRPr="00902F84" w:rsidRDefault="00902F84" w:rsidP="00902F84">
      <w:pPr>
        <w:jc w:val="both"/>
      </w:pPr>
      <w:r w:rsidRPr="00902F84">
        <w:t xml:space="preserve">         4. </w:t>
      </w:r>
      <w:proofErr w:type="gramStart"/>
      <w:r w:rsidRPr="00902F84">
        <w:t>Разместить Проект</w:t>
      </w:r>
      <w:proofErr w:type="gramEnd"/>
      <w:r w:rsidRPr="00902F84">
        <w:t xml:space="preserve"> и информационные материалы к нему на сайте администрации Шиховского сельского поселения,  в ИСОГД Слободского района.</w:t>
      </w:r>
    </w:p>
    <w:p w:rsidR="00902F84" w:rsidRPr="00902F84" w:rsidRDefault="00902F84" w:rsidP="00902F84">
      <w:pPr>
        <w:jc w:val="both"/>
      </w:pPr>
      <w:r w:rsidRPr="00902F84">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proofErr w:type="spellStart"/>
      <w:r w:rsidRPr="00902F84">
        <w:t>www</w:t>
      </w:r>
      <w:proofErr w:type="spellEnd"/>
      <w:r w:rsidRPr="00902F84">
        <w:t>.</w:t>
      </w:r>
      <w:proofErr w:type="spellStart"/>
      <w:r w:rsidRPr="00902F84">
        <w:rPr>
          <w:lang w:val="en-US"/>
        </w:rPr>
        <w:t>shihovoadm</w:t>
      </w:r>
      <w:proofErr w:type="spellEnd"/>
      <w:r w:rsidRPr="00902F84">
        <w:t>.</w:t>
      </w:r>
      <w:proofErr w:type="spellStart"/>
      <w:r w:rsidRPr="00902F84">
        <w:rPr>
          <w:lang w:val="en-US"/>
        </w:rPr>
        <w:t>ru</w:t>
      </w:r>
      <w:proofErr w:type="spellEnd"/>
      <w:r w:rsidRPr="00902F84">
        <w:t>.</w:t>
      </w:r>
    </w:p>
    <w:p w:rsidR="00902F84" w:rsidRPr="00902F84" w:rsidRDefault="00902F84" w:rsidP="00902F84">
      <w:pPr>
        <w:jc w:val="both"/>
      </w:pPr>
      <w:r w:rsidRPr="00902F84">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902F84">
        <w:t>каб</w:t>
      </w:r>
      <w:proofErr w:type="spellEnd"/>
      <w:r w:rsidRPr="00902F84">
        <w:t xml:space="preserve">. № 2 в </w:t>
      </w:r>
      <w:proofErr w:type="gramStart"/>
      <w:r w:rsidRPr="00902F84">
        <w:t>здании</w:t>
      </w:r>
      <w:proofErr w:type="gramEnd"/>
      <w:r w:rsidRPr="00902F84">
        <w:t xml:space="preserve"> администрации Шиховского сельского поселения по адресу: д. Шихово, ул. Солнечная, д. 1.</w:t>
      </w:r>
    </w:p>
    <w:p w:rsidR="00902F84" w:rsidRPr="00902F84" w:rsidRDefault="00902F84" w:rsidP="00902F84">
      <w:pPr>
        <w:jc w:val="both"/>
      </w:pPr>
      <w:r w:rsidRPr="00902F84">
        <w:t xml:space="preserve">          7. Утвердить план мероприятий по проведению публичных слушаний (Прилагается).</w:t>
      </w:r>
    </w:p>
    <w:p w:rsidR="00902F84" w:rsidRPr="00902F84" w:rsidRDefault="00902F84" w:rsidP="00902F84">
      <w:pPr>
        <w:jc w:val="both"/>
      </w:pPr>
    </w:p>
    <w:p w:rsidR="00902F84" w:rsidRPr="00902F84" w:rsidRDefault="00902F84" w:rsidP="00902F84">
      <w:pPr>
        <w:jc w:val="both"/>
      </w:pPr>
      <w:r w:rsidRPr="00902F84">
        <w:t>Глава администрации</w:t>
      </w:r>
    </w:p>
    <w:p w:rsidR="00902F84" w:rsidRPr="00902F84" w:rsidRDefault="00902F84" w:rsidP="00902F84">
      <w:pPr>
        <w:jc w:val="both"/>
      </w:pPr>
      <w:r w:rsidRPr="00902F84">
        <w:t>Шиховского сельского поселения</w:t>
      </w:r>
      <w:r w:rsidRPr="00902F84">
        <w:tab/>
      </w:r>
      <w:r w:rsidRPr="00902F84">
        <w:tab/>
        <w:t xml:space="preserve">                                    </w:t>
      </w:r>
      <w:r>
        <w:t xml:space="preserve">                       </w:t>
      </w:r>
      <w:r w:rsidRPr="00902F84">
        <w:t xml:space="preserve">  </w:t>
      </w:r>
      <w:proofErr w:type="spellStart"/>
      <w:r w:rsidRPr="00902F84">
        <w:t>В.А.Бушуев</w:t>
      </w:r>
      <w:proofErr w:type="spellEnd"/>
    </w:p>
    <w:p w:rsidR="00902F84" w:rsidRPr="00902F84" w:rsidRDefault="00902F84" w:rsidP="00902F84">
      <w:pPr>
        <w:jc w:val="both"/>
      </w:pPr>
    </w:p>
    <w:p w:rsidR="00902F84" w:rsidRPr="00902F84" w:rsidRDefault="00902F84" w:rsidP="00902F84">
      <w:pPr>
        <w:jc w:val="both"/>
        <w:rPr>
          <w:b/>
          <w:bCs/>
        </w:rPr>
      </w:pPr>
      <w:r w:rsidRPr="00902F84">
        <w:rPr>
          <w:b/>
          <w:bCs/>
        </w:rPr>
        <w:t xml:space="preserve">                                                                   </w:t>
      </w:r>
      <w:r>
        <w:rPr>
          <w:b/>
          <w:bCs/>
        </w:rPr>
        <w:t xml:space="preserve">                            </w:t>
      </w:r>
      <w:r w:rsidRPr="00902F84">
        <w:rPr>
          <w:b/>
          <w:bCs/>
        </w:rPr>
        <w:t xml:space="preserve">   </w:t>
      </w:r>
      <w:r w:rsidRPr="00902F84">
        <w:t>Утвержден</w:t>
      </w:r>
    </w:p>
    <w:p w:rsidR="00902F84" w:rsidRPr="00902F84" w:rsidRDefault="00902F84" w:rsidP="00902F84">
      <w:pPr>
        <w:jc w:val="both"/>
      </w:pPr>
      <w:r w:rsidRPr="00902F84">
        <w:tab/>
      </w:r>
      <w:r w:rsidRPr="00902F84">
        <w:tab/>
      </w:r>
      <w:r w:rsidRPr="00902F84">
        <w:tab/>
      </w:r>
      <w:r w:rsidRPr="00902F84">
        <w:tab/>
      </w:r>
      <w:r w:rsidRPr="00902F84">
        <w:tab/>
      </w:r>
      <w:r w:rsidRPr="00902F84">
        <w:tab/>
      </w:r>
      <w:r w:rsidRPr="00902F84">
        <w:tab/>
        <w:t>постановлением администрации</w:t>
      </w:r>
    </w:p>
    <w:p w:rsidR="00902F84" w:rsidRPr="00902F84" w:rsidRDefault="00902F84" w:rsidP="00902F84">
      <w:pPr>
        <w:jc w:val="both"/>
      </w:pPr>
      <w:r w:rsidRPr="00902F84">
        <w:tab/>
      </w:r>
      <w:r w:rsidRPr="00902F84">
        <w:tab/>
      </w:r>
      <w:r w:rsidRPr="00902F84">
        <w:tab/>
      </w:r>
      <w:r w:rsidRPr="00902F84">
        <w:tab/>
      </w:r>
      <w:r w:rsidRPr="00902F84">
        <w:tab/>
      </w:r>
      <w:r w:rsidRPr="00902F84">
        <w:tab/>
      </w:r>
      <w:r w:rsidRPr="00902F84">
        <w:tab/>
        <w:t>Шиховского сельского поселения</w:t>
      </w:r>
    </w:p>
    <w:p w:rsidR="00902F84" w:rsidRPr="00902F84" w:rsidRDefault="00902F84" w:rsidP="00902F84">
      <w:pPr>
        <w:jc w:val="both"/>
      </w:pPr>
      <w:r w:rsidRPr="00902F84">
        <w:tab/>
      </w:r>
      <w:r w:rsidRPr="00902F84">
        <w:tab/>
      </w:r>
      <w:r w:rsidRPr="00902F84">
        <w:tab/>
      </w:r>
      <w:r w:rsidRPr="00902F84">
        <w:tab/>
      </w:r>
      <w:r w:rsidRPr="00902F84">
        <w:tab/>
      </w:r>
      <w:r w:rsidRPr="00902F84">
        <w:tab/>
      </w:r>
      <w:r w:rsidRPr="00902F84">
        <w:tab/>
        <w:t xml:space="preserve">от 07.12.2022 № 676 </w:t>
      </w:r>
    </w:p>
    <w:p w:rsidR="00902F84" w:rsidRPr="00902F84" w:rsidRDefault="00902F84" w:rsidP="00902F84">
      <w:pPr>
        <w:jc w:val="both"/>
      </w:pPr>
    </w:p>
    <w:p w:rsidR="00902F84" w:rsidRPr="00902F84" w:rsidRDefault="00902F84" w:rsidP="00902F84">
      <w:pPr>
        <w:jc w:val="both"/>
        <w:rPr>
          <w:b/>
        </w:rPr>
      </w:pPr>
    </w:p>
    <w:p w:rsidR="00902F84" w:rsidRPr="00902F84" w:rsidRDefault="00902F84" w:rsidP="00902F84">
      <w:pPr>
        <w:jc w:val="center"/>
        <w:rPr>
          <w:b/>
        </w:rPr>
      </w:pPr>
      <w:r w:rsidRPr="00902F84">
        <w:rPr>
          <w:b/>
        </w:rPr>
        <w:t>План мероприятий по проведению публичных слушаний</w:t>
      </w:r>
    </w:p>
    <w:p w:rsidR="00902F84" w:rsidRPr="00902F84" w:rsidRDefault="00902F84" w:rsidP="00902F8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4"/>
        <w:gridCol w:w="2381"/>
        <w:gridCol w:w="2374"/>
      </w:tblGrid>
      <w:tr w:rsidR="00902F84" w:rsidRPr="00902F84" w:rsidTr="00687D0D">
        <w:tc>
          <w:tcPr>
            <w:tcW w:w="861" w:type="dxa"/>
          </w:tcPr>
          <w:p w:rsidR="00902F84" w:rsidRPr="00902F84" w:rsidRDefault="00902F84" w:rsidP="00902F84">
            <w:pPr>
              <w:jc w:val="both"/>
              <w:rPr>
                <w:b/>
              </w:rPr>
            </w:pPr>
            <w:r w:rsidRPr="00902F84">
              <w:rPr>
                <w:b/>
              </w:rPr>
              <w:t>№</w:t>
            </w:r>
            <w:proofErr w:type="gramStart"/>
            <w:r w:rsidRPr="00902F84">
              <w:rPr>
                <w:b/>
              </w:rPr>
              <w:t>п</w:t>
            </w:r>
            <w:proofErr w:type="gramEnd"/>
            <w:r w:rsidRPr="00902F84">
              <w:rPr>
                <w:b/>
              </w:rPr>
              <w:t>/п</w:t>
            </w:r>
          </w:p>
        </w:tc>
        <w:tc>
          <w:tcPr>
            <w:tcW w:w="3954" w:type="dxa"/>
          </w:tcPr>
          <w:p w:rsidR="00902F84" w:rsidRPr="00902F84" w:rsidRDefault="00902F84" w:rsidP="00902F84">
            <w:pPr>
              <w:jc w:val="both"/>
              <w:rPr>
                <w:b/>
              </w:rPr>
            </w:pPr>
            <w:r w:rsidRPr="00902F84">
              <w:rPr>
                <w:b/>
              </w:rPr>
              <w:t>Перечень мероприятий</w:t>
            </w:r>
          </w:p>
        </w:tc>
        <w:tc>
          <w:tcPr>
            <w:tcW w:w="2381" w:type="dxa"/>
          </w:tcPr>
          <w:p w:rsidR="00902F84" w:rsidRPr="00902F84" w:rsidRDefault="00902F84" w:rsidP="00902F84">
            <w:pPr>
              <w:jc w:val="both"/>
              <w:rPr>
                <w:b/>
              </w:rPr>
            </w:pPr>
            <w:r w:rsidRPr="00902F84">
              <w:rPr>
                <w:b/>
              </w:rPr>
              <w:t>Дата, время мероприятия</w:t>
            </w:r>
          </w:p>
        </w:tc>
        <w:tc>
          <w:tcPr>
            <w:tcW w:w="2374" w:type="dxa"/>
          </w:tcPr>
          <w:p w:rsidR="00902F84" w:rsidRPr="00902F84" w:rsidRDefault="00902F84" w:rsidP="00902F84">
            <w:pPr>
              <w:jc w:val="both"/>
              <w:rPr>
                <w:b/>
              </w:rPr>
            </w:pPr>
            <w:r w:rsidRPr="00902F84">
              <w:rPr>
                <w:b/>
              </w:rPr>
              <w:t>Ответственные</w:t>
            </w:r>
          </w:p>
        </w:tc>
      </w:tr>
      <w:tr w:rsidR="00902F84" w:rsidRPr="00902F84" w:rsidTr="00687D0D">
        <w:tc>
          <w:tcPr>
            <w:tcW w:w="861" w:type="dxa"/>
          </w:tcPr>
          <w:p w:rsidR="00902F84" w:rsidRPr="00902F84" w:rsidRDefault="00902F84" w:rsidP="00902F84">
            <w:pPr>
              <w:jc w:val="both"/>
            </w:pPr>
          </w:p>
        </w:tc>
        <w:tc>
          <w:tcPr>
            <w:tcW w:w="3954" w:type="dxa"/>
          </w:tcPr>
          <w:p w:rsidR="00902F84" w:rsidRPr="00902F84" w:rsidRDefault="00902F84" w:rsidP="00902F84">
            <w:pPr>
              <w:jc w:val="both"/>
            </w:pPr>
            <w:r w:rsidRPr="00902F84">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902F84">
              <w:rPr>
                <w:lang w:val="en-US"/>
              </w:rPr>
              <w:t>www</w:t>
            </w:r>
            <w:r w:rsidRPr="00902F84">
              <w:t xml:space="preserve">.shihovoadm.ru </w:t>
            </w:r>
          </w:p>
        </w:tc>
        <w:tc>
          <w:tcPr>
            <w:tcW w:w="2381" w:type="dxa"/>
          </w:tcPr>
          <w:p w:rsidR="00902F84" w:rsidRPr="00902F84" w:rsidRDefault="00902F84" w:rsidP="00902F84">
            <w:pPr>
              <w:jc w:val="both"/>
            </w:pPr>
            <w:r w:rsidRPr="00902F84">
              <w:t>07.12.2022</w:t>
            </w:r>
          </w:p>
        </w:tc>
        <w:tc>
          <w:tcPr>
            <w:tcW w:w="2374" w:type="dxa"/>
          </w:tcPr>
          <w:p w:rsidR="00902F84" w:rsidRPr="00902F84" w:rsidRDefault="00902F84" w:rsidP="00902F84">
            <w:pPr>
              <w:jc w:val="both"/>
            </w:pPr>
            <w:r w:rsidRPr="00902F84">
              <w:t>Администрация Шиховского сельского поселения</w:t>
            </w:r>
          </w:p>
        </w:tc>
      </w:tr>
      <w:tr w:rsidR="00902F84" w:rsidRPr="00902F84" w:rsidTr="00687D0D">
        <w:tc>
          <w:tcPr>
            <w:tcW w:w="861" w:type="dxa"/>
          </w:tcPr>
          <w:p w:rsidR="00902F84" w:rsidRPr="00902F84" w:rsidRDefault="00902F84" w:rsidP="00902F84">
            <w:pPr>
              <w:jc w:val="both"/>
            </w:pPr>
          </w:p>
        </w:tc>
        <w:tc>
          <w:tcPr>
            <w:tcW w:w="3954" w:type="dxa"/>
          </w:tcPr>
          <w:p w:rsidR="00902F84" w:rsidRPr="00902F84" w:rsidRDefault="00902F84" w:rsidP="00902F84">
            <w:pPr>
              <w:jc w:val="both"/>
            </w:pPr>
            <w:r w:rsidRPr="00902F84">
              <w:t xml:space="preserve">Опубликовать Проект и </w:t>
            </w:r>
            <w:proofErr w:type="gramStart"/>
            <w:r w:rsidRPr="00902F84">
              <w:t>разместить экспозицию</w:t>
            </w:r>
            <w:proofErr w:type="gramEnd"/>
            <w:r w:rsidRPr="00902F84">
              <w:t xml:space="preserve"> на сайте администрации Шиховского сельского поселения </w:t>
            </w:r>
            <w:r w:rsidRPr="00902F84">
              <w:rPr>
                <w:lang w:val="en-US"/>
              </w:rPr>
              <w:t>www</w:t>
            </w:r>
            <w:r w:rsidRPr="00902F84">
              <w:t>.shihovoadm.ru, в ИСОГД Слободского района</w:t>
            </w:r>
          </w:p>
        </w:tc>
        <w:tc>
          <w:tcPr>
            <w:tcW w:w="2381" w:type="dxa"/>
          </w:tcPr>
          <w:p w:rsidR="00902F84" w:rsidRPr="00902F84" w:rsidRDefault="00902F84" w:rsidP="00902F84">
            <w:pPr>
              <w:jc w:val="both"/>
            </w:pPr>
            <w:r w:rsidRPr="00902F84">
              <w:t>07.12.2022</w:t>
            </w:r>
          </w:p>
        </w:tc>
        <w:tc>
          <w:tcPr>
            <w:tcW w:w="2374" w:type="dxa"/>
          </w:tcPr>
          <w:p w:rsidR="00902F84" w:rsidRPr="00902F84" w:rsidRDefault="00902F84" w:rsidP="00902F84">
            <w:pPr>
              <w:jc w:val="both"/>
            </w:pPr>
            <w:r w:rsidRPr="00902F84">
              <w:t>Администрация Шиховского сельского поселения</w:t>
            </w:r>
          </w:p>
        </w:tc>
      </w:tr>
      <w:tr w:rsidR="00902F84" w:rsidRPr="00902F84" w:rsidTr="00687D0D">
        <w:tc>
          <w:tcPr>
            <w:tcW w:w="861" w:type="dxa"/>
          </w:tcPr>
          <w:p w:rsidR="00902F84" w:rsidRPr="00902F84" w:rsidRDefault="00902F84" w:rsidP="00902F84">
            <w:pPr>
              <w:jc w:val="both"/>
            </w:pPr>
          </w:p>
        </w:tc>
        <w:tc>
          <w:tcPr>
            <w:tcW w:w="3954" w:type="dxa"/>
          </w:tcPr>
          <w:p w:rsidR="00902F84" w:rsidRPr="00902F84" w:rsidRDefault="00902F84" w:rsidP="00902F84">
            <w:pPr>
              <w:jc w:val="both"/>
            </w:pPr>
            <w:r w:rsidRPr="00902F84">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902F84" w:rsidRPr="00902F84" w:rsidRDefault="00902F84" w:rsidP="00902F84">
            <w:pPr>
              <w:jc w:val="both"/>
            </w:pPr>
            <w:r w:rsidRPr="00902F84">
              <w:t xml:space="preserve">С 07.12.2022г. по 21.12.2022г., в </w:t>
            </w:r>
            <w:proofErr w:type="gramStart"/>
            <w:r w:rsidRPr="00902F84">
              <w:t>соответствии</w:t>
            </w:r>
            <w:proofErr w:type="gramEnd"/>
            <w:r w:rsidRPr="00902F84">
              <w:t xml:space="preserve"> с установленными часами приема граждан </w:t>
            </w:r>
          </w:p>
        </w:tc>
        <w:tc>
          <w:tcPr>
            <w:tcW w:w="2374" w:type="dxa"/>
          </w:tcPr>
          <w:p w:rsidR="00902F84" w:rsidRPr="00902F84" w:rsidRDefault="00902F84" w:rsidP="00902F84">
            <w:pPr>
              <w:jc w:val="both"/>
            </w:pPr>
            <w:r w:rsidRPr="00902F84">
              <w:t>Администрация Шиховского сельского поселения</w:t>
            </w:r>
          </w:p>
        </w:tc>
      </w:tr>
      <w:tr w:rsidR="00902F84" w:rsidRPr="00902F84" w:rsidTr="00687D0D">
        <w:trPr>
          <w:trHeight w:val="878"/>
        </w:trPr>
        <w:tc>
          <w:tcPr>
            <w:tcW w:w="861" w:type="dxa"/>
            <w:vMerge w:val="restart"/>
          </w:tcPr>
          <w:p w:rsidR="00902F84" w:rsidRPr="00902F84" w:rsidRDefault="00902F84" w:rsidP="00902F84">
            <w:pPr>
              <w:jc w:val="both"/>
            </w:pPr>
          </w:p>
        </w:tc>
        <w:tc>
          <w:tcPr>
            <w:tcW w:w="3954" w:type="dxa"/>
          </w:tcPr>
          <w:p w:rsidR="00902F84" w:rsidRPr="00902F84" w:rsidRDefault="00902F84" w:rsidP="00902F84">
            <w:pPr>
              <w:jc w:val="both"/>
            </w:pPr>
            <w:r w:rsidRPr="00902F84">
              <w:t>Собрание для участников публичных слушаний</w:t>
            </w:r>
          </w:p>
        </w:tc>
        <w:tc>
          <w:tcPr>
            <w:tcW w:w="2381" w:type="dxa"/>
          </w:tcPr>
          <w:p w:rsidR="00902F84" w:rsidRPr="00902F84" w:rsidRDefault="00902F84" w:rsidP="00902F84">
            <w:pPr>
              <w:jc w:val="both"/>
              <w:rPr>
                <w:color w:val="000000"/>
              </w:rPr>
            </w:pPr>
            <w:r w:rsidRPr="00902F84">
              <w:rPr>
                <w:color w:val="000000"/>
              </w:rPr>
              <w:t>20.12.2022</w:t>
            </w:r>
          </w:p>
          <w:p w:rsidR="00902F84" w:rsidRPr="00902F84" w:rsidRDefault="00902F84" w:rsidP="00902F84">
            <w:pPr>
              <w:jc w:val="both"/>
            </w:pPr>
            <w:r w:rsidRPr="00902F84">
              <w:t>в 14-00</w:t>
            </w:r>
          </w:p>
        </w:tc>
        <w:tc>
          <w:tcPr>
            <w:tcW w:w="2374" w:type="dxa"/>
            <w:vMerge w:val="restart"/>
          </w:tcPr>
          <w:p w:rsidR="00902F84" w:rsidRPr="00902F84" w:rsidRDefault="00902F84" w:rsidP="00902F84">
            <w:pPr>
              <w:jc w:val="both"/>
            </w:pPr>
            <w:r w:rsidRPr="00902F84">
              <w:t>Администрация Шиховского сельского поселения</w:t>
            </w:r>
          </w:p>
        </w:tc>
      </w:tr>
      <w:tr w:rsidR="00902F84" w:rsidRPr="00902F84" w:rsidTr="00687D0D">
        <w:trPr>
          <w:trHeight w:val="410"/>
        </w:trPr>
        <w:tc>
          <w:tcPr>
            <w:tcW w:w="861" w:type="dxa"/>
            <w:vMerge/>
          </w:tcPr>
          <w:p w:rsidR="00902F84" w:rsidRPr="00902F84" w:rsidRDefault="00902F84" w:rsidP="00902F84">
            <w:pPr>
              <w:jc w:val="both"/>
            </w:pPr>
          </w:p>
        </w:tc>
        <w:tc>
          <w:tcPr>
            <w:tcW w:w="3954" w:type="dxa"/>
          </w:tcPr>
          <w:p w:rsidR="00902F84" w:rsidRPr="00902F84" w:rsidRDefault="00902F84" w:rsidP="00902F84">
            <w:pPr>
              <w:jc w:val="both"/>
            </w:pPr>
            <w:r w:rsidRPr="00902F84">
              <w:t>Регистрация участников</w:t>
            </w:r>
          </w:p>
        </w:tc>
        <w:tc>
          <w:tcPr>
            <w:tcW w:w="2381" w:type="dxa"/>
          </w:tcPr>
          <w:p w:rsidR="00902F84" w:rsidRPr="00902F84" w:rsidRDefault="00902F84" w:rsidP="00902F84">
            <w:pPr>
              <w:jc w:val="both"/>
            </w:pPr>
            <w:r w:rsidRPr="00902F84">
              <w:t>с 14-00</w:t>
            </w:r>
          </w:p>
        </w:tc>
        <w:tc>
          <w:tcPr>
            <w:tcW w:w="2374" w:type="dxa"/>
            <w:vMerge/>
          </w:tcPr>
          <w:p w:rsidR="00902F84" w:rsidRPr="00902F84" w:rsidRDefault="00902F84" w:rsidP="00902F84">
            <w:pPr>
              <w:jc w:val="both"/>
            </w:pPr>
          </w:p>
        </w:tc>
      </w:tr>
      <w:tr w:rsidR="00902F84" w:rsidRPr="00902F84" w:rsidTr="00687D0D">
        <w:trPr>
          <w:trHeight w:val="290"/>
        </w:trPr>
        <w:tc>
          <w:tcPr>
            <w:tcW w:w="861" w:type="dxa"/>
            <w:vMerge/>
          </w:tcPr>
          <w:p w:rsidR="00902F84" w:rsidRPr="00902F84" w:rsidRDefault="00902F84" w:rsidP="00902F84">
            <w:pPr>
              <w:jc w:val="both"/>
            </w:pPr>
          </w:p>
        </w:tc>
        <w:tc>
          <w:tcPr>
            <w:tcW w:w="3954" w:type="dxa"/>
          </w:tcPr>
          <w:p w:rsidR="00902F84" w:rsidRPr="00902F84" w:rsidRDefault="00902F84" w:rsidP="00902F84">
            <w:pPr>
              <w:jc w:val="both"/>
            </w:pPr>
            <w:r w:rsidRPr="00902F84">
              <w:t>Ведение протокола собрания</w:t>
            </w:r>
          </w:p>
        </w:tc>
        <w:tc>
          <w:tcPr>
            <w:tcW w:w="2381" w:type="dxa"/>
          </w:tcPr>
          <w:p w:rsidR="00902F84" w:rsidRPr="00902F84" w:rsidRDefault="00902F84" w:rsidP="00902F84">
            <w:pPr>
              <w:jc w:val="both"/>
            </w:pPr>
            <w:r w:rsidRPr="00902F84">
              <w:t>с 14-10</w:t>
            </w:r>
          </w:p>
        </w:tc>
        <w:tc>
          <w:tcPr>
            <w:tcW w:w="2374" w:type="dxa"/>
            <w:vMerge/>
          </w:tcPr>
          <w:p w:rsidR="00902F84" w:rsidRPr="00902F84" w:rsidRDefault="00902F84" w:rsidP="00902F84">
            <w:pPr>
              <w:jc w:val="both"/>
            </w:pPr>
          </w:p>
        </w:tc>
      </w:tr>
      <w:tr w:rsidR="00902F84" w:rsidRPr="00902F84" w:rsidTr="00687D0D">
        <w:trPr>
          <w:trHeight w:val="710"/>
        </w:trPr>
        <w:tc>
          <w:tcPr>
            <w:tcW w:w="861" w:type="dxa"/>
            <w:vMerge/>
          </w:tcPr>
          <w:p w:rsidR="00902F84" w:rsidRPr="00902F84" w:rsidRDefault="00902F84" w:rsidP="00902F84">
            <w:pPr>
              <w:jc w:val="both"/>
            </w:pPr>
          </w:p>
        </w:tc>
        <w:tc>
          <w:tcPr>
            <w:tcW w:w="3954" w:type="dxa"/>
          </w:tcPr>
          <w:p w:rsidR="00902F84" w:rsidRPr="00902F84" w:rsidRDefault="00902F84" w:rsidP="00902F84">
            <w:pPr>
              <w:jc w:val="both"/>
            </w:pPr>
            <w:r w:rsidRPr="00902F84">
              <w:t>Выступление представителей органов местного самоуправления, разработчиков Проекта</w:t>
            </w:r>
          </w:p>
        </w:tc>
        <w:tc>
          <w:tcPr>
            <w:tcW w:w="2381" w:type="dxa"/>
          </w:tcPr>
          <w:p w:rsidR="00902F84" w:rsidRPr="00902F84" w:rsidRDefault="00902F84" w:rsidP="00902F84">
            <w:pPr>
              <w:jc w:val="both"/>
            </w:pPr>
            <w:r w:rsidRPr="00902F84">
              <w:t>с 14-10 до 14:20</w:t>
            </w:r>
          </w:p>
        </w:tc>
        <w:tc>
          <w:tcPr>
            <w:tcW w:w="2374" w:type="dxa"/>
            <w:vMerge/>
          </w:tcPr>
          <w:p w:rsidR="00902F84" w:rsidRPr="00902F84" w:rsidRDefault="00902F84" w:rsidP="00902F84">
            <w:pPr>
              <w:jc w:val="both"/>
            </w:pPr>
          </w:p>
        </w:tc>
      </w:tr>
      <w:tr w:rsidR="00902F84" w:rsidRPr="00902F84" w:rsidTr="00687D0D">
        <w:trPr>
          <w:trHeight w:val="396"/>
        </w:trPr>
        <w:tc>
          <w:tcPr>
            <w:tcW w:w="861" w:type="dxa"/>
            <w:vMerge/>
          </w:tcPr>
          <w:p w:rsidR="00902F84" w:rsidRPr="00902F84" w:rsidRDefault="00902F84" w:rsidP="00902F84">
            <w:pPr>
              <w:jc w:val="both"/>
            </w:pPr>
          </w:p>
        </w:tc>
        <w:tc>
          <w:tcPr>
            <w:tcW w:w="3954" w:type="dxa"/>
          </w:tcPr>
          <w:p w:rsidR="00902F84" w:rsidRPr="00902F84" w:rsidRDefault="00902F84" w:rsidP="00902F84">
            <w:pPr>
              <w:jc w:val="both"/>
            </w:pPr>
            <w:r w:rsidRPr="00902F84">
              <w:t>Выступление участников собрания</w:t>
            </w:r>
          </w:p>
        </w:tc>
        <w:tc>
          <w:tcPr>
            <w:tcW w:w="2381" w:type="dxa"/>
          </w:tcPr>
          <w:p w:rsidR="00902F84" w:rsidRPr="00902F84" w:rsidRDefault="00902F84" w:rsidP="00902F84">
            <w:pPr>
              <w:jc w:val="both"/>
            </w:pPr>
            <w:r w:rsidRPr="00902F84">
              <w:t>до 14:30</w:t>
            </w:r>
          </w:p>
        </w:tc>
        <w:tc>
          <w:tcPr>
            <w:tcW w:w="2374" w:type="dxa"/>
            <w:vMerge/>
          </w:tcPr>
          <w:p w:rsidR="00902F84" w:rsidRPr="00902F84" w:rsidRDefault="00902F84" w:rsidP="00902F84">
            <w:pPr>
              <w:jc w:val="both"/>
            </w:pPr>
          </w:p>
        </w:tc>
      </w:tr>
      <w:tr w:rsidR="00902F84" w:rsidRPr="00902F84" w:rsidTr="00687D0D">
        <w:trPr>
          <w:trHeight w:val="579"/>
        </w:trPr>
        <w:tc>
          <w:tcPr>
            <w:tcW w:w="861" w:type="dxa"/>
          </w:tcPr>
          <w:p w:rsidR="00902F84" w:rsidRPr="00902F84" w:rsidRDefault="00902F84" w:rsidP="00902F84">
            <w:pPr>
              <w:jc w:val="both"/>
            </w:pPr>
            <w:r w:rsidRPr="00902F84">
              <w:t>5.</w:t>
            </w:r>
          </w:p>
        </w:tc>
        <w:tc>
          <w:tcPr>
            <w:tcW w:w="3954" w:type="dxa"/>
          </w:tcPr>
          <w:p w:rsidR="00902F84" w:rsidRPr="00902F84" w:rsidRDefault="00902F84" w:rsidP="00902F84">
            <w:pPr>
              <w:jc w:val="both"/>
            </w:pPr>
            <w:r w:rsidRPr="00902F84">
              <w:t>Подготовка и опубликование заключения о результатах публичных слушаний.</w:t>
            </w:r>
          </w:p>
        </w:tc>
        <w:tc>
          <w:tcPr>
            <w:tcW w:w="2381" w:type="dxa"/>
          </w:tcPr>
          <w:p w:rsidR="00902F84" w:rsidRPr="00902F84" w:rsidRDefault="00902F84" w:rsidP="00902F84">
            <w:pPr>
              <w:jc w:val="both"/>
            </w:pPr>
            <w:r w:rsidRPr="00902F84">
              <w:t>21.12.2022</w:t>
            </w:r>
          </w:p>
        </w:tc>
        <w:tc>
          <w:tcPr>
            <w:tcW w:w="2374" w:type="dxa"/>
          </w:tcPr>
          <w:p w:rsidR="00902F84" w:rsidRPr="00902F84" w:rsidRDefault="00902F84" w:rsidP="00902F84">
            <w:pPr>
              <w:jc w:val="both"/>
            </w:pPr>
            <w:r w:rsidRPr="00902F84">
              <w:t>Администрация Шиховского сельского поселения</w:t>
            </w:r>
          </w:p>
        </w:tc>
      </w:tr>
    </w:tbl>
    <w:p w:rsidR="00687D0D" w:rsidRDefault="00687D0D" w:rsidP="00687D0D">
      <w:pPr>
        <w:adjustRightInd/>
        <w:jc w:val="center"/>
        <w:rPr>
          <w:b/>
          <w:sz w:val="22"/>
          <w:szCs w:val="22"/>
        </w:rPr>
      </w:pPr>
    </w:p>
    <w:p w:rsidR="00687D0D" w:rsidRPr="00687D0D" w:rsidRDefault="00687D0D" w:rsidP="00687D0D">
      <w:pPr>
        <w:adjustRightInd/>
        <w:jc w:val="center"/>
        <w:rPr>
          <w:b/>
        </w:rPr>
      </w:pPr>
      <w:r w:rsidRPr="00687D0D">
        <w:rPr>
          <w:b/>
        </w:rPr>
        <w:t>Мотивированное заключение</w:t>
      </w:r>
    </w:p>
    <w:p w:rsidR="00687D0D" w:rsidRPr="00687D0D" w:rsidRDefault="00687D0D" w:rsidP="00687D0D">
      <w:pPr>
        <w:adjustRightInd/>
        <w:jc w:val="center"/>
      </w:pPr>
      <w:r w:rsidRPr="00687D0D">
        <w:t>по результатам общественных обсуждений</w:t>
      </w:r>
    </w:p>
    <w:p w:rsidR="00687D0D" w:rsidRPr="00687D0D" w:rsidRDefault="00687D0D" w:rsidP="00687D0D">
      <w:pPr>
        <w:adjustRightInd/>
        <w:jc w:val="both"/>
        <w:rPr>
          <w:b/>
          <w:bCs/>
        </w:rPr>
      </w:pPr>
    </w:p>
    <w:p w:rsidR="00687D0D" w:rsidRPr="00687D0D" w:rsidRDefault="00687D0D" w:rsidP="00687D0D">
      <w:pPr>
        <w:adjustRightInd/>
        <w:jc w:val="both"/>
        <w:rPr>
          <w:b/>
          <w:bCs/>
        </w:rPr>
      </w:pPr>
      <w:r w:rsidRPr="00687D0D">
        <w:rPr>
          <w:b/>
          <w:bCs/>
        </w:rPr>
        <w:t>«02» декабря 2022 г.</w:t>
      </w:r>
    </w:p>
    <w:p w:rsidR="00687D0D" w:rsidRPr="00687D0D" w:rsidRDefault="00687D0D" w:rsidP="00687D0D">
      <w:pPr>
        <w:adjustRightInd/>
        <w:ind w:firstLine="567"/>
        <w:jc w:val="both"/>
      </w:pPr>
    </w:p>
    <w:p w:rsidR="00687D0D" w:rsidRPr="00687D0D" w:rsidRDefault="00687D0D" w:rsidP="00687D0D">
      <w:pPr>
        <w:adjustRightInd/>
        <w:spacing w:line="276" w:lineRule="auto"/>
        <w:ind w:firstLine="708"/>
        <w:jc w:val="both"/>
        <w:rPr>
          <w:b/>
        </w:rPr>
      </w:pPr>
      <w:r w:rsidRPr="00687D0D">
        <w:rPr>
          <w:b/>
        </w:rPr>
        <w:t xml:space="preserve">Общественные обсуждения назначены в соответствии </w:t>
      </w:r>
      <w:proofErr w:type="gramStart"/>
      <w:r w:rsidRPr="00687D0D">
        <w:rPr>
          <w:b/>
        </w:rPr>
        <w:t>с</w:t>
      </w:r>
      <w:proofErr w:type="gramEnd"/>
      <w:r w:rsidRPr="00687D0D">
        <w:rPr>
          <w:b/>
        </w:rPr>
        <w:t xml:space="preserve">: </w:t>
      </w:r>
    </w:p>
    <w:p w:rsidR="00687D0D" w:rsidRPr="00687D0D" w:rsidRDefault="00687D0D" w:rsidP="00687D0D">
      <w:pPr>
        <w:adjustRightInd/>
        <w:spacing w:line="276" w:lineRule="auto"/>
        <w:jc w:val="both"/>
      </w:pPr>
      <w:r w:rsidRPr="00687D0D">
        <w:t>- Федеральным законом от 31.07.2020 № 248-ФЗ «О государственном контроле (надзоре) и муниципальном контроле в Российской Федерации»</w:t>
      </w:r>
    </w:p>
    <w:p w:rsidR="00687D0D" w:rsidRPr="00687D0D" w:rsidRDefault="00687D0D" w:rsidP="00687D0D">
      <w:pPr>
        <w:adjustRightInd/>
        <w:spacing w:line="276" w:lineRule="auto"/>
        <w:jc w:val="both"/>
      </w:pPr>
      <w:r w:rsidRPr="00687D0D">
        <w:t>-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687D0D" w:rsidRPr="00687D0D" w:rsidRDefault="00687D0D" w:rsidP="00687D0D">
      <w:pPr>
        <w:widowControl/>
        <w:autoSpaceDE/>
        <w:autoSpaceDN/>
        <w:adjustRightInd/>
        <w:spacing w:line="276" w:lineRule="auto"/>
        <w:ind w:right="-79" w:firstLine="708"/>
        <w:jc w:val="both"/>
        <w:rPr>
          <w:b/>
        </w:rPr>
      </w:pPr>
      <w:r w:rsidRPr="00687D0D">
        <w:rPr>
          <w:b/>
        </w:rPr>
        <w:t xml:space="preserve">Вид и наименование проекта нормативно-правового акта: </w:t>
      </w:r>
    </w:p>
    <w:p w:rsidR="00687D0D" w:rsidRPr="00687D0D" w:rsidRDefault="00687D0D" w:rsidP="00687D0D">
      <w:pPr>
        <w:widowControl/>
        <w:autoSpaceDE/>
        <w:autoSpaceDN/>
        <w:adjustRightInd/>
        <w:spacing w:line="276" w:lineRule="auto"/>
        <w:ind w:right="-79"/>
        <w:jc w:val="both"/>
      </w:pPr>
      <w:r w:rsidRPr="00687D0D">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в Шиховском сельском поселении Слободского района Кировской области на 2023 год»;</w:t>
      </w:r>
    </w:p>
    <w:p w:rsidR="00687D0D" w:rsidRPr="00687D0D" w:rsidRDefault="00687D0D" w:rsidP="00687D0D">
      <w:pPr>
        <w:widowControl/>
        <w:autoSpaceDE/>
        <w:autoSpaceDN/>
        <w:adjustRightInd/>
        <w:spacing w:line="276" w:lineRule="auto"/>
        <w:ind w:right="-79"/>
        <w:jc w:val="both"/>
      </w:pPr>
      <w:r w:rsidRPr="00687D0D">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Шиховского сельского поселения Слободского района Кировской области на 2023 год»;</w:t>
      </w:r>
    </w:p>
    <w:p w:rsidR="00687D0D" w:rsidRPr="00687D0D" w:rsidRDefault="00687D0D" w:rsidP="00687D0D">
      <w:pPr>
        <w:widowControl/>
        <w:autoSpaceDE/>
        <w:autoSpaceDN/>
        <w:adjustRightInd/>
        <w:spacing w:line="276" w:lineRule="auto"/>
        <w:ind w:right="-79"/>
        <w:jc w:val="both"/>
      </w:pPr>
      <w:r w:rsidRPr="00687D0D">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на 2023 год»;</w:t>
      </w:r>
    </w:p>
    <w:p w:rsidR="00687D0D" w:rsidRPr="00687D0D" w:rsidRDefault="00687D0D" w:rsidP="00687D0D">
      <w:pPr>
        <w:widowControl/>
        <w:autoSpaceDE/>
        <w:autoSpaceDN/>
        <w:adjustRightInd/>
        <w:spacing w:line="276" w:lineRule="auto"/>
        <w:ind w:right="-79"/>
        <w:jc w:val="both"/>
      </w:pPr>
      <w:r w:rsidRPr="00687D0D">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лесному контролю в муниципальном образовании Шиховское сельское поселение Слободского района Кировской области на 2023 год».</w:t>
      </w:r>
    </w:p>
    <w:p w:rsidR="00687D0D" w:rsidRPr="00687D0D" w:rsidRDefault="00687D0D" w:rsidP="00687D0D">
      <w:pPr>
        <w:widowControl/>
        <w:autoSpaceDE/>
        <w:autoSpaceDN/>
        <w:adjustRightInd/>
        <w:spacing w:line="276" w:lineRule="auto"/>
        <w:ind w:right="-79"/>
        <w:jc w:val="both"/>
      </w:pPr>
      <w:r w:rsidRPr="00687D0D">
        <w:tab/>
      </w:r>
      <w:r w:rsidRPr="00687D0D">
        <w:rPr>
          <w:b/>
        </w:rPr>
        <w:t xml:space="preserve">Сведения о разработчике: </w:t>
      </w:r>
    </w:p>
    <w:p w:rsidR="00687D0D" w:rsidRPr="00687D0D" w:rsidRDefault="00687D0D" w:rsidP="00687D0D">
      <w:pPr>
        <w:widowControl/>
        <w:autoSpaceDE/>
        <w:autoSpaceDN/>
        <w:adjustRightInd/>
        <w:spacing w:line="276" w:lineRule="auto"/>
        <w:ind w:right="-79" w:firstLine="142"/>
        <w:jc w:val="both"/>
      </w:pPr>
      <w:r w:rsidRPr="00687D0D">
        <w:rPr>
          <w:color w:val="000000"/>
        </w:rPr>
        <w:t>Администрация Шиховского сельского поселения Слободского района Кировской области.</w:t>
      </w:r>
    </w:p>
    <w:p w:rsidR="00687D0D" w:rsidRPr="00687D0D" w:rsidRDefault="00687D0D" w:rsidP="00687D0D">
      <w:pPr>
        <w:widowControl/>
        <w:autoSpaceDE/>
        <w:autoSpaceDN/>
        <w:adjustRightInd/>
        <w:spacing w:line="276" w:lineRule="auto"/>
        <w:ind w:left="142" w:right="-79"/>
        <w:jc w:val="both"/>
      </w:pPr>
      <w:r w:rsidRPr="00687D0D">
        <w:t>Контактное лицо по вопросам проведения общественного обсуждения проекта нормативно-правового акта – глава администрации Шиховского сельского поселения Бушуев В.А., тел. (83362) 3-71-87,  613118, Кировская область, Слободской район, д. Шихово, ул. Солнечная, д.1,</w:t>
      </w:r>
    </w:p>
    <w:p w:rsidR="00687D0D" w:rsidRPr="00687D0D" w:rsidRDefault="00687D0D" w:rsidP="00687D0D">
      <w:pPr>
        <w:widowControl/>
        <w:autoSpaceDE/>
        <w:autoSpaceDN/>
        <w:adjustRightInd/>
        <w:spacing w:line="276" w:lineRule="auto"/>
        <w:ind w:left="142" w:right="-79" w:firstLine="566"/>
        <w:jc w:val="both"/>
      </w:pPr>
      <w:r w:rsidRPr="00687D0D">
        <w:rPr>
          <w:b/>
        </w:rPr>
        <w:t xml:space="preserve">Срок проведения общественных  обсуждений, в течение которого разработчиком принимались предложения по проекту нормативно-правового акта: </w:t>
      </w:r>
      <w:r w:rsidRPr="00687D0D">
        <w:t>с 01 октября  по 01 ноября  2022 года (включительно).</w:t>
      </w:r>
    </w:p>
    <w:p w:rsidR="00687D0D" w:rsidRPr="00687D0D" w:rsidRDefault="00687D0D" w:rsidP="00687D0D">
      <w:pPr>
        <w:widowControl/>
        <w:autoSpaceDE/>
        <w:autoSpaceDN/>
        <w:adjustRightInd/>
        <w:spacing w:line="276" w:lineRule="auto"/>
        <w:ind w:right="-79" w:firstLine="708"/>
        <w:jc w:val="both"/>
        <w:rPr>
          <w:b/>
        </w:rPr>
      </w:pPr>
      <w:r w:rsidRPr="00687D0D">
        <w:rPr>
          <w:b/>
        </w:rPr>
        <w:t xml:space="preserve">Место размещения проекта нормативно-правового акта: </w:t>
      </w:r>
    </w:p>
    <w:p w:rsidR="00687D0D" w:rsidRPr="00687D0D" w:rsidRDefault="00687D0D" w:rsidP="00687D0D">
      <w:pPr>
        <w:widowControl/>
        <w:autoSpaceDE/>
        <w:autoSpaceDN/>
        <w:adjustRightInd/>
        <w:spacing w:line="276" w:lineRule="auto"/>
        <w:ind w:right="-79"/>
        <w:jc w:val="both"/>
      </w:pPr>
      <w:r w:rsidRPr="00687D0D">
        <w:t>Официальный сайт муниципального образования в информационно-телекоммуникационной сети "Интернет" http://shihovoadm.ru в разделе «Документы. Проекты НПА»</w:t>
      </w:r>
      <w:proofErr w:type="gramStart"/>
      <w:r w:rsidRPr="00687D0D">
        <w:t xml:space="preserve"> :</w:t>
      </w:r>
      <w:proofErr w:type="gramEnd"/>
      <w:r w:rsidRPr="00687D0D">
        <w:t xml:space="preserve"> http://shihovoadm.ru/проекты-нпа/</w:t>
      </w:r>
    </w:p>
    <w:p w:rsidR="00687D0D" w:rsidRPr="00687D0D" w:rsidRDefault="00687D0D" w:rsidP="00687D0D">
      <w:pPr>
        <w:widowControl/>
        <w:autoSpaceDE/>
        <w:autoSpaceDN/>
        <w:adjustRightInd/>
        <w:spacing w:line="276" w:lineRule="auto"/>
        <w:ind w:right="-79" w:firstLine="708"/>
        <w:jc w:val="both"/>
        <w:rPr>
          <w:b/>
        </w:rPr>
      </w:pPr>
      <w:r w:rsidRPr="00687D0D">
        <w:rPr>
          <w:b/>
        </w:rPr>
        <w:t>Способ представления предложений, замечаний по проекту нормативно-правового акта:</w:t>
      </w:r>
    </w:p>
    <w:p w:rsidR="00687D0D" w:rsidRPr="00687D0D" w:rsidRDefault="00687D0D" w:rsidP="00687D0D">
      <w:pPr>
        <w:adjustRightInd/>
        <w:spacing w:line="276" w:lineRule="auto"/>
        <w:ind w:firstLine="567"/>
        <w:jc w:val="both"/>
      </w:pPr>
      <w:r w:rsidRPr="00687D0D">
        <w:tab/>
        <w:t>- почтовым отправлением: 613118, Кировская область, Слободской район, д. Шихово, ул. Солнечная, д.1;</w:t>
      </w:r>
    </w:p>
    <w:p w:rsidR="00687D0D" w:rsidRPr="00687D0D" w:rsidRDefault="00687D0D" w:rsidP="00687D0D">
      <w:pPr>
        <w:adjustRightInd/>
        <w:spacing w:line="276" w:lineRule="auto"/>
        <w:ind w:firstLine="567"/>
        <w:jc w:val="both"/>
      </w:pPr>
      <w:r w:rsidRPr="00687D0D">
        <w:tab/>
        <w:t xml:space="preserve">- нарочным: 613118, Кировская область, Слободской район, д. Шихово, ул. Солнечная, д.1, 2 этаж, </w:t>
      </w:r>
      <w:proofErr w:type="spellStart"/>
      <w:r w:rsidRPr="00687D0D">
        <w:t>каб</w:t>
      </w:r>
      <w:proofErr w:type="spellEnd"/>
      <w:r w:rsidRPr="00687D0D">
        <w:t>. №4;</w:t>
      </w:r>
    </w:p>
    <w:p w:rsidR="00687D0D" w:rsidRPr="00687D0D" w:rsidRDefault="00687D0D" w:rsidP="00687D0D">
      <w:pPr>
        <w:adjustRightInd/>
        <w:spacing w:line="276" w:lineRule="auto"/>
        <w:ind w:firstLine="567"/>
        <w:jc w:val="both"/>
      </w:pPr>
      <w:r w:rsidRPr="00687D0D">
        <w:tab/>
        <w:t>- на адрес электронной почты: admshihovo@mail.ru.</w:t>
      </w:r>
    </w:p>
    <w:p w:rsidR="00687D0D" w:rsidRPr="00687D0D" w:rsidRDefault="00687D0D" w:rsidP="00687D0D">
      <w:pPr>
        <w:adjustRightInd/>
        <w:spacing w:line="276" w:lineRule="auto"/>
        <w:ind w:firstLine="708"/>
        <w:jc w:val="both"/>
        <w:rPr>
          <w:bCs/>
        </w:rPr>
      </w:pPr>
      <w:r w:rsidRPr="00687D0D">
        <w:rPr>
          <w:b/>
          <w:bCs/>
        </w:rPr>
        <w:lastRenderedPageBreak/>
        <w:t>Сведения о количестве участников</w:t>
      </w:r>
      <w:r w:rsidRPr="00687D0D">
        <w:rPr>
          <w:b/>
        </w:rPr>
        <w:t xml:space="preserve"> общественных обсуждений:</w:t>
      </w:r>
      <w:r w:rsidRPr="00687D0D">
        <w:t xml:space="preserve"> </w:t>
      </w:r>
      <w:r w:rsidRPr="00687D0D">
        <w:rPr>
          <w:bCs/>
          <w:u w:val="single"/>
        </w:rPr>
        <w:tab/>
        <w:t>-</w:t>
      </w:r>
      <w:r w:rsidRPr="00687D0D">
        <w:rPr>
          <w:bCs/>
          <w:u w:val="single"/>
        </w:rPr>
        <w:tab/>
      </w:r>
      <w:r w:rsidRPr="00687D0D">
        <w:rPr>
          <w:bCs/>
        </w:rPr>
        <w:t xml:space="preserve"> чел.</w:t>
      </w:r>
    </w:p>
    <w:p w:rsidR="00687D0D" w:rsidRPr="00687D0D" w:rsidRDefault="00687D0D" w:rsidP="00687D0D">
      <w:pPr>
        <w:adjustRightInd/>
        <w:ind w:firstLine="567"/>
        <w:jc w:val="both"/>
        <w:rPr>
          <w:bCs/>
        </w:rPr>
      </w:pPr>
    </w:p>
    <w:p w:rsidR="00687D0D" w:rsidRPr="00687D0D" w:rsidRDefault="00687D0D" w:rsidP="00687D0D">
      <w:pPr>
        <w:adjustRightInd/>
        <w:ind w:firstLine="567"/>
        <w:jc w:val="both"/>
      </w:pPr>
    </w:p>
    <w:tbl>
      <w:tblPr>
        <w:tblW w:w="94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
        <w:gridCol w:w="2044"/>
        <w:gridCol w:w="1842"/>
        <w:gridCol w:w="1277"/>
        <w:gridCol w:w="1417"/>
        <w:gridCol w:w="992"/>
        <w:gridCol w:w="1361"/>
      </w:tblGrid>
      <w:tr w:rsidR="00687D0D" w:rsidRPr="00687D0D" w:rsidTr="00687D0D">
        <w:trPr>
          <w:cantSplit/>
          <w:trHeight w:val="1405"/>
        </w:trPr>
        <w:tc>
          <w:tcPr>
            <w:tcW w:w="508"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ind w:right="-8"/>
              <w:jc w:val="center"/>
              <w:rPr>
                <w:b/>
              </w:rPr>
            </w:pPr>
            <w:r w:rsidRPr="00687D0D">
              <w:rPr>
                <w:b/>
              </w:rPr>
              <w:t>№</w:t>
            </w:r>
          </w:p>
        </w:tc>
        <w:tc>
          <w:tcPr>
            <w:tcW w:w="2044"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jc w:val="center"/>
              <w:rPr>
                <w:b/>
              </w:rPr>
            </w:pPr>
            <w:r w:rsidRPr="00687D0D">
              <w:rPr>
                <w:b/>
              </w:rPr>
              <w:t>№ пункта (части, статьи) проекта муниципального правового акта</w:t>
            </w:r>
          </w:p>
        </w:tc>
        <w:tc>
          <w:tcPr>
            <w:tcW w:w="1842"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ind w:left="33" w:right="34"/>
              <w:jc w:val="center"/>
              <w:rPr>
                <w:b/>
              </w:rPr>
            </w:pPr>
            <w:r w:rsidRPr="00687D0D">
              <w:rPr>
                <w:b/>
              </w:rPr>
              <w:t>Содержание пункта (части, статьи) проекта муниципального правового акта</w:t>
            </w:r>
          </w:p>
        </w:tc>
        <w:tc>
          <w:tcPr>
            <w:tcW w:w="1277"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ind w:right="-90" w:hanging="108"/>
              <w:jc w:val="center"/>
              <w:rPr>
                <w:b/>
              </w:rPr>
            </w:pPr>
            <w:r w:rsidRPr="00687D0D">
              <w:rPr>
                <w:b/>
              </w:rPr>
              <w:t>Дата внесения предложений, кем внесены (Ф.И.О., место жительства)</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jc w:val="center"/>
              <w:rPr>
                <w:b/>
              </w:rPr>
            </w:pPr>
            <w:r w:rsidRPr="00687D0D">
              <w:rPr>
                <w:b/>
              </w:rPr>
              <w:t>Содержание предложений по пункту (части, статьи) проекта муниципального правового акта</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ind w:left="-108"/>
              <w:jc w:val="center"/>
              <w:rPr>
                <w:b/>
              </w:rPr>
            </w:pPr>
            <w:r w:rsidRPr="00687D0D">
              <w:rPr>
                <w:b/>
              </w:rPr>
              <w:t>Результаты рассмотрения</w:t>
            </w:r>
          </w:p>
        </w:tc>
        <w:tc>
          <w:tcPr>
            <w:tcW w:w="1361"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ind w:left="-108"/>
              <w:jc w:val="center"/>
              <w:rPr>
                <w:b/>
              </w:rPr>
            </w:pPr>
            <w:r w:rsidRPr="00687D0D">
              <w:rPr>
                <w:b/>
              </w:rPr>
              <w:t>Примечание</w:t>
            </w:r>
          </w:p>
        </w:tc>
      </w:tr>
      <w:tr w:rsidR="00687D0D" w:rsidRPr="00687D0D" w:rsidTr="00687D0D">
        <w:trPr>
          <w:cantSplit/>
          <w:trHeight w:val="287"/>
        </w:trPr>
        <w:tc>
          <w:tcPr>
            <w:tcW w:w="508"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jc w:val="center"/>
              <w:rPr>
                <w:b/>
              </w:rPr>
            </w:pPr>
            <w:r w:rsidRPr="00687D0D">
              <w:rPr>
                <w:b/>
              </w:rPr>
              <w:t>1</w:t>
            </w:r>
          </w:p>
        </w:tc>
        <w:tc>
          <w:tcPr>
            <w:tcW w:w="2044"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jc w:val="center"/>
              <w:rPr>
                <w:b/>
              </w:rPr>
            </w:pPr>
            <w:r w:rsidRPr="00687D0D">
              <w:rPr>
                <w:b/>
              </w:rPr>
              <w:t>2</w:t>
            </w:r>
          </w:p>
        </w:tc>
        <w:tc>
          <w:tcPr>
            <w:tcW w:w="1842"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jc w:val="center"/>
              <w:rPr>
                <w:b/>
              </w:rPr>
            </w:pPr>
            <w:r w:rsidRPr="00687D0D">
              <w:rPr>
                <w:b/>
              </w:rPr>
              <w:t>3</w:t>
            </w:r>
          </w:p>
        </w:tc>
        <w:tc>
          <w:tcPr>
            <w:tcW w:w="1277"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jc w:val="center"/>
              <w:rPr>
                <w:b/>
              </w:rPr>
            </w:pPr>
            <w:r w:rsidRPr="00687D0D">
              <w:rPr>
                <w:b/>
              </w:rPr>
              <w:t>4</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jc w:val="center"/>
              <w:rPr>
                <w:b/>
              </w:rPr>
            </w:pPr>
            <w:r w:rsidRPr="00687D0D">
              <w:rPr>
                <w:b/>
              </w:rPr>
              <w:t>5</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jc w:val="center"/>
              <w:rPr>
                <w:b/>
              </w:rPr>
            </w:pPr>
            <w:r w:rsidRPr="00687D0D">
              <w:rPr>
                <w:b/>
              </w:rPr>
              <w:t>6</w:t>
            </w:r>
          </w:p>
        </w:tc>
        <w:tc>
          <w:tcPr>
            <w:tcW w:w="1361" w:type="dxa"/>
            <w:tcBorders>
              <w:top w:val="single" w:sz="12" w:space="0" w:color="auto"/>
              <w:left w:val="single" w:sz="12" w:space="0" w:color="auto"/>
              <w:bottom w:val="single" w:sz="4" w:space="0" w:color="auto"/>
              <w:right w:val="single" w:sz="12" w:space="0" w:color="auto"/>
            </w:tcBorders>
            <w:shd w:val="clear" w:color="auto" w:fill="auto"/>
            <w:vAlign w:val="center"/>
          </w:tcPr>
          <w:p w:rsidR="00687D0D" w:rsidRPr="00687D0D" w:rsidRDefault="00687D0D" w:rsidP="00687D0D">
            <w:pPr>
              <w:widowControl/>
              <w:autoSpaceDE/>
              <w:autoSpaceDN/>
              <w:adjustRightInd/>
              <w:jc w:val="center"/>
              <w:rPr>
                <w:b/>
              </w:rPr>
            </w:pPr>
            <w:r w:rsidRPr="00687D0D">
              <w:rPr>
                <w:b/>
              </w:rPr>
              <w:t>7</w:t>
            </w:r>
          </w:p>
        </w:tc>
      </w:tr>
      <w:tr w:rsidR="00687D0D" w:rsidRPr="00687D0D" w:rsidTr="00687D0D">
        <w:trPr>
          <w:trHeight w:val="268"/>
        </w:trPr>
        <w:tc>
          <w:tcPr>
            <w:tcW w:w="508" w:type="dxa"/>
            <w:tcBorders>
              <w:top w:val="single" w:sz="4" w:space="0" w:color="auto"/>
              <w:left w:val="single" w:sz="4" w:space="0" w:color="auto"/>
              <w:bottom w:val="single" w:sz="4" w:space="0" w:color="auto"/>
              <w:right w:val="single" w:sz="4" w:space="0" w:color="auto"/>
            </w:tcBorders>
            <w:shd w:val="clear" w:color="auto" w:fill="auto"/>
          </w:tcPr>
          <w:p w:rsidR="00687D0D" w:rsidRPr="00687D0D" w:rsidRDefault="00687D0D" w:rsidP="00687D0D">
            <w:pPr>
              <w:widowControl/>
              <w:autoSpaceDE/>
              <w:autoSpaceDN/>
              <w:adjustRightInd/>
              <w:ind w:right="-8"/>
            </w:pPr>
            <w:r w:rsidRPr="00687D0D">
              <w:t>1</w:t>
            </w:r>
          </w:p>
        </w:tc>
        <w:tc>
          <w:tcPr>
            <w:tcW w:w="2044" w:type="dxa"/>
            <w:tcBorders>
              <w:top w:val="single" w:sz="4" w:space="0" w:color="auto"/>
              <w:left w:val="single" w:sz="4" w:space="0" w:color="auto"/>
              <w:bottom w:val="single" w:sz="4" w:space="0" w:color="auto"/>
              <w:right w:val="single" w:sz="4" w:space="0" w:color="auto"/>
            </w:tcBorders>
            <w:shd w:val="clear" w:color="auto" w:fill="auto"/>
          </w:tcPr>
          <w:p w:rsidR="00687D0D" w:rsidRPr="00687D0D" w:rsidRDefault="00687D0D" w:rsidP="00687D0D">
            <w:pPr>
              <w:widowControl/>
              <w:autoSpaceDE/>
              <w:autoSpaceDN/>
              <w:adjustRightInd/>
              <w:ind w:firstLine="8"/>
              <w:jc w:val="center"/>
            </w:pPr>
            <w:r w:rsidRPr="00687D0D">
              <w:t>-</w:t>
            </w:r>
          </w:p>
          <w:p w:rsidR="00687D0D" w:rsidRPr="00687D0D" w:rsidRDefault="00687D0D" w:rsidP="00687D0D">
            <w:pPr>
              <w:widowControl/>
              <w:autoSpaceDE/>
              <w:autoSpaceDN/>
              <w:adjustRightInd/>
              <w:ind w:firstLine="8"/>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7D0D" w:rsidRPr="00687D0D" w:rsidRDefault="00687D0D" w:rsidP="00687D0D">
            <w:pPr>
              <w:widowControl/>
              <w:autoSpaceDE/>
              <w:autoSpaceDN/>
              <w:adjustRightInd/>
              <w:ind w:firstLine="8"/>
              <w:jc w:val="center"/>
            </w:pPr>
            <w:r w:rsidRPr="00687D0D">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687D0D" w:rsidRPr="00687D0D" w:rsidRDefault="00687D0D" w:rsidP="00687D0D">
            <w:pPr>
              <w:widowControl/>
              <w:autoSpaceDE/>
              <w:autoSpaceDN/>
              <w:adjustRightInd/>
              <w:jc w:val="center"/>
            </w:pPr>
            <w:r w:rsidRPr="00687D0D">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87D0D" w:rsidRPr="00687D0D" w:rsidRDefault="00687D0D" w:rsidP="00687D0D">
            <w:pPr>
              <w:widowControl/>
              <w:autoSpaceDE/>
              <w:autoSpaceDN/>
              <w:adjustRightInd/>
              <w:jc w:val="center"/>
            </w:pPr>
            <w:r w:rsidRPr="00687D0D">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87D0D" w:rsidRPr="00687D0D" w:rsidRDefault="00687D0D" w:rsidP="00687D0D">
            <w:pPr>
              <w:widowControl/>
              <w:autoSpaceDE/>
              <w:autoSpaceDN/>
              <w:adjustRightInd/>
              <w:ind w:left="-108"/>
              <w:jc w:val="center"/>
            </w:pPr>
            <w:r w:rsidRPr="00687D0D">
              <w:t>-</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687D0D" w:rsidRPr="00687D0D" w:rsidRDefault="00687D0D" w:rsidP="00687D0D">
            <w:pPr>
              <w:widowControl/>
              <w:autoSpaceDE/>
              <w:autoSpaceDN/>
              <w:adjustRightInd/>
              <w:ind w:left="-108"/>
              <w:jc w:val="center"/>
              <w:rPr>
                <w:b/>
              </w:rPr>
            </w:pPr>
            <w:r w:rsidRPr="00687D0D">
              <w:rPr>
                <w:b/>
              </w:rPr>
              <w:t>-</w:t>
            </w:r>
          </w:p>
        </w:tc>
      </w:tr>
    </w:tbl>
    <w:p w:rsidR="00687D0D" w:rsidRPr="00687D0D" w:rsidRDefault="00687D0D" w:rsidP="00687D0D">
      <w:pPr>
        <w:adjustRightInd/>
        <w:ind w:firstLine="567"/>
        <w:jc w:val="both"/>
      </w:pPr>
    </w:p>
    <w:p w:rsidR="00687D0D" w:rsidRPr="00687D0D" w:rsidRDefault="00687D0D" w:rsidP="00687D0D">
      <w:pPr>
        <w:tabs>
          <w:tab w:val="left" w:pos="567"/>
        </w:tabs>
        <w:adjustRightInd/>
        <w:jc w:val="both"/>
      </w:pPr>
      <w:r w:rsidRPr="00687D0D">
        <w:tab/>
      </w:r>
    </w:p>
    <w:p w:rsidR="00687D0D" w:rsidRPr="00687D0D" w:rsidRDefault="00687D0D" w:rsidP="00687D0D">
      <w:pPr>
        <w:tabs>
          <w:tab w:val="left" w:pos="567"/>
        </w:tabs>
        <w:adjustRightInd/>
        <w:jc w:val="both"/>
      </w:pPr>
      <w:r w:rsidRPr="00687D0D">
        <w:tab/>
        <w:t xml:space="preserve">Аргументированные рекомендации организатора общественных обсуждений об учете (в том числе частичном)  или отклонении  внесённых участниками общественных обсуждений предложений и замечаний и выводы по результатам общественных обсуждений: </w:t>
      </w:r>
    </w:p>
    <w:p w:rsidR="00687D0D" w:rsidRPr="00687D0D" w:rsidRDefault="00687D0D" w:rsidP="00687D0D">
      <w:pPr>
        <w:tabs>
          <w:tab w:val="left" w:pos="567"/>
        </w:tabs>
        <w:adjustRightInd/>
        <w:jc w:val="both"/>
      </w:pPr>
      <w:r w:rsidRPr="00687D0D">
        <w:tab/>
        <w:t>В связи с отсутствием замечаний и предложений по проектам:</w:t>
      </w:r>
    </w:p>
    <w:p w:rsidR="00687D0D" w:rsidRPr="00687D0D" w:rsidRDefault="00687D0D" w:rsidP="00687D0D">
      <w:pPr>
        <w:widowControl/>
        <w:autoSpaceDE/>
        <w:autoSpaceDN/>
        <w:adjustRightInd/>
        <w:spacing w:line="276" w:lineRule="auto"/>
        <w:ind w:right="-79"/>
        <w:jc w:val="both"/>
      </w:pPr>
      <w:r w:rsidRPr="00687D0D">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в Шиховском сельском поселении Слободского района Кировской области на 2023 год»;</w:t>
      </w:r>
    </w:p>
    <w:p w:rsidR="00687D0D" w:rsidRPr="00687D0D" w:rsidRDefault="00687D0D" w:rsidP="00687D0D">
      <w:pPr>
        <w:widowControl/>
        <w:autoSpaceDE/>
        <w:autoSpaceDN/>
        <w:adjustRightInd/>
        <w:spacing w:line="276" w:lineRule="auto"/>
        <w:ind w:right="-79"/>
        <w:jc w:val="both"/>
      </w:pPr>
      <w:r w:rsidRPr="00687D0D">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Шиховского сельского поселения Слободского района Кировской области на 2023 год»;</w:t>
      </w:r>
    </w:p>
    <w:p w:rsidR="00687D0D" w:rsidRPr="00687D0D" w:rsidRDefault="00687D0D" w:rsidP="00687D0D">
      <w:pPr>
        <w:widowControl/>
        <w:autoSpaceDE/>
        <w:autoSpaceDN/>
        <w:adjustRightInd/>
        <w:spacing w:line="276" w:lineRule="auto"/>
        <w:ind w:right="-79"/>
        <w:jc w:val="both"/>
      </w:pPr>
      <w:r w:rsidRPr="00687D0D">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на 2023 год»;</w:t>
      </w:r>
    </w:p>
    <w:p w:rsidR="00687D0D" w:rsidRPr="00687D0D" w:rsidRDefault="00687D0D" w:rsidP="00687D0D">
      <w:pPr>
        <w:widowControl/>
        <w:autoSpaceDE/>
        <w:autoSpaceDN/>
        <w:adjustRightInd/>
        <w:spacing w:line="276" w:lineRule="auto"/>
        <w:ind w:right="-79"/>
        <w:jc w:val="both"/>
      </w:pPr>
      <w:r w:rsidRPr="00687D0D">
        <w:tab/>
        <w:t>- Проект постановления администрации Шиховского сельского поселения Слободского района «Об утверждении программы профилактики рисков причинения вреда (ущерба) охраняемым законом ценностям по лесному контролю в муниципальном образовании Шиховское сельское поселение Слободского района Кировской области на 2023 год».</w:t>
      </w:r>
    </w:p>
    <w:p w:rsidR="00687D0D" w:rsidRPr="00687D0D" w:rsidRDefault="00687D0D" w:rsidP="00687D0D">
      <w:pPr>
        <w:tabs>
          <w:tab w:val="left" w:pos="567"/>
        </w:tabs>
        <w:adjustRightInd/>
        <w:jc w:val="both"/>
      </w:pPr>
    </w:p>
    <w:p w:rsidR="00687D0D" w:rsidRPr="00687D0D" w:rsidRDefault="00687D0D" w:rsidP="00687D0D">
      <w:pPr>
        <w:tabs>
          <w:tab w:val="left" w:pos="567"/>
        </w:tabs>
        <w:adjustRightInd/>
        <w:jc w:val="both"/>
      </w:pPr>
      <w:r w:rsidRPr="00687D0D">
        <w:tab/>
        <w:t>рекомендуется проекты принять в редакции, предложенной для проведения общественных обсуждений.</w:t>
      </w:r>
    </w:p>
    <w:p w:rsidR="00687D0D" w:rsidRPr="00687D0D" w:rsidRDefault="00687D0D" w:rsidP="00687D0D">
      <w:pPr>
        <w:tabs>
          <w:tab w:val="left" w:pos="8505"/>
        </w:tabs>
        <w:adjustRightInd/>
        <w:ind w:firstLine="567"/>
        <w:jc w:val="both"/>
      </w:pPr>
    </w:p>
    <w:p w:rsidR="00687D0D" w:rsidRPr="00687D0D" w:rsidRDefault="00687D0D" w:rsidP="00687D0D">
      <w:pPr>
        <w:tabs>
          <w:tab w:val="left" w:pos="8505"/>
        </w:tabs>
        <w:adjustRightInd/>
        <w:ind w:firstLine="567"/>
        <w:jc w:val="both"/>
      </w:pPr>
      <w:proofErr w:type="gramStart"/>
      <w:r>
        <w:t>Спец</w:t>
      </w:r>
      <w:proofErr w:type="gramEnd"/>
      <w:r>
        <w:t xml:space="preserve">. 1 кат.                   ________________ М.О. </w:t>
      </w:r>
      <w:proofErr w:type="spellStart"/>
      <w:r>
        <w:t>Лянга</w:t>
      </w:r>
      <w:r w:rsidRPr="00687D0D">
        <w:t>сова</w:t>
      </w:r>
      <w:proofErr w:type="spellEnd"/>
    </w:p>
    <w:p w:rsidR="00687D0D" w:rsidRPr="00687D0D" w:rsidRDefault="00687D0D" w:rsidP="00687D0D">
      <w:pPr>
        <w:widowControl/>
        <w:tabs>
          <w:tab w:val="left" w:pos="4820"/>
        </w:tabs>
        <w:autoSpaceDE/>
        <w:autoSpaceDN/>
        <w:adjustRightInd/>
        <w:spacing w:before="120"/>
        <w:ind w:left="1418" w:right="-595" w:hanging="851"/>
        <w:jc w:val="both"/>
      </w:pPr>
      <w:r w:rsidRPr="00687D0D">
        <w:t>Глава администрации ________________ В.А. Бушуев</w:t>
      </w:r>
      <w:r w:rsidRPr="00687D0D">
        <w:tab/>
      </w:r>
      <w:r w:rsidRPr="00687D0D">
        <w:tab/>
      </w:r>
      <w:r w:rsidRPr="00687D0D">
        <w:tab/>
      </w:r>
      <w:r w:rsidRPr="00687D0D">
        <w:tab/>
      </w:r>
      <w:r w:rsidRPr="00687D0D">
        <w:tab/>
      </w:r>
      <w:r w:rsidRPr="00687D0D">
        <w:tab/>
      </w:r>
      <w:r w:rsidRPr="00687D0D">
        <w:tab/>
      </w:r>
    </w:p>
    <w:p w:rsidR="00902F84" w:rsidRDefault="00902F84" w:rsidP="00902F84">
      <w:pPr>
        <w:jc w:val="both"/>
      </w:pPr>
    </w:p>
    <w:p w:rsidR="00444C06" w:rsidRDefault="00444C06" w:rsidP="00902F84">
      <w:pPr>
        <w:jc w:val="both"/>
      </w:pPr>
    </w:p>
    <w:p w:rsidR="00444C06" w:rsidRDefault="00444C06" w:rsidP="00902F84">
      <w:pPr>
        <w:jc w:val="both"/>
      </w:pPr>
    </w:p>
    <w:p w:rsidR="00444C06" w:rsidRDefault="00444C06" w:rsidP="00902F84">
      <w:pPr>
        <w:jc w:val="both"/>
      </w:pPr>
    </w:p>
    <w:p w:rsidR="00444C06" w:rsidRDefault="00444C06" w:rsidP="00902F84">
      <w:pPr>
        <w:jc w:val="both"/>
      </w:pPr>
    </w:p>
    <w:p w:rsidR="00444C06" w:rsidRDefault="00444C06" w:rsidP="00902F84">
      <w:pPr>
        <w:jc w:val="both"/>
      </w:pPr>
    </w:p>
    <w:p w:rsidR="00444C06" w:rsidRDefault="00444C06" w:rsidP="00902F84">
      <w:pPr>
        <w:jc w:val="both"/>
      </w:pPr>
    </w:p>
    <w:p w:rsidR="00444C06" w:rsidRDefault="00444C06" w:rsidP="00902F84">
      <w:pPr>
        <w:jc w:val="both"/>
      </w:pPr>
    </w:p>
    <w:p w:rsidR="00444C06" w:rsidRDefault="00444C06" w:rsidP="00902F84">
      <w:pPr>
        <w:jc w:val="both"/>
      </w:pPr>
    </w:p>
    <w:p w:rsidR="00444C06" w:rsidRDefault="00444C06" w:rsidP="00902F84">
      <w:pPr>
        <w:jc w:val="both"/>
      </w:pPr>
    </w:p>
    <w:p w:rsidR="00444C06" w:rsidRPr="00902F84" w:rsidRDefault="00444C06" w:rsidP="00902F84">
      <w:pPr>
        <w:jc w:val="both"/>
      </w:pPr>
    </w:p>
    <w:p w:rsidR="00902F84" w:rsidRPr="007601D2" w:rsidRDefault="00902F84" w:rsidP="00902F84">
      <w:pPr>
        <w:tabs>
          <w:tab w:val="left" w:pos="2127"/>
        </w:tabs>
        <w:jc w:val="center"/>
        <w:rPr>
          <w:sz w:val="18"/>
          <w:szCs w:val="18"/>
        </w:rPr>
      </w:pPr>
      <w:r w:rsidRPr="007601D2">
        <w:rPr>
          <w:noProof/>
          <w:sz w:val="18"/>
          <w:szCs w:val="18"/>
        </w:rPr>
        <w:lastRenderedPageBreak/>
        <w:drawing>
          <wp:inline distT="0" distB="0" distL="0" distR="0" wp14:anchorId="3DDC4380" wp14:editId="461650A7">
            <wp:extent cx="450056" cy="600075"/>
            <wp:effectExtent l="19050" t="0" r="7144" b="0"/>
            <wp:docPr id="6"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902F84" w:rsidRPr="007601D2" w:rsidRDefault="00902F84" w:rsidP="00902F84">
      <w:pPr>
        <w:ind w:left="-426"/>
        <w:jc w:val="center"/>
        <w:rPr>
          <w:b/>
          <w:sz w:val="18"/>
          <w:szCs w:val="18"/>
        </w:rPr>
      </w:pPr>
    </w:p>
    <w:p w:rsidR="00902F84" w:rsidRPr="007601D2" w:rsidRDefault="00902F84" w:rsidP="00902F84">
      <w:pPr>
        <w:ind w:left="-426"/>
        <w:jc w:val="center"/>
        <w:rPr>
          <w:b/>
          <w:sz w:val="18"/>
          <w:szCs w:val="18"/>
        </w:rPr>
      </w:pPr>
      <w:r w:rsidRPr="007601D2">
        <w:rPr>
          <w:b/>
          <w:sz w:val="18"/>
          <w:szCs w:val="18"/>
        </w:rPr>
        <w:t>АДМИНИСТРАЦИЯ ШИХОВСКОГО СЕЛЬСКОГО ПОСЕЛЕНИЯ</w:t>
      </w:r>
    </w:p>
    <w:p w:rsidR="00902F84" w:rsidRPr="007601D2" w:rsidRDefault="00902F84" w:rsidP="00902F84">
      <w:pPr>
        <w:jc w:val="center"/>
        <w:rPr>
          <w:b/>
          <w:sz w:val="18"/>
          <w:szCs w:val="18"/>
        </w:rPr>
      </w:pPr>
      <w:r w:rsidRPr="007601D2">
        <w:rPr>
          <w:b/>
          <w:sz w:val="18"/>
          <w:szCs w:val="18"/>
        </w:rPr>
        <w:t>СЛОБОДСКОГО РАЙОНА КИРОВСКОЙ ОБЛАСТИ</w:t>
      </w:r>
    </w:p>
    <w:p w:rsidR="00902F84" w:rsidRPr="007601D2" w:rsidRDefault="00902F84" w:rsidP="00902F84">
      <w:pPr>
        <w:jc w:val="center"/>
        <w:rPr>
          <w:b/>
          <w:sz w:val="18"/>
          <w:szCs w:val="18"/>
        </w:rPr>
      </w:pPr>
    </w:p>
    <w:p w:rsidR="00902F84" w:rsidRDefault="00902F84" w:rsidP="00902F84">
      <w:pPr>
        <w:spacing w:line="360" w:lineRule="auto"/>
        <w:jc w:val="center"/>
        <w:rPr>
          <w:b/>
          <w:sz w:val="18"/>
          <w:szCs w:val="18"/>
        </w:rPr>
      </w:pPr>
      <w:r w:rsidRPr="007601D2">
        <w:rPr>
          <w:b/>
          <w:sz w:val="18"/>
          <w:szCs w:val="18"/>
        </w:rPr>
        <w:t>ПОСТАНОВЛЕНИЕ</w:t>
      </w:r>
    </w:p>
    <w:tbl>
      <w:tblPr>
        <w:tblW w:w="0" w:type="auto"/>
        <w:tblLayout w:type="fixed"/>
        <w:tblLook w:val="00A0" w:firstRow="1" w:lastRow="0" w:firstColumn="1" w:lastColumn="0" w:noHBand="0" w:noVBand="0"/>
      </w:tblPr>
      <w:tblGrid>
        <w:gridCol w:w="2268"/>
        <w:gridCol w:w="5760"/>
        <w:gridCol w:w="1701"/>
      </w:tblGrid>
      <w:tr w:rsidR="00687D0D" w:rsidRPr="00687D0D" w:rsidTr="00C87FBC">
        <w:tc>
          <w:tcPr>
            <w:tcW w:w="2268" w:type="dxa"/>
            <w:tcBorders>
              <w:top w:val="nil"/>
              <w:left w:val="nil"/>
              <w:bottom w:val="single" w:sz="4" w:space="0" w:color="000000"/>
              <w:right w:val="nil"/>
            </w:tcBorders>
          </w:tcPr>
          <w:p w:rsidR="00687D0D" w:rsidRPr="00687D0D" w:rsidRDefault="00687D0D" w:rsidP="00687D0D">
            <w:pPr>
              <w:widowControl/>
              <w:tabs>
                <w:tab w:val="left" w:pos="615"/>
              </w:tabs>
              <w:autoSpaceDE/>
              <w:autoSpaceDN/>
              <w:adjustRightInd/>
              <w:snapToGrid w:val="0"/>
              <w:spacing w:line="276" w:lineRule="auto"/>
              <w:jc w:val="center"/>
            </w:pPr>
            <w:r w:rsidRPr="00687D0D">
              <w:t>08.12.2022</w:t>
            </w:r>
          </w:p>
        </w:tc>
        <w:tc>
          <w:tcPr>
            <w:tcW w:w="5760" w:type="dxa"/>
          </w:tcPr>
          <w:p w:rsidR="00687D0D" w:rsidRPr="00687D0D" w:rsidRDefault="00687D0D" w:rsidP="00687D0D">
            <w:pPr>
              <w:widowControl/>
              <w:autoSpaceDE/>
              <w:autoSpaceDN/>
              <w:adjustRightInd/>
              <w:snapToGrid w:val="0"/>
              <w:spacing w:line="276" w:lineRule="auto"/>
              <w:jc w:val="right"/>
            </w:pPr>
          </w:p>
        </w:tc>
        <w:tc>
          <w:tcPr>
            <w:tcW w:w="1701" w:type="dxa"/>
            <w:tcBorders>
              <w:top w:val="nil"/>
              <w:left w:val="nil"/>
              <w:bottom w:val="single" w:sz="4" w:space="0" w:color="000000"/>
              <w:right w:val="nil"/>
            </w:tcBorders>
          </w:tcPr>
          <w:p w:rsidR="00687D0D" w:rsidRPr="00687D0D" w:rsidRDefault="00687D0D" w:rsidP="00687D0D">
            <w:pPr>
              <w:widowControl/>
              <w:autoSpaceDE/>
              <w:autoSpaceDN/>
              <w:adjustRightInd/>
              <w:snapToGrid w:val="0"/>
              <w:spacing w:line="276" w:lineRule="auto"/>
              <w:jc w:val="center"/>
            </w:pPr>
            <w:r w:rsidRPr="00687D0D">
              <w:t>№ 680</w:t>
            </w:r>
          </w:p>
        </w:tc>
      </w:tr>
    </w:tbl>
    <w:p w:rsidR="00687D0D" w:rsidRPr="00687D0D" w:rsidRDefault="00687D0D" w:rsidP="00687D0D">
      <w:pPr>
        <w:widowControl/>
        <w:autoSpaceDE/>
        <w:autoSpaceDN/>
        <w:adjustRightInd/>
        <w:spacing w:line="276" w:lineRule="auto"/>
        <w:jc w:val="center"/>
        <w:rPr>
          <w:lang w:val="en-US"/>
        </w:rPr>
      </w:pPr>
      <w:r w:rsidRPr="00687D0D">
        <w:t>д. Шихово</w:t>
      </w:r>
    </w:p>
    <w:p w:rsidR="00687D0D" w:rsidRPr="00687D0D" w:rsidRDefault="00687D0D" w:rsidP="00687D0D">
      <w:pPr>
        <w:widowControl/>
        <w:autoSpaceDE/>
        <w:autoSpaceDN/>
        <w:adjustRightInd/>
        <w:jc w:val="center"/>
      </w:pPr>
    </w:p>
    <w:p w:rsidR="00687D0D" w:rsidRPr="00687D0D" w:rsidRDefault="00687D0D" w:rsidP="00687D0D">
      <w:pPr>
        <w:widowControl/>
        <w:autoSpaceDE/>
        <w:autoSpaceDN/>
        <w:adjustRightInd/>
        <w:jc w:val="center"/>
        <w:rPr>
          <w:b/>
          <w:bCs/>
        </w:rPr>
      </w:pPr>
      <w:r w:rsidRPr="00687D0D">
        <w:rPr>
          <w:b/>
          <w:bCs/>
        </w:rPr>
        <w:t xml:space="preserve">Об утверждении </w:t>
      </w:r>
    </w:p>
    <w:p w:rsidR="00687D0D" w:rsidRPr="00687D0D" w:rsidRDefault="00687D0D" w:rsidP="00687D0D">
      <w:pPr>
        <w:widowControl/>
        <w:autoSpaceDE/>
        <w:autoSpaceDN/>
        <w:adjustRightInd/>
        <w:jc w:val="center"/>
        <w:rPr>
          <w:b/>
          <w:bCs/>
        </w:rPr>
      </w:pPr>
      <w:r w:rsidRPr="00687D0D">
        <w:rPr>
          <w:b/>
          <w:bCs/>
        </w:rPr>
        <w:t>Программы профилактики рисков причинения вреда (ущерба) охраняемым законом ценностям по муниципальному контролю в сфере благоустройства в Шиховском сельском поселении Слободского района Кировской области на 2023 год</w:t>
      </w:r>
    </w:p>
    <w:p w:rsidR="00687D0D" w:rsidRPr="00687D0D" w:rsidRDefault="00687D0D" w:rsidP="00687D0D">
      <w:pPr>
        <w:widowControl/>
        <w:autoSpaceDE/>
        <w:autoSpaceDN/>
        <w:adjustRightInd/>
        <w:jc w:val="center"/>
      </w:pPr>
    </w:p>
    <w:p w:rsidR="00687D0D" w:rsidRPr="00687D0D" w:rsidRDefault="00687D0D" w:rsidP="00687D0D">
      <w:pPr>
        <w:widowControl/>
        <w:autoSpaceDE/>
        <w:autoSpaceDN/>
        <w:adjustRightInd/>
        <w:ind w:firstLine="708"/>
        <w:jc w:val="both"/>
      </w:pPr>
      <w:proofErr w:type="gramStart"/>
      <w:r w:rsidRPr="00687D0D">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ПОСТАНОВЛЯЕТ</w:t>
      </w:r>
      <w:r w:rsidRPr="00687D0D">
        <w:rPr>
          <w:bCs/>
        </w:rPr>
        <w:t>:</w:t>
      </w:r>
      <w:proofErr w:type="gramEnd"/>
    </w:p>
    <w:p w:rsidR="00687D0D" w:rsidRPr="00687D0D" w:rsidRDefault="00687D0D" w:rsidP="00687D0D">
      <w:pPr>
        <w:widowControl/>
        <w:autoSpaceDE/>
        <w:autoSpaceDN/>
        <w:adjustRightInd/>
        <w:ind w:firstLine="709"/>
        <w:jc w:val="both"/>
      </w:pPr>
      <w:r w:rsidRPr="00687D0D">
        <w:t>1. Утвердить программу профилактики рисков причинения вреда (ущерба) охраняемым законом ценностям по муниципальному контролю в сфере благоустройства в Шиховском сельском поселении Слободского района Кировской области на 2023 год (далее соответственно – Программа профилактики, муниципальный контроль в сфере благоустройства) согласно Приложению.</w:t>
      </w:r>
    </w:p>
    <w:p w:rsidR="00687D0D" w:rsidRPr="00687D0D" w:rsidRDefault="00687D0D" w:rsidP="00687D0D">
      <w:pPr>
        <w:widowControl/>
        <w:autoSpaceDE/>
        <w:autoSpaceDN/>
        <w:adjustRightInd/>
        <w:ind w:firstLine="709"/>
        <w:jc w:val="both"/>
      </w:pPr>
      <w:r w:rsidRPr="00687D0D">
        <w:t>2. Должностным лицам администрации Шиховского сельского поселения,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w:t>
      </w:r>
    </w:p>
    <w:p w:rsidR="00687D0D" w:rsidRPr="00687D0D" w:rsidRDefault="00687D0D" w:rsidP="00687D0D">
      <w:pPr>
        <w:widowControl/>
        <w:autoSpaceDE/>
        <w:autoSpaceDN/>
        <w:adjustRightInd/>
        <w:ind w:firstLine="709"/>
        <w:jc w:val="both"/>
      </w:pPr>
      <w:r w:rsidRPr="00687D0D">
        <w:t>3. Настоящее постановление вступает в силу с 1 января 2023 года.</w:t>
      </w:r>
    </w:p>
    <w:p w:rsidR="00687D0D" w:rsidRPr="00687D0D" w:rsidRDefault="00687D0D" w:rsidP="00687D0D">
      <w:pPr>
        <w:widowControl/>
        <w:autoSpaceDE/>
        <w:autoSpaceDN/>
        <w:adjustRightInd/>
        <w:ind w:firstLine="709"/>
        <w:jc w:val="both"/>
      </w:pPr>
      <w:r w:rsidRPr="00687D0D">
        <w:t xml:space="preserve">4. Опубликовать настоящее постановление в официальном печатном </w:t>
      </w:r>
      <w:proofErr w:type="gramStart"/>
      <w:r w:rsidRPr="00687D0D">
        <w:t>издании</w:t>
      </w:r>
      <w:proofErr w:type="gramEnd"/>
      <w:r w:rsidRPr="00687D0D">
        <w:t xml:space="preserve"> «Информационный бюллетень» и на официальном сайте администрации Шиховского сельского поселения.</w:t>
      </w:r>
    </w:p>
    <w:p w:rsidR="00687D0D" w:rsidRPr="00687D0D" w:rsidRDefault="00687D0D" w:rsidP="00687D0D">
      <w:pPr>
        <w:widowControl/>
        <w:autoSpaceDE/>
        <w:autoSpaceDN/>
        <w:adjustRightInd/>
        <w:ind w:firstLine="709"/>
        <w:jc w:val="both"/>
      </w:pPr>
      <w:r w:rsidRPr="00687D0D">
        <w:t xml:space="preserve">5. </w:t>
      </w:r>
      <w:proofErr w:type="gramStart"/>
      <w:r w:rsidRPr="00687D0D">
        <w:t>Контроль за</w:t>
      </w:r>
      <w:proofErr w:type="gramEnd"/>
      <w:r w:rsidRPr="00687D0D">
        <w:t xml:space="preserve"> исполнением настоящего постановления оставляю за собой.</w:t>
      </w:r>
    </w:p>
    <w:p w:rsidR="00687D0D" w:rsidRPr="00687D0D" w:rsidRDefault="00687D0D" w:rsidP="00687D0D">
      <w:pPr>
        <w:widowControl/>
        <w:autoSpaceDE/>
        <w:autoSpaceDN/>
        <w:adjustRightInd/>
        <w:ind w:firstLine="709"/>
        <w:jc w:val="both"/>
      </w:pPr>
    </w:p>
    <w:p w:rsidR="00687D0D" w:rsidRPr="00687D0D" w:rsidRDefault="00687D0D" w:rsidP="00687D0D">
      <w:pPr>
        <w:widowControl/>
        <w:autoSpaceDE/>
        <w:autoSpaceDN/>
        <w:adjustRightInd/>
        <w:jc w:val="both"/>
      </w:pPr>
      <w:r w:rsidRPr="00687D0D">
        <w:t>Глава администрации</w:t>
      </w:r>
    </w:p>
    <w:p w:rsidR="00687D0D" w:rsidRPr="00687D0D" w:rsidRDefault="00687D0D" w:rsidP="00687D0D">
      <w:pPr>
        <w:widowControl/>
        <w:autoSpaceDE/>
        <w:autoSpaceDN/>
        <w:adjustRightInd/>
        <w:jc w:val="both"/>
      </w:pPr>
      <w:r w:rsidRPr="00687D0D">
        <w:t>Шиховского сельского поселения</w:t>
      </w:r>
      <w:r w:rsidRPr="00687D0D">
        <w:tab/>
      </w:r>
      <w:r w:rsidRPr="00687D0D">
        <w:tab/>
      </w:r>
      <w:r w:rsidRPr="00687D0D">
        <w:tab/>
      </w:r>
      <w:r w:rsidRPr="00687D0D">
        <w:tab/>
      </w:r>
      <w:r w:rsidRPr="00687D0D">
        <w:tab/>
        <w:t xml:space="preserve">          В.А. Бушуев</w:t>
      </w:r>
    </w:p>
    <w:p w:rsidR="00444C06" w:rsidRDefault="00444C06" w:rsidP="00687D0D">
      <w:pPr>
        <w:widowControl/>
        <w:autoSpaceDE/>
        <w:autoSpaceDN/>
        <w:adjustRightInd/>
        <w:spacing w:after="200"/>
        <w:ind w:left="5245"/>
        <w:jc w:val="both"/>
      </w:pPr>
    </w:p>
    <w:p w:rsidR="00687D0D" w:rsidRDefault="00687D0D" w:rsidP="00687D0D">
      <w:pPr>
        <w:widowControl/>
        <w:autoSpaceDE/>
        <w:autoSpaceDN/>
        <w:adjustRightInd/>
        <w:spacing w:after="200"/>
        <w:ind w:left="5245"/>
        <w:jc w:val="both"/>
      </w:pPr>
      <w:r w:rsidRPr="00687D0D">
        <w:t>УТВЕРЖДЕНА</w:t>
      </w:r>
    </w:p>
    <w:p w:rsidR="00687D0D" w:rsidRPr="00687D0D" w:rsidRDefault="00687D0D" w:rsidP="00687D0D">
      <w:pPr>
        <w:widowControl/>
        <w:autoSpaceDE/>
        <w:autoSpaceDN/>
        <w:adjustRightInd/>
        <w:spacing w:after="200"/>
        <w:ind w:left="5245"/>
        <w:jc w:val="both"/>
      </w:pPr>
      <w:r w:rsidRPr="00687D0D">
        <w:t>постановлением администрации Шиховского сельского поселения от «08» декабря 2022г. № 680</w:t>
      </w:r>
    </w:p>
    <w:p w:rsidR="00687D0D" w:rsidRPr="00687D0D" w:rsidRDefault="00687D0D" w:rsidP="00687D0D">
      <w:pPr>
        <w:widowControl/>
        <w:autoSpaceDE/>
        <w:autoSpaceDN/>
        <w:adjustRightInd/>
        <w:spacing w:after="200"/>
        <w:jc w:val="center"/>
        <w:rPr>
          <w:b/>
          <w:bCs/>
        </w:rPr>
      </w:pPr>
      <w:r w:rsidRPr="00687D0D">
        <w:rPr>
          <w:b/>
          <w:bCs/>
        </w:rPr>
        <w:t>Программа профилактики рисков причинения вреда (ущерба) охраняемым законом ценностям по муниципальному контролю в сфере благоустройства в Шиховском сельском поселении Слободского района Кировской области</w:t>
      </w:r>
    </w:p>
    <w:p w:rsidR="00687D0D" w:rsidRPr="00687D0D" w:rsidRDefault="00687D0D" w:rsidP="00687D0D">
      <w:pPr>
        <w:widowControl/>
        <w:autoSpaceDE/>
        <w:autoSpaceDN/>
        <w:adjustRightInd/>
        <w:spacing w:after="200"/>
        <w:jc w:val="center"/>
        <w:rPr>
          <w:b/>
          <w:bCs/>
        </w:rPr>
      </w:pPr>
      <w:r w:rsidRPr="00687D0D">
        <w:rPr>
          <w:b/>
          <w:bCs/>
        </w:rPr>
        <w:t>Раздел 1. Анализ текущего состояния осуществления муниципального контроля в сфере благоустройства в Шиховском сельском поселении</w:t>
      </w:r>
    </w:p>
    <w:p w:rsidR="00687D0D" w:rsidRPr="00687D0D" w:rsidRDefault="00687D0D" w:rsidP="00687D0D">
      <w:pPr>
        <w:widowControl/>
        <w:autoSpaceDE/>
        <w:autoSpaceDN/>
        <w:adjustRightInd/>
        <w:ind w:firstLine="708"/>
        <w:contextualSpacing/>
        <w:jc w:val="both"/>
        <w:rPr>
          <w:b/>
          <w:bCs/>
        </w:rPr>
      </w:pPr>
      <w:r w:rsidRPr="00687D0D">
        <w:rPr>
          <w:bCs/>
        </w:rPr>
        <w:t xml:space="preserve">1.1. </w:t>
      </w:r>
      <w:proofErr w:type="gramStart"/>
      <w:r w:rsidRPr="00687D0D">
        <w:rPr>
          <w:bCs/>
        </w:rPr>
        <w:t>Муниципальный контроль в сфере благоустройства в Шиховском сельском поселении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w:t>
      </w:r>
      <w:proofErr w:type="gramEnd"/>
      <w:r w:rsidRPr="00687D0D">
        <w:rPr>
          <w:bCs/>
        </w:rPr>
        <w:t xml:space="preserve"> от 06.10.2003 года № 131-ФЗ «Об общих принципах организации местного самоуправления в Российской Федерации», Уставом Шиховского сельского поселения, Решением Шиховской сельской Думы от 24.09.2021 № 44/248 «Об утверждении Положения о муниципальном контроле в сфере благоустройства в Шиховском сельском поселении Слободского района Кировской области».</w:t>
      </w:r>
    </w:p>
    <w:p w:rsidR="00687D0D" w:rsidRPr="00687D0D" w:rsidRDefault="00687D0D" w:rsidP="00687D0D">
      <w:pPr>
        <w:widowControl/>
        <w:autoSpaceDE/>
        <w:autoSpaceDN/>
        <w:adjustRightInd/>
        <w:ind w:firstLine="709"/>
        <w:contextualSpacing/>
        <w:jc w:val="both"/>
        <w:rPr>
          <w:bCs/>
        </w:rPr>
      </w:pPr>
      <w:r w:rsidRPr="00687D0D">
        <w:rPr>
          <w:bCs/>
        </w:rPr>
        <w:lastRenderedPageBreak/>
        <w:t>1.2. Муниципальный контроль в сфере благоустройства осуществляет администрация Шиховского сельского поселения (далее – орган муниципального контроля).</w:t>
      </w:r>
    </w:p>
    <w:p w:rsidR="00687D0D" w:rsidRPr="00687D0D" w:rsidRDefault="00687D0D" w:rsidP="00687D0D">
      <w:pPr>
        <w:widowControl/>
        <w:autoSpaceDE/>
        <w:autoSpaceDN/>
        <w:adjustRightInd/>
        <w:ind w:firstLine="709"/>
        <w:contextualSpacing/>
        <w:jc w:val="both"/>
        <w:rPr>
          <w:bCs/>
        </w:rPr>
      </w:pPr>
      <w:r w:rsidRPr="00687D0D">
        <w:rPr>
          <w:bCs/>
        </w:rPr>
        <w:t xml:space="preserve">1.3. </w:t>
      </w:r>
      <w:proofErr w:type="gramStart"/>
      <w:r w:rsidRPr="00687D0D">
        <w:rPr>
          <w:bCs/>
        </w:rPr>
        <w:t>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(контролируемыми лицами) обязательных требований, установленных Нормами и правилами благоустройства территории муниципального образования Шиховское сельское поселение, утвержденными решением Шиховской сельской Думы от 31.05.2012 №75/212 (далее – Правила), требований к обеспечению доступности</w:t>
      </w:r>
      <w:proofErr w:type="gramEnd"/>
      <w:r w:rsidRPr="00687D0D">
        <w:rPr>
          <w:bCs/>
        </w:rPr>
        <w:t xml:space="preserve"> для инвалидов объектов социальной, инженерной и транспортной инфраструктур и предоставляемых услуг, организация благоустройства территории Шиховского сельского поселения.</w:t>
      </w:r>
    </w:p>
    <w:p w:rsidR="00687D0D" w:rsidRPr="00687D0D" w:rsidRDefault="00687D0D" w:rsidP="00687D0D">
      <w:pPr>
        <w:widowControl/>
        <w:autoSpaceDE/>
        <w:autoSpaceDN/>
        <w:adjustRightInd/>
        <w:ind w:firstLine="709"/>
        <w:contextualSpacing/>
        <w:jc w:val="both"/>
        <w:rPr>
          <w:bCs/>
        </w:rPr>
      </w:pPr>
      <w:r w:rsidRPr="00687D0D">
        <w:rPr>
          <w:bCs/>
        </w:rPr>
        <w:t xml:space="preserve">1.4. Плановые проверки в </w:t>
      </w:r>
      <w:proofErr w:type="gramStart"/>
      <w:r w:rsidRPr="00687D0D">
        <w:rPr>
          <w:bCs/>
        </w:rPr>
        <w:t>отношении</w:t>
      </w:r>
      <w:proofErr w:type="gramEnd"/>
      <w:r w:rsidRPr="00687D0D">
        <w:rPr>
          <w:bCs/>
        </w:rPr>
        <w:t xml:space="preserve"> юридических лиц и индивидуальных предпринимателей на 2022 год запланированы не были, внеплановые проверки не осуществлялись. В связи с поступлением в орган муниципального контроля сведений о возможных нарушениях или о признаках нарушений, полученных в ходе осмотра, либо содержащихся в поступивших обращениях и заявлениях, выдавались предостережения о недопустимости нарушения обязательных требований Норм и Правил благоустройства территории муниципального образования Шиховское сельское поселение. В связи со сложившейся обстановкой предпринимаемые меры в отношении подконтрольных субъектов в 2022 г.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rsidR="00687D0D" w:rsidRPr="00687D0D" w:rsidRDefault="00687D0D" w:rsidP="00687D0D">
      <w:pPr>
        <w:widowControl/>
        <w:autoSpaceDE/>
        <w:autoSpaceDN/>
        <w:adjustRightInd/>
        <w:ind w:firstLine="709"/>
        <w:contextualSpacing/>
        <w:jc w:val="both"/>
        <w:rPr>
          <w:bCs/>
        </w:rPr>
      </w:pPr>
      <w:r w:rsidRPr="00687D0D">
        <w:rPr>
          <w:bCs/>
        </w:rPr>
        <w:t>В результате систематизации, обобщения и анализа информации о соблюдении требований в сфере благоустройства на территории сельского поселения за истекший период сделаны выводы, что наиболее распространенными вопросами контроля в данной сфере являлись:</w:t>
      </w:r>
    </w:p>
    <w:p w:rsidR="00687D0D" w:rsidRPr="00687D0D" w:rsidRDefault="00687D0D" w:rsidP="00687D0D">
      <w:pPr>
        <w:widowControl/>
        <w:autoSpaceDE/>
        <w:autoSpaceDN/>
        <w:adjustRightInd/>
        <w:ind w:firstLine="709"/>
        <w:contextualSpacing/>
        <w:jc w:val="both"/>
        <w:rPr>
          <w:bCs/>
        </w:rPr>
      </w:pPr>
      <w:proofErr w:type="gramStart"/>
      <w:r w:rsidRPr="00687D0D">
        <w:rPr>
          <w:bCs/>
        </w:rPr>
        <w:t>- соблюдение п. 8.6.4 Норм и Правил благоустройства территории муниципального образования Шиховское сельское поселение, утвержденных Решением Шиховской сельской Думы Слободского района Кировской области второго созыва от 31.05.2012 № 75/212, согласно которому физическим и юридическим лицам, в собственности или в пользовании которых находятся земельные участки, надлежит обеспечить своевременное проведение всех необходимых агротехнических мероприятий (полив, рыхление, обрезка, сушка, борьба с вредителями и болезнями</w:t>
      </w:r>
      <w:proofErr w:type="gramEnd"/>
      <w:r w:rsidRPr="00687D0D">
        <w:rPr>
          <w:bCs/>
        </w:rPr>
        <w:t xml:space="preserve"> растений, скашивание травы) на этих участках, а также на прилегающих территориях. Нарушения касались </w:t>
      </w:r>
      <w:proofErr w:type="spellStart"/>
      <w:r w:rsidRPr="00687D0D">
        <w:rPr>
          <w:bCs/>
        </w:rPr>
        <w:t>неуборки</w:t>
      </w:r>
      <w:proofErr w:type="spellEnd"/>
      <w:r w:rsidRPr="00687D0D">
        <w:rPr>
          <w:bCs/>
        </w:rPr>
        <w:t xml:space="preserve"> сухой травы, </w:t>
      </w:r>
      <w:proofErr w:type="spellStart"/>
      <w:r w:rsidRPr="00687D0D">
        <w:rPr>
          <w:bCs/>
        </w:rPr>
        <w:t>нескашивания</w:t>
      </w:r>
      <w:proofErr w:type="spellEnd"/>
      <w:r w:rsidRPr="00687D0D">
        <w:rPr>
          <w:bCs/>
        </w:rPr>
        <w:t xml:space="preserve"> борщевика Сосновского на принадлежащих лицам участках. В данном вопросе профилактики немаловажную роль играет информационная работа в части соблюдения п. 8.6.4 Норм и Правил благоустройства территории муниципального образования Шиховское сельское поселение, касающаяся скашивания борщевика Сосновского на принадлежащих лицам участках.</w:t>
      </w:r>
    </w:p>
    <w:p w:rsidR="00687D0D" w:rsidRPr="00687D0D" w:rsidRDefault="00687D0D" w:rsidP="00687D0D">
      <w:pPr>
        <w:widowControl/>
        <w:autoSpaceDE/>
        <w:autoSpaceDN/>
        <w:adjustRightInd/>
        <w:ind w:firstLine="709"/>
        <w:contextualSpacing/>
        <w:jc w:val="both"/>
        <w:rPr>
          <w:bCs/>
        </w:rPr>
      </w:pPr>
      <w:r w:rsidRPr="00687D0D">
        <w:rPr>
          <w:bCs/>
        </w:rPr>
        <w:t xml:space="preserve">- </w:t>
      </w:r>
      <w:proofErr w:type="gramStart"/>
      <w:r w:rsidRPr="00687D0D">
        <w:rPr>
          <w:bCs/>
        </w:rPr>
        <w:t>с</w:t>
      </w:r>
      <w:proofErr w:type="gramEnd"/>
      <w:r w:rsidRPr="00687D0D">
        <w:rPr>
          <w:bCs/>
        </w:rPr>
        <w:t xml:space="preserve">облюдение п. 8.9.1 Норм и Правил благоустройства территории муниципального образования Шиховское сельское поселение, утвержденных Решением Шиховской сельской Думы Слободского района Кировской области второго созыва от 31.05.2012 № 75/212, согласно которому работы, связанные с разрытием грунта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 </w:t>
      </w:r>
    </w:p>
    <w:p w:rsidR="00687D0D" w:rsidRPr="00687D0D" w:rsidRDefault="00687D0D" w:rsidP="00687D0D">
      <w:pPr>
        <w:widowControl/>
        <w:autoSpaceDE/>
        <w:autoSpaceDN/>
        <w:adjustRightInd/>
        <w:ind w:firstLine="709"/>
        <w:contextualSpacing/>
        <w:jc w:val="both"/>
        <w:rPr>
          <w:bCs/>
        </w:rPr>
      </w:pPr>
      <w:r w:rsidRPr="00687D0D">
        <w:rPr>
          <w:bCs/>
        </w:rPr>
        <w:t xml:space="preserve">- </w:t>
      </w:r>
      <w:proofErr w:type="gramStart"/>
      <w:r w:rsidRPr="00687D0D">
        <w:rPr>
          <w:bCs/>
        </w:rPr>
        <w:t>с</w:t>
      </w:r>
      <w:proofErr w:type="gramEnd"/>
      <w:r w:rsidRPr="00687D0D">
        <w:rPr>
          <w:bCs/>
        </w:rPr>
        <w:t xml:space="preserve">облюдение п. 8.9.8 Норм и Правил благоустройства территории муниципального образования Шиховское сельское поселение, утвержденных Решением Шиховской сельской Думы второго созыва 31.05.2012 № 75/212, согласно которому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w:t>
      </w:r>
      <w:proofErr w:type="gramStart"/>
      <w:r w:rsidRPr="00687D0D">
        <w:rPr>
          <w:bCs/>
        </w:rPr>
        <w:t>получившим</w:t>
      </w:r>
      <w:proofErr w:type="gramEnd"/>
      <w:r w:rsidRPr="00687D0D">
        <w:rPr>
          <w:bCs/>
        </w:rPr>
        <w:t xml:space="preserve"> разрешение на производство работ, в сроки, согласованные с администрацией муниципального образования. </w:t>
      </w:r>
    </w:p>
    <w:p w:rsidR="00687D0D" w:rsidRPr="00687D0D" w:rsidRDefault="00687D0D" w:rsidP="00687D0D">
      <w:pPr>
        <w:widowControl/>
        <w:autoSpaceDE/>
        <w:autoSpaceDN/>
        <w:adjustRightInd/>
        <w:ind w:firstLine="709"/>
        <w:contextualSpacing/>
        <w:jc w:val="both"/>
        <w:rPr>
          <w:bCs/>
        </w:rPr>
      </w:pPr>
      <w:r w:rsidRPr="00687D0D">
        <w:rPr>
          <w:bCs/>
        </w:rPr>
        <w:t xml:space="preserve">- соблюдение п. 8.2.5 Норм и Правил благоустройства территории муниципального образования Шиховское сельское поселение, утвержденных Решением Шиховской сельской Думы Слободского района Кировской области второго созыва от 31.05.2012 № 75/212, согласно которому на территории общего пользования муниципального образования введен запрет на сжигание отходов производства и потребления. </w:t>
      </w:r>
      <w:proofErr w:type="gramStart"/>
      <w:r w:rsidRPr="00687D0D">
        <w:rPr>
          <w:bCs/>
        </w:rPr>
        <w:t>Направлен</w:t>
      </w:r>
      <w:proofErr w:type="gramEnd"/>
      <w:r w:rsidRPr="00687D0D">
        <w:rPr>
          <w:bCs/>
        </w:rPr>
        <w:t xml:space="preserve"> на рассмотрение административной комиссии, по результатам рассмотрения вынесено постановление о привлечении к административной ответственности.</w:t>
      </w:r>
    </w:p>
    <w:p w:rsidR="00687D0D" w:rsidRPr="00687D0D" w:rsidRDefault="00687D0D" w:rsidP="00687D0D">
      <w:pPr>
        <w:widowControl/>
        <w:autoSpaceDE/>
        <w:autoSpaceDN/>
        <w:adjustRightInd/>
        <w:ind w:firstLine="709"/>
        <w:contextualSpacing/>
        <w:jc w:val="both"/>
        <w:rPr>
          <w:bCs/>
        </w:rPr>
      </w:pPr>
      <w:r w:rsidRPr="00687D0D">
        <w:rPr>
          <w:bCs/>
        </w:rPr>
        <w:t xml:space="preserve">- </w:t>
      </w:r>
      <w:proofErr w:type="gramStart"/>
      <w:r w:rsidRPr="00687D0D">
        <w:rPr>
          <w:bCs/>
        </w:rPr>
        <w:t>с</w:t>
      </w:r>
      <w:proofErr w:type="gramEnd"/>
      <w:r w:rsidRPr="00687D0D">
        <w:rPr>
          <w:bCs/>
        </w:rPr>
        <w:t>облюдение п. 2.12.22.8 Норм и Правил благоустройства территории муниципального образования Шиховское сельское поселение, утвержденных Решением Шиховской сельской Думы Слободского района Кировской области второго созыва от 31.05.2012 № 75/212, согласно которому запрещается бросать, складировать любые виды отходов, мусора, а также ветки и деревья вне установленных мест их сбора, складирования и хранения, перемещать отходы и мусор с целью складирования за границы закрепленных территорий.</w:t>
      </w:r>
    </w:p>
    <w:p w:rsidR="00687D0D" w:rsidRPr="00687D0D" w:rsidRDefault="00687D0D" w:rsidP="00687D0D">
      <w:pPr>
        <w:widowControl/>
        <w:autoSpaceDE/>
        <w:autoSpaceDN/>
        <w:adjustRightInd/>
        <w:ind w:firstLine="709"/>
        <w:contextualSpacing/>
        <w:jc w:val="both"/>
        <w:rPr>
          <w:bCs/>
        </w:rPr>
      </w:pPr>
      <w:r w:rsidRPr="00687D0D">
        <w:rPr>
          <w:bCs/>
        </w:rPr>
        <w:t xml:space="preserve">Основными причинами, факторами и </w:t>
      </w:r>
      <w:proofErr w:type="gramStart"/>
      <w:r w:rsidRPr="00687D0D">
        <w:rPr>
          <w:bCs/>
        </w:rPr>
        <w:t>условиями, способствующими нарушению требований в сфере благоустройства подконтрольными субъектами являются</w:t>
      </w:r>
      <w:proofErr w:type="gramEnd"/>
      <w:r w:rsidRPr="00687D0D">
        <w:rPr>
          <w:bCs/>
        </w:rPr>
        <w:t xml:space="preserve">: </w:t>
      </w:r>
    </w:p>
    <w:p w:rsidR="00687D0D" w:rsidRPr="00687D0D" w:rsidRDefault="00687D0D" w:rsidP="00687D0D">
      <w:pPr>
        <w:widowControl/>
        <w:autoSpaceDE/>
        <w:autoSpaceDN/>
        <w:adjustRightInd/>
        <w:ind w:firstLine="709"/>
        <w:contextualSpacing/>
        <w:jc w:val="both"/>
        <w:rPr>
          <w:bCs/>
        </w:rPr>
      </w:pPr>
      <w:r w:rsidRPr="00687D0D">
        <w:rPr>
          <w:bCs/>
        </w:rPr>
        <w:lastRenderedPageBreak/>
        <w:t xml:space="preserve">- </w:t>
      </w:r>
      <w:proofErr w:type="gramStart"/>
      <w:r w:rsidRPr="00687D0D">
        <w:rPr>
          <w:bCs/>
        </w:rPr>
        <w:t>не понимание</w:t>
      </w:r>
      <w:proofErr w:type="gramEnd"/>
      <w:r w:rsidRPr="00687D0D">
        <w:rPr>
          <w:bCs/>
        </w:rPr>
        <w:t xml:space="preserve"> необходимости исполнения требований в сфере благоустройства у подконтрольных субъектов; </w:t>
      </w:r>
    </w:p>
    <w:p w:rsidR="00687D0D" w:rsidRPr="00687D0D" w:rsidRDefault="00687D0D" w:rsidP="00687D0D">
      <w:pPr>
        <w:widowControl/>
        <w:autoSpaceDE/>
        <w:autoSpaceDN/>
        <w:adjustRightInd/>
        <w:ind w:firstLine="709"/>
        <w:contextualSpacing/>
        <w:jc w:val="both"/>
        <w:rPr>
          <w:bCs/>
        </w:rPr>
      </w:pPr>
      <w:r w:rsidRPr="00687D0D">
        <w:rPr>
          <w:bCs/>
        </w:rPr>
        <w:t xml:space="preserve">- отсутствие информирования подконтрольных субъектов о требованиях в сфере благоустройства; </w:t>
      </w:r>
    </w:p>
    <w:p w:rsidR="00687D0D" w:rsidRPr="00687D0D" w:rsidRDefault="00687D0D" w:rsidP="00687D0D">
      <w:pPr>
        <w:widowControl/>
        <w:autoSpaceDE/>
        <w:autoSpaceDN/>
        <w:adjustRightInd/>
        <w:ind w:firstLine="709"/>
        <w:contextualSpacing/>
        <w:jc w:val="both"/>
        <w:rPr>
          <w:bCs/>
        </w:rPr>
      </w:pPr>
      <w:r w:rsidRPr="00687D0D">
        <w:rPr>
          <w:bCs/>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687D0D" w:rsidRPr="00687D0D" w:rsidRDefault="00687D0D" w:rsidP="00687D0D">
      <w:pPr>
        <w:widowControl/>
        <w:autoSpaceDE/>
        <w:autoSpaceDN/>
        <w:adjustRightInd/>
        <w:ind w:firstLine="709"/>
        <w:contextualSpacing/>
        <w:jc w:val="center"/>
        <w:rPr>
          <w:b/>
          <w:bCs/>
        </w:rPr>
      </w:pPr>
      <w:r w:rsidRPr="00687D0D">
        <w:rPr>
          <w:b/>
          <w:bCs/>
        </w:rPr>
        <w:t>Раздел 2. Цели и задачи реализации программы профилактики</w:t>
      </w:r>
    </w:p>
    <w:p w:rsidR="00687D0D" w:rsidRPr="00687D0D" w:rsidRDefault="00687D0D" w:rsidP="00687D0D">
      <w:pPr>
        <w:widowControl/>
        <w:autoSpaceDE/>
        <w:autoSpaceDN/>
        <w:adjustRightInd/>
        <w:ind w:firstLine="709"/>
        <w:contextualSpacing/>
        <w:jc w:val="both"/>
        <w:rPr>
          <w:bCs/>
        </w:rPr>
      </w:pPr>
      <w:r w:rsidRPr="00687D0D">
        <w:rPr>
          <w:bCs/>
        </w:rPr>
        <w:t>Настоящая Программа разработана на 2023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687D0D" w:rsidRPr="00687D0D" w:rsidRDefault="00687D0D" w:rsidP="00687D0D">
      <w:pPr>
        <w:widowControl/>
        <w:autoSpaceDE/>
        <w:autoSpaceDN/>
        <w:adjustRightInd/>
        <w:ind w:firstLine="709"/>
        <w:contextualSpacing/>
        <w:jc w:val="both"/>
        <w:rPr>
          <w:bCs/>
        </w:rPr>
      </w:pPr>
      <w:r w:rsidRPr="00687D0D">
        <w:rPr>
          <w:bCs/>
        </w:rPr>
        <w:t>Целями профилактической работы являются:</w:t>
      </w:r>
    </w:p>
    <w:p w:rsidR="00687D0D" w:rsidRPr="00687D0D" w:rsidRDefault="00687D0D" w:rsidP="00687D0D">
      <w:pPr>
        <w:widowControl/>
        <w:autoSpaceDE/>
        <w:autoSpaceDN/>
        <w:adjustRightInd/>
        <w:ind w:firstLine="709"/>
        <w:contextualSpacing/>
        <w:jc w:val="both"/>
        <w:rPr>
          <w:bCs/>
        </w:rPr>
      </w:pPr>
      <w:r w:rsidRPr="00687D0D">
        <w:rPr>
          <w:bCs/>
        </w:rPr>
        <w:t>- стимулирование добросовестного соблюдения обязательных требований по благоустройства всеми контролируемыми лицами;</w:t>
      </w:r>
    </w:p>
    <w:p w:rsidR="00687D0D" w:rsidRPr="00687D0D" w:rsidRDefault="00687D0D" w:rsidP="00687D0D">
      <w:pPr>
        <w:widowControl/>
        <w:autoSpaceDE/>
        <w:autoSpaceDN/>
        <w:adjustRightInd/>
        <w:ind w:firstLine="709"/>
        <w:contextualSpacing/>
        <w:jc w:val="both"/>
        <w:rPr>
          <w:bCs/>
        </w:rPr>
      </w:pPr>
      <w:r w:rsidRPr="00687D0D">
        <w:rPr>
          <w:bC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87D0D" w:rsidRPr="00687D0D" w:rsidRDefault="00687D0D" w:rsidP="00687D0D">
      <w:pPr>
        <w:widowControl/>
        <w:autoSpaceDE/>
        <w:autoSpaceDN/>
        <w:adjustRightInd/>
        <w:ind w:firstLine="709"/>
        <w:contextualSpacing/>
        <w:jc w:val="both"/>
        <w:rPr>
          <w:bCs/>
        </w:rPr>
      </w:pPr>
      <w:r w:rsidRPr="00687D0D">
        <w:rPr>
          <w:bCs/>
        </w:rPr>
        <w:t>- предотвращение угрозы безопасности жизни и здоровья людей;</w:t>
      </w:r>
    </w:p>
    <w:p w:rsidR="00687D0D" w:rsidRPr="00687D0D" w:rsidRDefault="00687D0D" w:rsidP="00687D0D">
      <w:pPr>
        <w:widowControl/>
        <w:autoSpaceDE/>
        <w:autoSpaceDN/>
        <w:adjustRightInd/>
        <w:ind w:firstLine="709"/>
        <w:contextualSpacing/>
        <w:jc w:val="both"/>
        <w:rPr>
          <w:bCs/>
        </w:rPr>
      </w:pPr>
      <w:r w:rsidRPr="00687D0D">
        <w:rPr>
          <w:bCs/>
        </w:rPr>
        <w:t>- создание условий для доведения обязательных требований до контролируемых лиц, повышение информированности о способах их соблюдения.</w:t>
      </w:r>
    </w:p>
    <w:p w:rsidR="00687D0D" w:rsidRPr="00687D0D" w:rsidRDefault="00687D0D" w:rsidP="00687D0D">
      <w:pPr>
        <w:widowControl/>
        <w:autoSpaceDE/>
        <w:autoSpaceDN/>
        <w:adjustRightInd/>
        <w:ind w:firstLine="709"/>
        <w:contextualSpacing/>
        <w:jc w:val="both"/>
        <w:rPr>
          <w:bCs/>
        </w:rPr>
      </w:pPr>
      <w:r w:rsidRPr="00687D0D">
        <w:rPr>
          <w:bCs/>
        </w:rPr>
        <w:t>Задачами профилактической работы являются:</w:t>
      </w:r>
    </w:p>
    <w:p w:rsidR="00687D0D" w:rsidRPr="00687D0D" w:rsidRDefault="00687D0D" w:rsidP="00687D0D">
      <w:pPr>
        <w:widowControl/>
        <w:autoSpaceDE/>
        <w:autoSpaceDN/>
        <w:adjustRightInd/>
        <w:ind w:firstLine="709"/>
        <w:contextualSpacing/>
        <w:jc w:val="both"/>
        <w:rPr>
          <w:bCs/>
        </w:rPr>
      </w:pPr>
      <w:r w:rsidRPr="00687D0D">
        <w:rPr>
          <w:bCs/>
        </w:rPr>
        <w:t>- укрепление системы профилактики нарушений обязательных требований в сфере благоустройства;</w:t>
      </w:r>
    </w:p>
    <w:p w:rsidR="00687D0D" w:rsidRPr="00687D0D" w:rsidRDefault="00687D0D" w:rsidP="00687D0D">
      <w:pPr>
        <w:widowControl/>
        <w:autoSpaceDE/>
        <w:autoSpaceDN/>
        <w:adjustRightInd/>
        <w:ind w:firstLine="709"/>
        <w:contextualSpacing/>
        <w:jc w:val="both"/>
        <w:rPr>
          <w:bCs/>
        </w:rPr>
      </w:pPr>
      <w:r w:rsidRPr="00687D0D">
        <w:rPr>
          <w:bCs/>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687D0D" w:rsidRPr="00687D0D" w:rsidRDefault="00687D0D" w:rsidP="00687D0D">
      <w:pPr>
        <w:widowControl/>
        <w:autoSpaceDE/>
        <w:autoSpaceDN/>
        <w:adjustRightInd/>
        <w:ind w:firstLine="709"/>
        <w:contextualSpacing/>
        <w:jc w:val="both"/>
        <w:rPr>
          <w:bCs/>
        </w:rPr>
      </w:pPr>
      <w:r w:rsidRPr="00687D0D">
        <w:rPr>
          <w:bCs/>
        </w:rPr>
        <w:t>- повышение правосознания и правовой культуры юридических лиц, индивидуальных предпринимателей и граждан.</w:t>
      </w:r>
    </w:p>
    <w:p w:rsidR="00687D0D" w:rsidRPr="00687D0D" w:rsidRDefault="00687D0D" w:rsidP="00687D0D">
      <w:pPr>
        <w:widowControl/>
        <w:autoSpaceDE/>
        <w:autoSpaceDN/>
        <w:adjustRightInd/>
        <w:ind w:firstLine="708"/>
        <w:contextualSpacing/>
        <w:jc w:val="center"/>
        <w:rPr>
          <w:b/>
          <w:bCs/>
        </w:rPr>
      </w:pPr>
      <w:r w:rsidRPr="00687D0D">
        <w:rPr>
          <w:b/>
          <w:bCs/>
        </w:rPr>
        <w:t>Раздел 3. Перечень профилактических мероприятий, сроки (периодичность) их проведения</w:t>
      </w:r>
    </w:p>
    <w:p w:rsidR="00687D0D" w:rsidRPr="00687D0D" w:rsidRDefault="00687D0D" w:rsidP="00687D0D">
      <w:pPr>
        <w:widowControl/>
        <w:autoSpaceDE/>
        <w:autoSpaceDN/>
        <w:adjustRightInd/>
        <w:ind w:firstLine="709"/>
        <w:contextualSpacing/>
        <w:jc w:val="both"/>
        <w:rPr>
          <w:bCs/>
        </w:rPr>
      </w:pPr>
      <w:r w:rsidRPr="00687D0D">
        <w:rPr>
          <w:bCs/>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rsidR="00687D0D" w:rsidRPr="00687D0D" w:rsidRDefault="00687D0D" w:rsidP="00687D0D">
      <w:pPr>
        <w:widowControl/>
        <w:autoSpaceDE/>
        <w:autoSpaceDN/>
        <w:adjustRightInd/>
        <w:ind w:firstLine="709"/>
        <w:contextualSpacing/>
        <w:jc w:val="both"/>
        <w:rPr>
          <w:bCs/>
        </w:rPr>
      </w:pPr>
      <w:r w:rsidRPr="00687D0D">
        <w:rPr>
          <w:bCs/>
        </w:rPr>
        <w:t>1) информирование;</w:t>
      </w:r>
    </w:p>
    <w:p w:rsidR="00687D0D" w:rsidRPr="00687D0D" w:rsidRDefault="00687D0D" w:rsidP="00687D0D">
      <w:pPr>
        <w:widowControl/>
        <w:autoSpaceDE/>
        <w:autoSpaceDN/>
        <w:adjustRightInd/>
        <w:ind w:firstLine="709"/>
        <w:contextualSpacing/>
        <w:jc w:val="both"/>
        <w:rPr>
          <w:bCs/>
        </w:rPr>
      </w:pPr>
      <w:r w:rsidRPr="00687D0D">
        <w:rPr>
          <w:bCs/>
        </w:rPr>
        <w:t>2) обобщение правоприменительной практики;</w:t>
      </w:r>
    </w:p>
    <w:p w:rsidR="00687D0D" w:rsidRPr="00687D0D" w:rsidRDefault="00687D0D" w:rsidP="00687D0D">
      <w:pPr>
        <w:widowControl/>
        <w:autoSpaceDE/>
        <w:autoSpaceDN/>
        <w:adjustRightInd/>
        <w:ind w:firstLine="709"/>
        <w:contextualSpacing/>
        <w:jc w:val="both"/>
        <w:rPr>
          <w:bCs/>
        </w:rPr>
      </w:pPr>
      <w:r w:rsidRPr="00687D0D">
        <w:rPr>
          <w:bCs/>
        </w:rPr>
        <w:t>3) объявление предостережения;</w:t>
      </w:r>
    </w:p>
    <w:p w:rsidR="00687D0D" w:rsidRPr="00687D0D" w:rsidRDefault="00687D0D" w:rsidP="00687D0D">
      <w:pPr>
        <w:widowControl/>
        <w:autoSpaceDE/>
        <w:autoSpaceDN/>
        <w:adjustRightInd/>
        <w:ind w:firstLine="709"/>
        <w:contextualSpacing/>
        <w:jc w:val="both"/>
        <w:rPr>
          <w:bCs/>
        </w:rPr>
      </w:pPr>
      <w:r w:rsidRPr="00687D0D">
        <w:rPr>
          <w:bCs/>
        </w:rPr>
        <w:t>4) консультирование;</w:t>
      </w:r>
    </w:p>
    <w:p w:rsidR="00687D0D" w:rsidRPr="00687D0D" w:rsidRDefault="00687D0D" w:rsidP="00687D0D">
      <w:pPr>
        <w:widowControl/>
        <w:autoSpaceDE/>
        <w:autoSpaceDN/>
        <w:adjustRightInd/>
        <w:ind w:firstLine="709"/>
        <w:contextualSpacing/>
        <w:jc w:val="both"/>
        <w:rPr>
          <w:bCs/>
        </w:rPr>
      </w:pPr>
      <w:r w:rsidRPr="00687D0D">
        <w:rPr>
          <w:bCs/>
        </w:rPr>
        <w:t>5) профилактический визит.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7"/>
        <w:gridCol w:w="4442"/>
        <w:gridCol w:w="2131"/>
        <w:gridCol w:w="2410"/>
      </w:tblGrid>
      <w:tr w:rsidR="00687D0D" w:rsidRPr="00687D0D" w:rsidTr="00C87FBC">
        <w:tc>
          <w:tcPr>
            <w:tcW w:w="314" w:type="pct"/>
            <w:tcBorders>
              <w:top w:val="single" w:sz="4" w:space="0" w:color="auto"/>
              <w:bottom w:val="single" w:sz="4" w:space="0" w:color="auto"/>
              <w:right w:val="single" w:sz="4" w:space="0" w:color="auto"/>
            </w:tcBorders>
          </w:tcPr>
          <w:p w:rsidR="00687D0D" w:rsidRPr="00687D0D" w:rsidRDefault="00687D0D" w:rsidP="00687D0D">
            <w:pPr>
              <w:contextualSpacing/>
              <w:jc w:val="center"/>
              <w:rPr>
                <w:bCs/>
              </w:rPr>
            </w:pPr>
            <w:r w:rsidRPr="00687D0D">
              <w:rPr>
                <w:bCs/>
              </w:rPr>
              <w:t>№</w:t>
            </w:r>
          </w:p>
          <w:p w:rsidR="00687D0D" w:rsidRPr="00687D0D" w:rsidRDefault="00687D0D" w:rsidP="00687D0D">
            <w:pPr>
              <w:contextualSpacing/>
              <w:jc w:val="center"/>
            </w:pPr>
            <w:proofErr w:type="gramStart"/>
            <w:r w:rsidRPr="00687D0D">
              <w:rPr>
                <w:bCs/>
              </w:rPr>
              <w:t>п</w:t>
            </w:r>
            <w:proofErr w:type="gramEnd"/>
            <w:r w:rsidRPr="00687D0D">
              <w:rPr>
                <w:bCs/>
              </w:rPr>
              <w:t>/п</w:t>
            </w:r>
          </w:p>
        </w:tc>
        <w:tc>
          <w:tcPr>
            <w:tcW w:w="2328"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jc w:val="center"/>
            </w:pPr>
            <w:r w:rsidRPr="00687D0D">
              <w:rPr>
                <w:bCs/>
              </w:rPr>
              <w:t>Наименование</w:t>
            </w:r>
          </w:p>
          <w:p w:rsidR="00687D0D" w:rsidRPr="00687D0D" w:rsidRDefault="00687D0D" w:rsidP="00687D0D">
            <w:pPr>
              <w:contextualSpacing/>
              <w:jc w:val="center"/>
            </w:pPr>
            <w:r w:rsidRPr="00687D0D">
              <w:rPr>
                <w:bCs/>
              </w:rPr>
              <w:t>мероприятия</w:t>
            </w:r>
          </w:p>
        </w:tc>
        <w:tc>
          <w:tcPr>
            <w:tcW w:w="1092"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jc w:val="center"/>
            </w:pPr>
            <w:r w:rsidRPr="00687D0D">
              <w:rPr>
                <w:bCs/>
              </w:rPr>
              <w:t>Срок реализации мероприятия</w:t>
            </w:r>
          </w:p>
        </w:tc>
        <w:tc>
          <w:tcPr>
            <w:tcW w:w="1266" w:type="pct"/>
            <w:tcBorders>
              <w:top w:val="single" w:sz="4" w:space="0" w:color="auto"/>
              <w:left w:val="single" w:sz="4" w:space="0" w:color="auto"/>
              <w:bottom w:val="single" w:sz="4" w:space="0" w:color="auto"/>
            </w:tcBorders>
          </w:tcPr>
          <w:p w:rsidR="00687D0D" w:rsidRPr="00687D0D" w:rsidRDefault="00687D0D" w:rsidP="00687D0D">
            <w:pPr>
              <w:contextualSpacing/>
              <w:jc w:val="center"/>
            </w:pPr>
            <w:r w:rsidRPr="00687D0D">
              <w:rPr>
                <w:bCs/>
              </w:rPr>
              <w:t>Ответственный исполнитель</w:t>
            </w:r>
          </w:p>
        </w:tc>
      </w:tr>
      <w:tr w:rsidR="00687D0D" w:rsidRPr="00687D0D" w:rsidTr="00C87FBC">
        <w:trPr>
          <w:trHeight w:val="328"/>
        </w:trPr>
        <w:tc>
          <w:tcPr>
            <w:tcW w:w="314" w:type="pct"/>
            <w:tcBorders>
              <w:top w:val="single" w:sz="4" w:space="0" w:color="auto"/>
              <w:bottom w:val="single" w:sz="4" w:space="0" w:color="auto"/>
              <w:right w:val="single" w:sz="4" w:space="0" w:color="auto"/>
            </w:tcBorders>
          </w:tcPr>
          <w:p w:rsidR="00687D0D" w:rsidRPr="00687D0D" w:rsidRDefault="00687D0D" w:rsidP="00687D0D">
            <w:pPr>
              <w:contextualSpacing/>
              <w:jc w:val="center"/>
            </w:pPr>
            <w:r w:rsidRPr="00687D0D">
              <w:rPr>
                <w:bCs/>
              </w:rPr>
              <w:t>1</w:t>
            </w:r>
          </w:p>
        </w:tc>
        <w:tc>
          <w:tcPr>
            <w:tcW w:w="2328"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jc w:val="center"/>
            </w:pPr>
            <w:r w:rsidRPr="00687D0D">
              <w:rPr>
                <w:bCs/>
              </w:rPr>
              <w:t>2</w:t>
            </w:r>
          </w:p>
        </w:tc>
        <w:tc>
          <w:tcPr>
            <w:tcW w:w="1092"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jc w:val="center"/>
            </w:pPr>
            <w:r w:rsidRPr="00687D0D">
              <w:rPr>
                <w:bCs/>
              </w:rPr>
              <w:t>3</w:t>
            </w:r>
          </w:p>
        </w:tc>
        <w:tc>
          <w:tcPr>
            <w:tcW w:w="1266" w:type="pct"/>
            <w:tcBorders>
              <w:top w:val="single" w:sz="4" w:space="0" w:color="auto"/>
              <w:left w:val="single" w:sz="4" w:space="0" w:color="auto"/>
              <w:bottom w:val="single" w:sz="4" w:space="0" w:color="auto"/>
            </w:tcBorders>
          </w:tcPr>
          <w:p w:rsidR="00687D0D" w:rsidRPr="00687D0D" w:rsidRDefault="00687D0D" w:rsidP="00687D0D">
            <w:pPr>
              <w:contextualSpacing/>
              <w:jc w:val="center"/>
            </w:pPr>
            <w:r w:rsidRPr="00687D0D">
              <w:rPr>
                <w:bCs/>
              </w:rPr>
              <w:t>4</w:t>
            </w:r>
          </w:p>
        </w:tc>
      </w:tr>
      <w:tr w:rsidR="00687D0D" w:rsidRPr="00687D0D" w:rsidTr="00C87FBC">
        <w:tc>
          <w:tcPr>
            <w:tcW w:w="314" w:type="pct"/>
            <w:tcBorders>
              <w:top w:val="single" w:sz="4" w:space="0" w:color="auto"/>
              <w:bottom w:val="single" w:sz="4" w:space="0" w:color="auto"/>
              <w:right w:val="single" w:sz="4" w:space="0" w:color="auto"/>
            </w:tcBorders>
          </w:tcPr>
          <w:p w:rsidR="00687D0D" w:rsidRPr="00687D0D" w:rsidRDefault="00687D0D" w:rsidP="00687D0D">
            <w:pPr>
              <w:contextualSpacing/>
              <w:jc w:val="center"/>
            </w:pPr>
            <w:r w:rsidRPr="00687D0D">
              <w:t>1</w:t>
            </w:r>
          </w:p>
        </w:tc>
        <w:tc>
          <w:tcPr>
            <w:tcW w:w="2328"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t>Информирование посредством размещения на официальном сайте администрации сельского поселения в сети "Интернет" сведений, определенных ч. 3 ст. 46 Федерального закона № 248-ФЗ и в иных формах.</w:t>
            </w:r>
          </w:p>
        </w:tc>
        <w:tc>
          <w:tcPr>
            <w:tcW w:w="1092"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t>в течение года</w:t>
            </w:r>
          </w:p>
        </w:tc>
        <w:tc>
          <w:tcPr>
            <w:tcW w:w="1266" w:type="pct"/>
            <w:tcBorders>
              <w:top w:val="single" w:sz="4" w:space="0" w:color="auto"/>
              <w:left w:val="single" w:sz="4" w:space="0" w:color="auto"/>
              <w:bottom w:val="single" w:sz="4" w:space="0" w:color="auto"/>
            </w:tcBorders>
          </w:tcPr>
          <w:p w:rsidR="00687D0D" w:rsidRPr="00687D0D" w:rsidRDefault="00687D0D" w:rsidP="00687D0D">
            <w:pPr>
              <w:contextualSpacing/>
            </w:pPr>
            <w:r w:rsidRPr="00687D0D">
              <w:t>должностное лицо, уполномоченное</w:t>
            </w:r>
          </w:p>
          <w:p w:rsidR="00687D0D" w:rsidRPr="00687D0D" w:rsidRDefault="00687D0D" w:rsidP="00687D0D">
            <w:pPr>
              <w:contextualSpacing/>
            </w:pPr>
            <w:r w:rsidRPr="00687D0D">
              <w:t xml:space="preserve">на осуществление муниципального контроля в </w:t>
            </w:r>
            <w:proofErr w:type="gramStart"/>
            <w:r w:rsidRPr="00687D0D">
              <w:t>соответствии</w:t>
            </w:r>
            <w:proofErr w:type="gramEnd"/>
            <w:r w:rsidRPr="00687D0D">
              <w:t xml:space="preserve"> с должностной инструкцией </w:t>
            </w:r>
          </w:p>
        </w:tc>
      </w:tr>
      <w:tr w:rsidR="00687D0D" w:rsidRPr="00687D0D" w:rsidTr="00C87FBC">
        <w:tc>
          <w:tcPr>
            <w:tcW w:w="314" w:type="pct"/>
            <w:tcBorders>
              <w:top w:val="single" w:sz="4" w:space="0" w:color="auto"/>
              <w:bottom w:val="single" w:sz="4" w:space="0" w:color="auto"/>
              <w:right w:val="single" w:sz="4" w:space="0" w:color="auto"/>
            </w:tcBorders>
          </w:tcPr>
          <w:p w:rsidR="00687D0D" w:rsidRPr="00687D0D" w:rsidRDefault="00687D0D" w:rsidP="00687D0D">
            <w:pPr>
              <w:contextualSpacing/>
              <w:jc w:val="center"/>
            </w:pPr>
            <w:r w:rsidRPr="00687D0D">
              <w:t>2</w:t>
            </w:r>
          </w:p>
        </w:tc>
        <w:tc>
          <w:tcPr>
            <w:tcW w:w="2328"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1092"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t>1 раз в год не позднее 30 января года, следующего за годом обобщения правоприменительной практики</w:t>
            </w:r>
          </w:p>
        </w:tc>
        <w:tc>
          <w:tcPr>
            <w:tcW w:w="1266" w:type="pct"/>
            <w:tcBorders>
              <w:top w:val="single" w:sz="4" w:space="0" w:color="auto"/>
              <w:left w:val="single" w:sz="4" w:space="0" w:color="auto"/>
              <w:bottom w:val="single" w:sz="4" w:space="0" w:color="auto"/>
            </w:tcBorders>
          </w:tcPr>
          <w:p w:rsidR="00687D0D" w:rsidRPr="00687D0D" w:rsidRDefault="00687D0D" w:rsidP="00687D0D">
            <w:pPr>
              <w:contextualSpacing/>
            </w:pPr>
            <w:r w:rsidRPr="00687D0D">
              <w:t>должностное лицо, уполномоченное</w:t>
            </w:r>
          </w:p>
          <w:p w:rsidR="00687D0D" w:rsidRPr="00687D0D" w:rsidRDefault="00687D0D" w:rsidP="00687D0D">
            <w:pPr>
              <w:contextualSpacing/>
            </w:pPr>
            <w:r w:rsidRPr="00687D0D">
              <w:t xml:space="preserve">на осуществление муниципального контроля в </w:t>
            </w:r>
            <w:proofErr w:type="gramStart"/>
            <w:r w:rsidRPr="00687D0D">
              <w:t>соответствии</w:t>
            </w:r>
            <w:proofErr w:type="gramEnd"/>
            <w:r w:rsidRPr="00687D0D">
              <w:t xml:space="preserve"> с должностной инструкцией</w:t>
            </w:r>
          </w:p>
        </w:tc>
      </w:tr>
      <w:tr w:rsidR="00687D0D" w:rsidRPr="00687D0D" w:rsidTr="00C87FBC">
        <w:tc>
          <w:tcPr>
            <w:tcW w:w="314" w:type="pct"/>
            <w:tcBorders>
              <w:top w:val="single" w:sz="4" w:space="0" w:color="auto"/>
              <w:bottom w:val="single" w:sz="4" w:space="0" w:color="auto"/>
              <w:right w:val="single" w:sz="4" w:space="0" w:color="auto"/>
            </w:tcBorders>
          </w:tcPr>
          <w:p w:rsidR="00687D0D" w:rsidRPr="00687D0D" w:rsidRDefault="00687D0D" w:rsidP="00687D0D">
            <w:pPr>
              <w:contextualSpacing/>
              <w:jc w:val="center"/>
            </w:pPr>
            <w:r w:rsidRPr="00687D0D">
              <w:t>3</w:t>
            </w:r>
          </w:p>
        </w:tc>
        <w:tc>
          <w:tcPr>
            <w:tcW w:w="2328"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t>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w:t>
            </w:r>
          </w:p>
        </w:tc>
        <w:tc>
          <w:tcPr>
            <w:tcW w:w="1092"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t>в течение года по мере поступления обращений</w:t>
            </w:r>
          </w:p>
        </w:tc>
        <w:tc>
          <w:tcPr>
            <w:tcW w:w="1266" w:type="pct"/>
            <w:tcBorders>
              <w:top w:val="single" w:sz="4" w:space="0" w:color="auto"/>
              <w:left w:val="single" w:sz="4" w:space="0" w:color="auto"/>
              <w:bottom w:val="single" w:sz="4" w:space="0" w:color="auto"/>
            </w:tcBorders>
          </w:tcPr>
          <w:p w:rsidR="00687D0D" w:rsidRPr="00687D0D" w:rsidRDefault="00687D0D" w:rsidP="00687D0D">
            <w:pPr>
              <w:contextualSpacing/>
            </w:pPr>
            <w:r w:rsidRPr="00687D0D">
              <w:t>должностное лицо, уполномоченное</w:t>
            </w:r>
          </w:p>
          <w:p w:rsidR="00687D0D" w:rsidRPr="00687D0D" w:rsidRDefault="00687D0D" w:rsidP="00687D0D">
            <w:pPr>
              <w:contextualSpacing/>
            </w:pPr>
            <w:r w:rsidRPr="00687D0D">
              <w:t xml:space="preserve">на осуществление муниципального контроля в </w:t>
            </w:r>
            <w:proofErr w:type="gramStart"/>
            <w:r w:rsidRPr="00687D0D">
              <w:t>соответствии</w:t>
            </w:r>
            <w:proofErr w:type="gramEnd"/>
            <w:r w:rsidRPr="00687D0D">
              <w:t xml:space="preserve"> с должностной инструкцией</w:t>
            </w:r>
          </w:p>
        </w:tc>
      </w:tr>
      <w:tr w:rsidR="00687D0D" w:rsidRPr="00687D0D" w:rsidTr="00C87FBC">
        <w:tc>
          <w:tcPr>
            <w:tcW w:w="314" w:type="pct"/>
            <w:tcBorders>
              <w:top w:val="single" w:sz="4" w:space="0" w:color="auto"/>
              <w:bottom w:val="single" w:sz="4" w:space="0" w:color="auto"/>
              <w:right w:val="single" w:sz="4" w:space="0" w:color="auto"/>
            </w:tcBorders>
          </w:tcPr>
          <w:p w:rsidR="00687D0D" w:rsidRPr="00687D0D" w:rsidRDefault="00687D0D" w:rsidP="00687D0D">
            <w:pPr>
              <w:contextualSpacing/>
              <w:jc w:val="center"/>
            </w:pPr>
            <w:r w:rsidRPr="00687D0D">
              <w:t>4</w:t>
            </w:r>
          </w:p>
        </w:tc>
        <w:tc>
          <w:tcPr>
            <w:tcW w:w="2328"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t xml:space="preserve">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w:t>
            </w:r>
            <w:r w:rsidRPr="00687D0D">
              <w:lastRenderedPageBreak/>
              <w:t>нарушения обязательных требований  в сфере благоустройства</w:t>
            </w:r>
          </w:p>
        </w:tc>
        <w:tc>
          <w:tcPr>
            <w:tcW w:w="1092"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lastRenderedPageBreak/>
              <w:t>в течение года по мере поступления сведений</w:t>
            </w:r>
          </w:p>
        </w:tc>
        <w:tc>
          <w:tcPr>
            <w:tcW w:w="1266" w:type="pct"/>
            <w:tcBorders>
              <w:top w:val="single" w:sz="4" w:space="0" w:color="auto"/>
              <w:left w:val="single" w:sz="4" w:space="0" w:color="auto"/>
              <w:bottom w:val="single" w:sz="4" w:space="0" w:color="auto"/>
            </w:tcBorders>
          </w:tcPr>
          <w:p w:rsidR="00687D0D" w:rsidRPr="00687D0D" w:rsidRDefault="00687D0D" w:rsidP="00687D0D">
            <w:pPr>
              <w:contextualSpacing/>
            </w:pPr>
            <w:r w:rsidRPr="00687D0D">
              <w:t>должностное лицо, уполномоченное</w:t>
            </w:r>
          </w:p>
          <w:p w:rsidR="00687D0D" w:rsidRPr="00687D0D" w:rsidRDefault="00687D0D" w:rsidP="00687D0D">
            <w:pPr>
              <w:contextualSpacing/>
            </w:pPr>
            <w:r w:rsidRPr="00687D0D">
              <w:t xml:space="preserve">на осуществление муниципального контроля в </w:t>
            </w:r>
            <w:proofErr w:type="gramStart"/>
            <w:r w:rsidRPr="00687D0D">
              <w:t>соответствии</w:t>
            </w:r>
            <w:proofErr w:type="gramEnd"/>
            <w:r w:rsidRPr="00687D0D">
              <w:t xml:space="preserve"> </w:t>
            </w:r>
            <w:r w:rsidRPr="00687D0D">
              <w:lastRenderedPageBreak/>
              <w:t>с должностной инструкцией</w:t>
            </w:r>
          </w:p>
        </w:tc>
      </w:tr>
      <w:tr w:rsidR="00687D0D" w:rsidRPr="00687D0D" w:rsidTr="00C87FBC">
        <w:tc>
          <w:tcPr>
            <w:tcW w:w="314" w:type="pct"/>
            <w:tcBorders>
              <w:top w:val="single" w:sz="4" w:space="0" w:color="auto"/>
              <w:bottom w:val="single" w:sz="4" w:space="0" w:color="auto"/>
              <w:right w:val="single" w:sz="4" w:space="0" w:color="auto"/>
            </w:tcBorders>
          </w:tcPr>
          <w:p w:rsidR="00687D0D" w:rsidRPr="00687D0D" w:rsidRDefault="00687D0D" w:rsidP="00687D0D">
            <w:pPr>
              <w:contextualSpacing/>
              <w:jc w:val="center"/>
            </w:pPr>
            <w:r w:rsidRPr="00687D0D">
              <w:lastRenderedPageBreak/>
              <w:t>5</w:t>
            </w:r>
          </w:p>
        </w:tc>
        <w:tc>
          <w:tcPr>
            <w:tcW w:w="2328"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92" w:type="pct"/>
            <w:tcBorders>
              <w:top w:val="single" w:sz="4" w:space="0" w:color="auto"/>
              <w:left w:val="single" w:sz="4" w:space="0" w:color="auto"/>
              <w:bottom w:val="single" w:sz="4" w:space="0" w:color="auto"/>
              <w:right w:val="single" w:sz="4" w:space="0" w:color="auto"/>
            </w:tcBorders>
          </w:tcPr>
          <w:p w:rsidR="00687D0D" w:rsidRPr="00687D0D" w:rsidRDefault="00687D0D" w:rsidP="00687D0D">
            <w:pPr>
              <w:contextualSpacing/>
            </w:pPr>
            <w:r w:rsidRPr="00687D0D">
              <w:t xml:space="preserve">обязательный профилактический визит в </w:t>
            </w:r>
            <w:proofErr w:type="gramStart"/>
            <w:r w:rsidRPr="00687D0D">
              <w:t>отношении</w:t>
            </w:r>
            <w:proofErr w:type="gramEnd"/>
            <w:r w:rsidRPr="00687D0D">
              <w:t>:</w:t>
            </w:r>
          </w:p>
          <w:p w:rsidR="00687D0D" w:rsidRPr="00687D0D" w:rsidRDefault="00687D0D" w:rsidP="00687D0D">
            <w:pPr>
              <w:contextualSpacing/>
            </w:pPr>
            <w:r w:rsidRPr="00687D0D">
              <w:t xml:space="preserve">- контролируемых лиц, приступающих к осуществлению деятельности в сфере благоустройства, не </w:t>
            </w:r>
            <w:proofErr w:type="gramStart"/>
            <w:r w:rsidRPr="00687D0D">
              <w:t>позднее</w:t>
            </w:r>
            <w:proofErr w:type="gramEnd"/>
            <w:r w:rsidRPr="00687D0D">
              <w:t xml:space="preserve"> чем в течение 1 года с момента начала такой деятельности;</w:t>
            </w:r>
          </w:p>
          <w:p w:rsidR="00687D0D" w:rsidRPr="00687D0D" w:rsidRDefault="00687D0D" w:rsidP="00687D0D">
            <w:pPr>
              <w:contextualSpacing/>
            </w:pPr>
            <w:r w:rsidRPr="00687D0D">
              <w:t>- объектов контроля, отнесенных к категориям значительного риска, не позднее 1 года со дня принятия решения об отнесении объекта контроля к указанной категории.</w:t>
            </w:r>
          </w:p>
        </w:tc>
        <w:tc>
          <w:tcPr>
            <w:tcW w:w="1266" w:type="pct"/>
            <w:tcBorders>
              <w:top w:val="single" w:sz="4" w:space="0" w:color="auto"/>
              <w:left w:val="single" w:sz="4" w:space="0" w:color="auto"/>
              <w:bottom w:val="single" w:sz="4" w:space="0" w:color="auto"/>
            </w:tcBorders>
          </w:tcPr>
          <w:p w:rsidR="00687D0D" w:rsidRPr="00687D0D" w:rsidRDefault="00687D0D" w:rsidP="00687D0D">
            <w:pPr>
              <w:contextualSpacing/>
            </w:pPr>
            <w:r w:rsidRPr="00687D0D">
              <w:t>должностное лицо, уполномоченное</w:t>
            </w:r>
          </w:p>
          <w:p w:rsidR="00687D0D" w:rsidRPr="00687D0D" w:rsidRDefault="00687D0D" w:rsidP="00687D0D">
            <w:pPr>
              <w:contextualSpacing/>
            </w:pPr>
            <w:r w:rsidRPr="00687D0D">
              <w:t xml:space="preserve">на осуществление муниципального контроля в </w:t>
            </w:r>
            <w:proofErr w:type="gramStart"/>
            <w:r w:rsidRPr="00687D0D">
              <w:t>соответствии</w:t>
            </w:r>
            <w:proofErr w:type="gramEnd"/>
            <w:r w:rsidRPr="00687D0D">
              <w:t xml:space="preserve"> с должностной инструкцией</w:t>
            </w:r>
          </w:p>
        </w:tc>
      </w:tr>
    </w:tbl>
    <w:p w:rsidR="00687D0D" w:rsidRPr="00687D0D" w:rsidRDefault="00687D0D" w:rsidP="00687D0D">
      <w:pPr>
        <w:widowControl/>
        <w:autoSpaceDE/>
        <w:autoSpaceDN/>
        <w:adjustRightInd/>
        <w:ind w:firstLine="708"/>
        <w:contextualSpacing/>
        <w:jc w:val="center"/>
        <w:rPr>
          <w:b/>
          <w:bCs/>
        </w:rPr>
      </w:pPr>
    </w:p>
    <w:p w:rsidR="00687D0D" w:rsidRPr="00687D0D" w:rsidRDefault="00687D0D" w:rsidP="00687D0D">
      <w:pPr>
        <w:widowControl/>
        <w:autoSpaceDE/>
        <w:autoSpaceDN/>
        <w:adjustRightInd/>
        <w:ind w:firstLine="708"/>
        <w:contextualSpacing/>
        <w:jc w:val="center"/>
        <w:rPr>
          <w:b/>
          <w:bCs/>
        </w:rPr>
      </w:pPr>
      <w:r w:rsidRPr="00687D0D">
        <w:rPr>
          <w:b/>
          <w:bCs/>
        </w:rPr>
        <w:t>Раздел 4. Показатели результативности и эффективности Программы профилактики</w:t>
      </w:r>
    </w:p>
    <w:p w:rsidR="00687D0D" w:rsidRPr="00687D0D" w:rsidRDefault="00687D0D" w:rsidP="00687D0D">
      <w:pPr>
        <w:widowControl/>
        <w:autoSpaceDE/>
        <w:autoSpaceDN/>
        <w:adjustRightInd/>
        <w:ind w:firstLine="709"/>
        <w:contextualSpacing/>
        <w:jc w:val="both"/>
        <w:rPr>
          <w:bCs/>
        </w:rPr>
      </w:pPr>
      <w:r w:rsidRPr="00687D0D">
        <w:rPr>
          <w:bCs/>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687D0D" w:rsidRPr="00687D0D" w:rsidRDefault="00687D0D" w:rsidP="00687D0D">
      <w:pPr>
        <w:widowControl/>
        <w:autoSpaceDE/>
        <w:autoSpaceDN/>
        <w:adjustRightInd/>
        <w:ind w:firstLine="709"/>
        <w:contextualSpacing/>
        <w:jc w:val="both"/>
        <w:rPr>
          <w:bCs/>
        </w:rPr>
      </w:pPr>
      <w:r w:rsidRPr="00687D0D">
        <w:rPr>
          <w:b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687D0D" w:rsidRPr="00687D0D" w:rsidRDefault="00687D0D" w:rsidP="00687D0D">
      <w:pPr>
        <w:widowControl/>
        <w:autoSpaceDE/>
        <w:autoSpaceDN/>
        <w:adjustRightInd/>
        <w:ind w:firstLine="709"/>
        <w:contextualSpacing/>
        <w:jc w:val="both"/>
        <w:rPr>
          <w:bCs/>
        </w:rPr>
      </w:pPr>
      <w:r w:rsidRPr="00687D0D">
        <w:rPr>
          <w:bCs/>
        </w:rPr>
        <w:t xml:space="preserve">- доля профилактических мероприятий в </w:t>
      </w:r>
      <w:proofErr w:type="gramStart"/>
      <w:r w:rsidRPr="00687D0D">
        <w:rPr>
          <w:bCs/>
        </w:rPr>
        <w:t>объеме</w:t>
      </w:r>
      <w:proofErr w:type="gramEnd"/>
      <w:r w:rsidRPr="00687D0D">
        <w:rPr>
          <w:bCs/>
        </w:rPr>
        <w:t xml:space="preserve"> контрольных мероприятий-80 %.</w:t>
      </w:r>
    </w:p>
    <w:p w:rsidR="00687D0D" w:rsidRPr="00687D0D" w:rsidRDefault="00687D0D" w:rsidP="00687D0D">
      <w:pPr>
        <w:widowControl/>
        <w:autoSpaceDE/>
        <w:autoSpaceDN/>
        <w:adjustRightInd/>
        <w:ind w:firstLine="709"/>
        <w:contextualSpacing/>
        <w:jc w:val="both"/>
        <w:rPr>
          <w:bCs/>
        </w:rPr>
      </w:pPr>
      <w:r w:rsidRPr="00687D0D">
        <w:rPr>
          <w:bCs/>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687D0D" w:rsidRPr="00687D0D" w:rsidRDefault="00687D0D" w:rsidP="00687D0D">
      <w:pPr>
        <w:widowControl/>
        <w:autoSpaceDE/>
        <w:autoSpaceDN/>
        <w:adjustRightInd/>
        <w:ind w:firstLine="709"/>
        <w:contextualSpacing/>
        <w:jc w:val="both"/>
        <w:rPr>
          <w:bCs/>
        </w:rPr>
      </w:pPr>
      <w:r w:rsidRPr="00687D0D">
        <w:rPr>
          <w:bCs/>
        </w:rPr>
        <w:t>Экономический эффект от реализованных мероприятий:</w:t>
      </w:r>
    </w:p>
    <w:p w:rsidR="00687D0D" w:rsidRPr="00687D0D" w:rsidRDefault="00687D0D" w:rsidP="00687D0D">
      <w:pPr>
        <w:widowControl/>
        <w:autoSpaceDE/>
        <w:autoSpaceDN/>
        <w:adjustRightInd/>
        <w:ind w:firstLine="709"/>
        <w:contextualSpacing/>
        <w:jc w:val="both"/>
        <w:rPr>
          <w:bCs/>
        </w:rPr>
      </w:pPr>
      <w:r w:rsidRPr="00687D0D">
        <w:rPr>
          <w:bCs/>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687D0D" w:rsidRPr="00687D0D" w:rsidRDefault="00687D0D" w:rsidP="00687D0D">
      <w:pPr>
        <w:widowControl/>
        <w:autoSpaceDE/>
        <w:autoSpaceDN/>
        <w:adjustRightInd/>
        <w:ind w:firstLine="709"/>
        <w:contextualSpacing/>
        <w:jc w:val="both"/>
        <w:rPr>
          <w:bCs/>
        </w:rPr>
      </w:pPr>
      <w:r w:rsidRPr="00687D0D">
        <w:rPr>
          <w:bCs/>
        </w:rPr>
        <w:t>- выполнение профилактических программных мероприятий согласно перечню</w:t>
      </w:r>
      <w:r w:rsidRPr="00687D0D">
        <w:rPr>
          <w:bCs/>
        </w:rPr>
        <w:tab/>
        <w:t xml:space="preserve"> 100% мероприятий, предусмотренных перечнем;</w:t>
      </w:r>
    </w:p>
    <w:p w:rsidR="00687D0D" w:rsidRPr="00687D0D" w:rsidRDefault="00687D0D" w:rsidP="00687D0D">
      <w:pPr>
        <w:widowControl/>
        <w:autoSpaceDE/>
        <w:autoSpaceDN/>
        <w:adjustRightInd/>
        <w:ind w:firstLine="709"/>
        <w:contextualSpacing/>
        <w:jc w:val="both"/>
        <w:rPr>
          <w:bCs/>
        </w:rPr>
      </w:pPr>
      <w:r w:rsidRPr="00687D0D">
        <w:rPr>
          <w:bCs/>
        </w:rPr>
        <w:t>- повышение уровня доверия подконтрольных субъектов к Управлению.</w:t>
      </w:r>
    </w:p>
    <w:p w:rsidR="00C87FBC" w:rsidRDefault="00C87FBC" w:rsidP="00C87FBC">
      <w:pPr>
        <w:tabs>
          <w:tab w:val="left" w:pos="2127"/>
        </w:tabs>
        <w:jc w:val="center"/>
        <w:rPr>
          <w:sz w:val="18"/>
          <w:szCs w:val="18"/>
        </w:rPr>
      </w:pPr>
    </w:p>
    <w:p w:rsidR="00C87FBC" w:rsidRPr="007601D2" w:rsidRDefault="00C87FBC" w:rsidP="00C87FBC">
      <w:pPr>
        <w:tabs>
          <w:tab w:val="left" w:pos="2127"/>
        </w:tabs>
        <w:jc w:val="center"/>
        <w:rPr>
          <w:sz w:val="18"/>
          <w:szCs w:val="18"/>
        </w:rPr>
      </w:pPr>
      <w:r w:rsidRPr="007601D2">
        <w:rPr>
          <w:noProof/>
          <w:sz w:val="18"/>
          <w:szCs w:val="18"/>
        </w:rPr>
        <w:drawing>
          <wp:inline distT="0" distB="0" distL="0" distR="0" wp14:anchorId="2226DC71" wp14:editId="47E3B244">
            <wp:extent cx="450056" cy="600075"/>
            <wp:effectExtent l="19050" t="0" r="7144" b="0"/>
            <wp:docPr id="7"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C87FBC" w:rsidRPr="007601D2" w:rsidRDefault="00C87FBC" w:rsidP="00C87FBC">
      <w:pPr>
        <w:ind w:left="-426"/>
        <w:jc w:val="center"/>
        <w:rPr>
          <w:b/>
          <w:sz w:val="18"/>
          <w:szCs w:val="18"/>
        </w:rPr>
      </w:pPr>
    </w:p>
    <w:p w:rsidR="00C87FBC" w:rsidRPr="007601D2" w:rsidRDefault="00C87FBC" w:rsidP="00C87FBC">
      <w:pPr>
        <w:ind w:left="-426"/>
        <w:jc w:val="center"/>
        <w:rPr>
          <w:b/>
          <w:sz w:val="18"/>
          <w:szCs w:val="18"/>
        </w:rPr>
      </w:pPr>
      <w:r w:rsidRPr="007601D2">
        <w:rPr>
          <w:b/>
          <w:sz w:val="18"/>
          <w:szCs w:val="18"/>
        </w:rPr>
        <w:t>АДМИНИСТРАЦИЯ ШИХОВСКОГО СЕЛЬСКОГО ПОСЕЛЕНИЯ</w:t>
      </w:r>
    </w:p>
    <w:p w:rsidR="00C87FBC" w:rsidRPr="007601D2" w:rsidRDefault="00C87FBC" w:rsidP="00C87FBC">
      <w:pPr>
        <w:jc w:val="center"/>
        <w:rPr>
          <w:b/>
          <w:sz w:val="18"/>
          <w:szCs w:val="18"/>
        </w:rPr>
      </w:pPr>
      <w:r w:rsidRPr="007601D2">
        <w:rPr>
          <w:b/>
          <w:sz w:val="18"/>
          <w:szCs w:val="18"/>
        </w:rPr>
        <w:t>СЛОБОДСКОГО РАЙОНА КИРОВСКОЙ ОБЛАСТИ</w:t>
      </w:r>
    </w:p>
    <w:p w:rsidR="00C87FBC" w:rsidRPr="007601D2" w:rsidRDefault="00C87FBC" w:rsidP="00C87FBC">
      <w:pPr>
        <w:jc w:val="center"/>
        <w:rPr>
          <w:b/>
          <w:sz w:val="18"/>
          <w:szCs w:val="18"/>
        </w:rPr>
      </w:pPr>
    </w:p>
    <w:p w:rsidR="00C87FBC" w:rsidRDefault="00C87FBC" w:rsidP="00C87FBC">
      <w:pPr>
        <w:spacing w:line="360" w:lineRule="auto"/>
        <w:jc w:val="center"/>
        <w:rPr>
          <w:b/>
          <w:sz w:val="18"/>
          <w:szCs w:val="18"/>
        </w:rPr>
      </w:pPr>
      <w:r w:rsidRPr="007601D2">
        <w:rPr>
          <w:b/>
          <w:sz w:val="18"/>
          <w:szCs w:val="18"/>
        </w:rPr>
        <w:t>ПОСТАНОВЛЕНИЕ</w:t>
      </w:r>
    </w:p>
    <w:tbl>
      <w:tblPr>
        <w:tblW w:w="9729" w:type="dxa"/>
        <w:tblLayout w:type="fixed"/>
        <w:tblLook w:val="00A0" w:firstRow="1" w:lastRow="0" w:firstColumn="1" w:lastColumn="0" w:noHBand="0" w:noVBand="0"/>
      </w:tblPr>
      <w:tblGrid>
        <w:gridCol w:w="2268"/>
        <w:gridCol w:w="5760"/>
        <w:gridCol w:w="1701"/>
      </w:tblGrid>
      <w:tr w:rsidR="00C87FBC" w:rsidRPr="00C87FBC" w:rsidTr="00C87FBC">
        <w:tc>
          <w:tcPr>
            <w:tcW w:w="2268" w:type="dxa"/>
            <w:tcBorders>
              <w:top w:val="nil"/>
              <w:left w:val="nil"/>
              <w:bottom w:val="single" w:sz="4" w:space="0" w:color="000000"/>
              <w:right w:val="nil"/>
            </w:tcBorders>
            <w:hideMark/>
          </w:tcPr>
          <w:p w:rsidR="00C87FBC" w:rsidRPr="00C87FBC" w:rsidRDefault="00C87FBC" w:rsidP="00C87FBC">
            <w:pPr>
              <w:widowControl/>
              <w:tabs>
                <w:tab w:val="left" w:pos="615"/>
              </w:tabs>
              <w:autoSpaceDE/>
              <w:autoSpaceDN/>
              <w:adjustRightInd/>
              <w:snapToGrid w:val="0"/>
              <w:spacing w:line="276" w:lineRule="auto"/>
              <w:jc w:val="center"/>
            </w:pPr>
            <w:r w:rsidRPr="00C87FBC">
              <w:t>08.12.2022</w:t>
            </w:r>
          </w:p>
        </w:tc>
        <w:tc>
          <w:tcPr>
            <w:tcW w:w="5760" w:type="dxa"/>
          </w:tcPr>
          <w:p w:rsidR="00C87FBC" w:rsidRPr="00C87FBC" w:rsidRDefault="00C87FBC" w:rsidP="00C87FBC">
            <w:pPr>
              <w:widowControl/>
              <w:autoSpaceDE/>
              <w:autoSpaceDN/>
              <w:adjustRightInd/>
              <w:snapToGrid w:val="0"/>
              <w:spacing w:line="276" w:lineRule="auto"/>
              <w:jc w:val="right"/>
            </w:pPr>
          </w:p>
        </w:tc>
        <w:tc>
          <w:tcPr>
            <w:tcW w:w="1701" w:type="dxa"/>
            <w:tcBorders>
              <w:top w:val="nil"/>
              <w:left w:val="nil"/>
              <w:bottom w:val="single" w:sz="4" w:space="0" w:color="000000"/>
              <w:right w:val="nil"/>
            </w:tcBorders>
            <w:hideMark/>
          </w:tcPr>
          <w:p w:rsidR="00C87FBC" w:rsidRPr="00C87FBC" w:rsidRDefault="00C87FBC" w:rsidP="00C87FBC">
            <w:pPr>
              <w:widowControl/>
              <w:autoSpaceDE/>
              <w:autoSpaceDN/>
              <w:adjustRightInd/>
              <w:snapToGrid w:val="0"/>
              <w:spacing w:line="276" w:lineRule="auto"/>
              <w:jc w:val="center"/>
            </w:pPr>
            <w:r w:rsidRPr="00C87FBC">
              <w:t>№ 681</w:t>
            </w:r>
          </w:p>
        </w:tc>
      </w:tr>
    </w:tbl>
    <w:p w:rsidR="00C87FBC" w:rsidRPr="00C87FBC" w:rsidRDefault="00C87FBC" w:rsidP="00C87FBC">
      <w:pPr>
        <w:widowControl/>
        <w:autoSpaceDE/>
        <w:autoSpaceDN/>
        <w:adjustRightInd/>
        <w:spacing w:line="276" w:lineRule="auto"/>
        <w:jc w:val="center"/>
        <w:rPr>
          <w:lang w:val="en-US"/>
        </w:rPr>
      </w:pPr>
      <w:r w:rsidRPr="00C87FBC">
        <w:t>д. Шихово</w:t>
      </w:r>
    </w:p>
    <w:p w:rsidR="00C87FBC" w:rsidRPr="00C87FBC" w:rsidRDefault="00C87FBC" w:rsidP="00C87FBC">
      <w:pPr>
        <w:widowControl/>
        <w:autoSpaceDE/>
        <w:autoSpaceDN/>
        <w:adjustRightInd/>
        <w:spacing w:line="276" w:lineRule="auto"/>
        <w:jc w:val="center"/>
        <w:rPr>
          <w:lang w:val="en-US"/>
        </w:rPr>
      </w:pPr>
    </w:p>
    <w:p w:rsidR="00C87FBC" w:rsidRPr="00C87FBC" w:rsidRDefault="00C87FBC" w:rsidP="00C87FBC">
      <w:pPr>
        <w:widowControl/>
        <w:autoSpaceDE/>
        <w:autoSpaceDN/>
        <w:adjustRightInd/>
        <w:jc w:val="center"/>
        <w:rPr>
          <w:b/>
          <w:bCs/>
        </w:rPr>
      </w:pPr>
      <w:r w:rsidRPr="00C87FBC">
        <w:rPr>
          <w:b/>
          <w:bCs/>
        </w:rPr>
        <w:t xml:space="preserve">Об утверждении </w:t>
      </w:r>
    </w:p>
    <w:p w:rsidR="00C87FBC" w:rsidRPr="00C87FBC" w:rsidRDefault="00C87FBC" w:rsidP="00C87FBC">
      <w:pPr>
        <w:widowControl/>
        <w:autoSpaceDE/>
        <w:autoSpaceDN/>
        <w:adjustRightInd/>
        <w:jc w:val="center"/>
        <w:rPr>
          <w:b/>
          <w:bCs/>
        </w:rPr>
      </w:pPr>
      <w:r w:rsidRPr="00C87FBC">
        <w:rPr>
          <w:b/>
          <w:bCs/>
        </w:rPr>
        <w:t>Программы профилактики рисков причинения вреда (ущерба) охраняемым законом ценностям по муниципальному жилищному контролю на территории Шиховского сельского поселения Слободского района Кировской области на 2023 год</w:t>
      </w:r>
    </w:p>
    <w:p w:rsidR="00C87FBC" w:rsidRPr="00C87FBC" w:rsidRDefault="00C87FBC" w:rsidP="00C87FBC">
      <w:pPr>
        <w:widowControl/>
        <w:autoSpaceDE/>
        <w:autoSpaceDN/>
        <w:adjustRightInd/>
        <w:jc w:val="center"/>
      </w:pPr>
    </w:p>
    <w:p w:rsidR="00C87FBC" w:rsidRPr="00C87FBC" w:rsidRDefault="00C87FBC" w:rsidP="00C87FBC">
      <w:pPr>
        <w:widowControl/>
        <w:autoSpaceDE/>
        <w:autoSpaceDN/>
        <w:adjustRightInd/>
        <w:ind w:firstLine="708"/>
        <w:jc w:val="both"/>
      </w:pPr>
      <w:proofErr w:type="gramStart"/>
      <w:r w:rsidRPr="00C87FBC">
        <w:lastRenderedPageBreak/>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ПОСТАНОВЛЯЕТ</w:t>
      </w:r>
      <w:r w:rsidRPr="00C87FBC">
        <w:rPr>
          <w:bCs/>
        </w:rPr>
        <w:t>:</w:t>
      </w:r>
      <w:proofErr w:type="gramEnd"/>
    </w:p>
    <w:p w:rsidR="00C87FBC" w:rsidRPr="00C87FBC" w:rsidRDefault="00C87FBC" w:rsidP="00C87FBC">
      <w:pPr>
        <w:widowControl/>
        <w:autoSpaceDE/>
        <w:autoSpaceDN/>
        <w:adjustRightInd/>
        <w:ind w:firstLine="709"/>
        <w:jc w:val="both"/>
      </w:pPr>
      <w:r w:rsidRPr="00C87FBC">
        <w:t>1. Утвердить программу профилактики рисков причинения вреда (ущерба) охраняемым законом ценностям по муниципальному жилищному контролю на территории Шиховского сельского поселения Слободского района Кировской области на 2023 год (далее соответственно – Программа профилактики, муниципальный жилищный контроль) согласно Приложению.</w:t>
      </w:r>
    </w:p>
    <w:p w:rsidR="00C87FBC" w:rsidRPr="00C87FBC" w:rsidRDefault="00C87FBC" w:rsidP="00C87FBC">
      <w:pPr>
        <w:widowControl/>
        <w:autoSpaceDE/>
        <w:autoSpaceDN/>
        <w:adjustRightInd/>
        <w:ind w:firstLine="709"/>
        <w:jc w:val="both"/>
      </w:pPr>
      <w:r w:rsidRPr="00C87FBC">
        <w:t>2. Должностным лицам администрации Шиховского сельского поселения, ответственным за проведение контрольных мероприятий по муниципальному жилищному контролю обеспечить исполнение Программы профилактики.</w:t>
      </w:r>
    </w:p>
    <w:p w:rsidR="00C87FBC" w:rsidRPr="00C87FBC" w:rsidRDefault="00C87FBC" w:rsidP="00C87FBC">
      <w:pPr>
        <w:widowControl/>
        <w:autoSpaceDE/>
        <w:autoSpaceDN/>
        <w:adjustRightInd/>
        <w:ind w:firstLine="709"/>
        <w:jc w:val="both"/>
      </w:pPr>
      <w:r w:rsidRPr="00C87FBC">
        <w:t>3. Настоящее постановление вступает в силу с 1 января 2023 года.</w:t>
      </w:r>
    </w:p>
    <w:p w:rsidR="00C87FBC" w:rsidRPr="00C87FBC" w:rsidRDefault="00C87FBC" w:rsidP="00C87FBC">
      <w:pPr>
        <w:widowControl/>
        <w:autoSpaceDE/>
        <w:autoSpaceDN/>
        <w:adjustRightInd/>
        <w:ind w:firstLine="709"/>
        <w:jc w:val="both"/>
      </w:pPr>
      <w:r w:rsidRPr="00C87FBC">
        <w:t xml:space="preserve">4. Опубликовать настоящее постановление в официальном печатном </w:t>
      </w:r>
      <w:proofErr w:type="gramStart"/>
      <w:r w:rsidRPr="00C87FBC">
        <w:t>издании</w:t>
      </w:r>
      <w:proofErr w:type="gramEnd"/>
      <w:r w:rsidRPr="00C87FBC">
        <w:t xml:space="preserve"> «Информационный бюллетень» и на официальном сайте администрации Шиховского сельского поселения.</w:t>
      </w:r>
    </w:p>
    <w:p w:rsidR="00C87FBC" w:rsidRPr="00C87FBC" w:rsidRDefault="00C87FBC" w:rsidP="00C87FBC">
      <w:pPr>
        <w:widowControl/>
        <w:autoSpaceDE/>
        <w:autoSpaceDN/>
        <w:adjustRightInd/>
        <w:ind w:firstLine="709"/>
        <w:jc w:val="both"/>
      </w:pPr>
      <w:r w:rsidRPr="00C87FBC">
        <w:t xml:space="preserve">5. </w:t>
      </w:r>
      <w:proofErr w:type="gramStart"/>
      <w:r w:rsidRPr="00C87FBC">
        <w:t>Контроль за</w:t>
      </w:r>
      <w:proofErr w:type="gramEnd"/>
      <w:r w:rsidRPr="00C87FBC">
        <w:t xml:space="preserve"> исполнением настоящего постановления оставляю за собой.</w:t>
      </w:r>
    </w:p>
    <w:p w:rsidR="00C87FBC" w:rsidRPr="00C87FBC" w:rsidRDefault="00C87FBC" w:rsidP="00C87FBC">
      <w:pPr>
        <w:widowControl/>
        <w:autoSpaceDE/>
        <w:autoSpaceDN/>
        <w:adjustRightInd/>
        <w:spacing w:after="200"/>
        <w:jc w:val="both"/>
      </w:pPr>
    </w:p>
    <w:p w:rsidR="00C87FBC" w:rsidRPr="00C87FBC" w:rsidRDefault="00C87FBC" w:rsidP="00C87FBC">
      <w:pPr>
        <w:widowControl/>
        <w:autoSpaceDE/>
        <w:autoSpaceDN/>
        <w:adjustRightInd/>
        <w:jc w:val="both"/>
      </w:pPr>
      <w:r w:rsidRPr="00C87FBC">
        <w:t>Глава администрации</w:t>
      </w:r>
    </w:p>
    <w:p w:rsidR="00C87FBC" w:rsidRPr="00C87FBC" w:rsidRDefault="00C87FBC" w:rsidP="00C87FBC">
      <w:pPr>
        <w:widowControl/>
        <w:autoSpaceDE/>
        <w:autoSpaceDN/>
        <w:adjustRightInd/>
        <w:jc w:val="both"/>
      </w:pPr>
      <w:r w:rsidRPr="00C87FBC">
        <w:t>Шиховского сельского поселения</w:t>
      </w:r>
      <w:r w:rsidRPr="00C87FBC">
        <w:tab/>
      </w:r>
      <w:r w:rsidRPr="00C87FBC">
        <w:tab/>
      </w:r>
      <w:r w:rsidRPr="00C87FBC">
        <w:tab/>
      </w:r>
      <w:r w:rsidRPr="00C87FBC">
        <w:tab/>
      </w:r>
      <w:r w:rsidRPr="00C87FBC">
        <w:tab/>
        <w:t xml:space="preserve">          В.А. Бушуев</w:t>
      </w:r>
    </w:p>
    <w:p w:rsidR="00C87FBC" w:rsidRDefault="00C87FBC" w:rsidP="00C87FBC">
      <w:pPr>
        <w:widowControl/>
        <w:autoSpaceDE/>
        <w:autoSpaceDN/>
        <w:adjustRightInd/>
        <w:spacing w:after="200"/>
        <w:ind w:left="5245"/>
        <w:jc w:val="both"/>
      </w:pPr>
    </w:p>
    <w:p w:rsidR="00C87FBC" w:rsidRPr="00C87FBC" w:rsidRDefault="00C87FBC" w:rsidP="00C87FBC">
      <w:pPr>
        <w:widowControl/>
        <w:autoSpaceDE/>
        <w:autoSpaceDN/>
        <w:adjustRightInd/>
        <w:spacing w:after="200"/>
        <w:ind w:left="5245"/>
        <w:jc w:val="both"/>
      </w:pPr>
      <w:r w:rsidRPr="00C87FBC">
        <w:t>УТВЕРЖДЕНА</w:t>
      </w:r>
    </w:p>
    <w:p w:rsidR="00C87FBC" w:rsidRPr="00C87FBC" w:rsidRDefault="00C87FBC" w:rsidP="00C87FBC">
      <w:pPr>
        <w:widowControl/>
        <w:autoSpaceDE/>
        <w:autoSpaceDN/>
        <w:adjustRightInd/>
        <w:spacing w:after="200"/>
        <w:ind w:left="5245"/>
        <w:jc w:val="both"/>
      </w:pPr>
      <w:r w:rsidRPr="00C87FBC">
        <w:t>постановлением администрации Шиховского сельского поселения от «08» декабря 2022 г. № 681</w:t>
      </w:r>
    </w:p>
    <w:p w:rsidR="00C87FBC" w:rsidRPr="00C87FBC" w:rsidRDefault="00C87FBC" w:rsidP="00C87FBC">
      <w:pPr>
        <w:widowControl/>
        <w:autoSpaceDE/>
        <w:autoSpaceDN/>
        <w:adjustRightInd/>
        <w:spacing w:after="200"/>
        <w:jc w:val="center"/>
        <w:rPr>
          <w:b/>
          <w:bCs/>
        </w:rPr>
      </w:pPr>
      <w:r w:rsidRPr="00C87FBC">
        <w:rPr>
          <w:b/>
          <w:bCs/>
        </w:rPr>
        <w:t>Программа профилактики рисков причинения вреда (ущерба) охраняемым законом ценностям по муниципальному жилищному контролю на территории Шиховского сельского поселения Слободского района Кировской области</w:t>
      </w:r>
    </w:p>
    <w:p w:rsidR="00C87FBC" w:rsidRPr="00C87FBC" w:rsidRDefault="00C87FBC" w:rsidP="00C87FBC">
      <w:pPr>
        <w:widowControl/>
        <w:autoSpaceDE/>
        <w:autoSpaceDN/>
        <w:adjustRightInd/>
        <w:spacing w:after="200"/>
        <w:jc w:val="center"/>
        <w:rPr>
          <w:b/>
          <w:bCs/>
        </w:rPr>
      </w:pPr>
      <w:r w:rsidRPr="00C87FBC">
        <w:rPr>
          <w:b/>
          <w:bCs/>
        </w:rPr>
        <w:t>Раздел 1. Анализ текущего состояния осуществления муниципального жилищного контроля на территории Шиховского сельского поселения</w:t>
      </w:r>
    </w:p>
    <w:p w:rsidR="00C87FBC" w:rsidRPr="00C87FBC" w:rsidRDefault="00C87FBC" w:rsidP="00C87FBC">
      <w:pPr>
        <w:widowControl/>
        <w:autoSpaceDE/>
        <w:autoSpaceDN/>
        <w:adjustRightInd/>
        <w:ind w:firstLine="708"/>
        <w:contextualSpacing/>
        <w:jc w:val="both"/>
        <w:rPr>
          <w:bCs/>
        </w:rPr>
      </w:pPr>
      <w:r w:rsidRPr="00C87FBC">
        <w:rPr>
          <w:bCs/>
        </w:rPr>
        <w:t xml:space="preserve">1.1. </w:t>
      </w:r>
      <w:proofErr w:type="gramStart"/>
      <w:r w:rsidRPr="00C87FBC">
        <w:rPr>
          <w:bCs/>
        </w:rPr>
        <w:t>Муниципальный жилищный контроль на территории Шиховского сельского поселения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w:t>
      </w:r>
      <w:proofErr w:type="gramEnd"/>
      <w:r w:rsidRPr="00C87FBC">
        <w:rPr>
          <w:bCs/>
        </w:rPr>
        <w:t xml:space="preserve"> 06.10.2003 года № 131-ФЗ «Об общих принципах организации местного самоуправления в Российской Федерации», Уставом Шиховского сельского поселения, Решением Шиховской сельской Думы от 24.09.2021 № 44/246 «Об утверждении Положения о муниципальном жилищном контроле на территории Шиховского сельского поселения Слободского района Кировской области».</w:t>
      </w:r>
    </w:p>
    <w:p w:rsidR="00C87FBC" w:rsidRPr="00C87FBC" w:rsidRDefault="00C87FBC" w:rsidP="00C87FBC">
      <w:pPr>
        <w:widowControl/>
        <w:autoSpaceDE/>
        <w:autoSpaceDN/>
        <w:adjustRightInd/>
        <w:ind w:firstLine="709"/>
        <w:contextualSpacing/>
        <w:jc w:val="both"/>
        <w:rPr>
          <w:bCs/>
        </w:rPr>
      </w:pPr>
      <w:r w:rsidRPr="00C87FBC">
        <w:rPr>
          <w:bCs/>
        </w:rPr>
        <w:t>1.2. Муниципальный жилищный контроль осуществляет администрация Шиховского сельского поселения (далее – орган муниципального контроля).</w:t>
      </w:r>
    </w:p>
    <w:p w:rsidR="00C87FBC" w:rsidRPr="00C87FBC" w:rsidRDefault="00C87FBC" w:rsidP="00C87FBC">
      <w:pPr>
        <w:widowControl/>
        <w:autoSpaceDE/>
        <w:autoSpaceDN/>
        <w:adjustRightInd/>
        <w:ind w:firstLine="709"/>
        <w:contextualSpacing/>
        <w:jc w:val="both"/>
        <w:rPr>
          <w:bCs/>
        </w:rPr>
      </w:pPr>
      <w:r w:rsidRPr="00C87FBC">
        <w:rPr>
          <w:bCs/>
        </w:rPr>
        <w:t xml:space="preserve">1.3. </w:t>
      </w:r>
      <w:proofErr w:type="gramStart"/>
      <w:r w:rsidRPr="00C87FBC">
        <w:rPr>
          <w:bCs/>
        </w:rPr>
        <w:t>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(контролируемыми лицами)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roofErr w:type="gramEnd"/>
    </w:p>
    <w:p w:rsidR="00C87FBC" w:rsidRPr="00C87FBC" w:rsidRDefault="00C87FBC" w:rsidP="00C87FBC">
      <w:pPr>
        <w:widowControl/>
        <w:autoSpaceDE/>
        <w:autoSpaceDN/>
        <w:adjustRightInd/>
        <w:ind w:firstLine="709"/>
        <w:contextualSpacing/>
        <w:jc w:val="both"/>
        <w:rPr>
          <w:bCs/>
        </w:rPr>
      </w:pPr>
      <w:proofErr w:type="gramStart"/>
      <w:r w:rsidRPr="00C87FBC">
        <w:rPr>
          <w:bCs/>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C87FBC" w:rsidRPr="00C87FBC" w:rsidRDefault="00C87FBC" w:rsidP="00C87FBC">
      <w:pPr>
        <w:widowControl/>
        <w:autoSpaceDE/>
        <w:autoSpaceDN/>
        <w:adjustRightInd/>
        <w:ind w:firstLine="709"/>
        <w:contextualSpacing/>
        <w:jc w:val="both"/>
        <w:rPr>
          <w:bCs/>
        </w:rPr>
      </w:pPr>
      <w:r w:rsidRPr="00C87FBC">
        <w:rPr>
          <w:bCs/>
        </w:rPr>
        <w:t>2) требований к формированию фондов капитального ремонта;</w:t>
      </w:r>
    </w:p>
    <w:p w:rsidR="00C87FBC" w:rsidRPr="00C87FBC" w:rsidRDefault="00C87FBC" w:rsidP="00C87FBC">
      <w:pPr>
        <w:widowControl/>
        <w:autoSpaceDE/>
        <w:autoSpaceDN/>
        <w:adjustRightInd/>
        <w:ind w:firstLine="709"/>
        <w:contextualSpacing/>
        <w:jc w:val="both"/>
        <w:rPr>
          <w:bCs/>
        </w:rPr>
      </w:pPr>
      <w:r w:rsidRPr="00C87FBC">
        <w:rPr>
          <w:bC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87FBC" w:rsidRPr="00C87FBC" w:rsidRDefault="00C87FBC" w:rsidP="00C87FBC">
      <w:pPr>
        <w:widowControl/>
        <w:autoSpaceDE/>
        <w:autoSpaceDN/>
        <w:adjustRightInd/>
        <w:ind w:firstLine="709"/>
        <w:contextualSpacing/>
        <w:jc w:val="both"/>
        <w:rPr>
          <w:bCs/>
        </w:rPr>
      </w:pPr>
      <w:r w:rsidRPr="00C87FBC">
        <w:rPr>
          <w:bCs/>
        </w:rPr>
        <w:lastRenderedPageBreak/>
        <w:t xml:space="preserve">4) требований к предоставлению коммунальных услуг собственникам и пользователям помещений в многоквартирных </w:t>
      </w:r>
      <w:proofErr w:type="gramStart"/>
      <w:r w:rsidRPr="00C87FBC">
        <w:rPr>
          <w:bCs/>
        </w:rPr>
        <w:t>домах</w:t>
      </w:r>
      <w:proofErr w:type="gramEnd"/>
      <w:r w:rsidRPr="00C87FBC">
        <w:rPr>
          <w:bCs/>
        </w:rPr>
        <w:t xml:space="preserve"> и жилых домов;</w:t>
      </w:r>
    </w:p>
    <w:p w:rsidR="00C87FBC" w:rsidRPr="00C87FBC" w:rsidRDefault="00C87FBC" w:rsidP="00C87FBC">
      <w:pPr>
        <w:widowControl/>
        <w:autoSpaceDE/>
        <w:autoSpaceDN/>
        <w:adjustRightInd/>
        <w:ind w:firstLine="709"/>
        <w:contextualSpacing/>
        <w:jc w:val="both"/>
        <w:rPr>
          <w:bCs/>
        </w:rPr>
      </w:pPr>
      <w:r w:rsidRPr="00C87FBC">
        <w:rPr>
          <w:bCs/>
        </w:rPr>
        <w:t xml:space="preserve">5) правил изменения размера платы за содержание жилого помещения в </w:t>
      </w:r>
      <w:proofErr w:type="gramStart"/>
      <w:r w:rsidRPr="00C87FBC">
        <w:rPr>
          <w:bCs/>
        </w:rPr>
        <w:t>случае</w:t>
      </w:r>
      <w:proofErr w:type="gramEnd"/>
      <w:r w:rsidRPr="00C87FBC">
        <w:rPr>
          <w:bCs/>
        </w:rPr>
        <w:t xml:space="preserve">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87FBC" w:rsidRPr="00C87FBC" w:rsidRDefault="00C87FBC" w:rsidP="00C87FBC">
      <w:pPr>
        <w:widowControl/>
        <w:autoSpaceDE/>
        <w:autoSpaceDN/>
        <w:adjustRightInd/>
        <w:ind w:firstLine="709"/>
        <w:contextualSpacing/>
        <w:jc w:val="both"/>
        <w:rPr>
          <w:bCs/>
        </w:rPr>
      </w:pPr>
      <w:r w:rsidRPr="00C87FBC">
        <w:rPr>
          <w:bCs/>
        </w:rPr>
        <w:t xml:space="preserve">6) правил содержания общего имущества в многоквартирном </w:t>
      </w:r>
      <w:proofErr w:type="gramStart"/>
      <w:r w:rsidRPr="00C87FBC">
        <w:rPr>
          <w:bCs/>
        </w:rPr>
        <w:t>доме</w:t>
      </w:r>
      <w:proofErr w:type="gramEnd"/>
      <w:r w:rsidRPr="00C87FBC">
        <w:rPr>
          <w:bCs/>
        </w:rPr>
        <w:t xml:space="preserve"> и правил изменения размера платы за содержание жилого помещения;</w:t>
      </w:r>
    </w:p>
    <w:p w:rsidR="00C87FBC" w:rsidRPr="00C87FBC" w:rsidRDefault="00C87FBC" w:rsidP="00C87FBC">
      <w:pPr>
        <w:widowControl/>
        <w:autoSpaceDE/>
        <w:autoSpaceDN/>
        <w:adjustRightInd/>
        <w:ind w:firstLine="709"/>
        <w:contextualSpacing/>
        <w:jc w:val="both"/>
        <w:rPr>
          <w:bCs/>
        </w:rPr>
      </w:pPr>
      <w:r w:rsidRPr="00C87FBC">
        <w:rPr>
          <w:bCs/>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w:t>
      </w:r>
      <w:proofErr w:type="gramStart"/>
      <w:r w:rsidRPr="00C87FBC">
        <w:rPr>
          <w:bCs/>
        </w:rPr>
        <w:t>домах</w:t>
      </w:r>
      <w:proofErr w:type="gramEnd"/>
      <w:r w:rsidRPr="00C87FBC">
        <w:rPr>
          <w:bCs/>
        </w:rPr>
        <w:t xml:space="preserve"> и жилых домов;</w:t>
      </w:r>
    </w:p>
    <w:p w:rsidR="00C87FBC" w:rsidRPr="00C87FBC" w:rsidRDefault="00C87FBC" w:rsidP="00C87FBC">
      <w:pPr>
        <w:widowControl/>
        <w:autoSpaceDE/>
        <w:autoSpaceDN/>
        <w:adjustRightInd/>
        <w:ind w:firstLine="709"/>
        <w:contextualSpacing/>
        <w:jc w:val="both"/>
        <w:rPr>
          <w:bCs/>
        </w:rPr>
      </w:pPr>
      <w:r w:rsidRPr="00C87FBC">
        <w:rPr>
          <w:bC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C87FBC" w:rsidRPr="00C87FBC" w:rsidRDefault="00C87FBC" w:rsidP="00C87FBC">
      <w:pPr>
        <w:widowControl/>
        <w:autoSpaceDE/>
        <w:autoSpaceDN/>
        <w:adjustRightInd/>
        <w:ind w:firstLine="709"/>
        <w:contextualSpacing/>
        <w:jc w:val="both"/>
        <w:rPr>
          <w:bCs/>
        </w:rPr>
      </w:pPr>
      <w:r w:rsidRPr="00C87FBC">
        <w:rPr>
          <w:bCs/>
        </w:rPr>
        <w:t xml:space="preserve">9) требований к порядку размещения </w:t>
      </w:r>
      <w:proofErr w:type="spellStart"/>
      <w:r w:rsidRPr="00C87FBC">
        <w:rPr>
          <w:bCs/>
        </w:rPr>
        <w:t>ресурсоснабжающими</w:t>
      </w:r>
      <w:proofErr w:type="spellEnd"/>
      <w:r w:rsidRPr="00C87FBC">
        <w:rPr>
          <w:bCs/>
        </w:rPr>
        <w:t xml:space="preserve"> организациями, лицами, осуществляющими деятельность по управлению многоквартирными домами, информации в системе;</w:t>
      </w:r>
    </w:p>
    <w:p w:rsidR="00C87FBC" w:rsidRPr="00C87FBC" w:rsidRDefault="00C87FBC" w:rsidP="00C87FBC">
      <w:pPr>
        <w:widowControl/>
        <w:autoSpaceDE/>
        <w:autoSpaceDN/>
        <w:adjustRightInd/>
        <w:ind w:firstLine="709"/>
        <w:contextualSpacing/>
        <w:jc w:val="both"/>
        <w:rPr>
          <w:bCs/>
        </w:rPr>
      </w:pPr>
      <w:r w:rsidRPr="00C87FBC">
        <w:rPr>
          <w:bCs/>
        </w:rPr>
        <w:t>10) требований к обеспечению доступности для инвалидов помещений в многоквартирных домах;</w:t>
      </w:r>
    </w:p>
    <w:p w:rsidR="00C87FBC" w:rsidRPr="00C87FBC" w:rsidRDefault="00C87FBC" w:rsidP="00C87FBC">
      <w:pPr>
        <w:widowControl/>
        <w:autoSpaceDE/>
        <w:autoSpaceDN/>
        <w:adjustRightInd/>
        <w:ind w:firstLine="709"/>
        <w:contextualSpacing/>
        <w:jc w:val="both"/>
        <w:rPr>
          <w:bCs/>
        </w:rPr>
      </w:pPr>
      <w:r w:rsidRPr="00C87FBC">
        <w:rPr>
          <w:bCs/>
        </w:rPr>
        <w:t xml:space="preserve">11) требований к предоставлению жилых помещений в наемных </w:t>
      </w:r>
      <w:proofErr w:type="gramStart"/>
      <w:r w:rsidRPr="00C87FBC">
        <w:rPr>
          <w:bCs/>
        </w:rPr>
        <w:t>домах</w:t>
      </w:r>
      <w:proofErr w:type="gramEnd"/>
      <w:r w:rsidRPr="00C87FBC">
        <w:rPr>
          <w:bCs/>
        </w:rPr>
        <w:t xml:space="preserve"> социального использования.</w:t>
      </w:r>
    </w:p>
    <w:p w:rsidR="00C87FBC" w:rsidRPr="00C87FBC" w:rsidRDefault="00C87FBC" w:rsidP="00C87FBC">
      <w:pPr>
        <w:widowControl/>
        <w:autoSpaceDE/>
        <w:autoSpaceDN/>
        <w:adjustRightInd/>
        <w:ind w:firstLine="709"/>
        <w:contextualSpacing/>
        <w:jc w:val="both"/>
        <w:rPr>
          <w:bCs/>
        </w:rPr>
      </w:pPr>
      <w:r w:rsidRPr="00C87FBC">
        <w:rPr>
          <w:bCs/>
        </w:rPr>
        <w:t>Осуществление планового контроля не предусмотрено.</w:t>
      </w:r>
    </w:p>
    <w:p w:rsidR="00C87FBC" w:rsidRPr="00C87FBC" w:rsidRDefault="00C87FBC" w:rsidP="00C87FBC">
      <w:pPr>
        <w:widowControl/>
        <w:autoSpaceDE/>
        <w:autoSpaceDN/>
        <w:adjustRightInd/>
        <w:ind w:firstLine="709"/>
        <w:contextualSpacing/>
        <w:jc w:val="both"/>
        <w:rPr>
          <w:bCs/>
        </w:rPr>
      </w:pPr>
      <w:r w:rsidRPr="00C87FBC">
        <w:rPr>
          <w:bCs/>
        </w:rPr>
        <w:t xml:space="preserve">1.4. Плановые проверки в </w:t>
      </w:r>
      <w:proofErr w:type="gramStart"/>
      <w:r w:rsidRPr="00C87FBC">
        <w:rPr>
          <w:bCs/>
        </w:rPr>
        <w:t>отношении</w:t>
      </w:r>
      <w:proofErr w:type="gramEnd"/>
      <w:r w:rsidRPr="00C87FBC">
        <w:rPr>
          <w:bCs/>
        </w:rPr>
        <w:t xml:space="preserve"> юридических лиц и индивидуальных предпринимателей на 2022 годы запланированы не были, внеплановые проверки не осуществлялись. В связи с поступлением в орган муниципального контроля сведений о возможных нарушениях или о признаках нарушений, полученных в ходе осмотра, либо содержащихся в поступивших обращениях и заявлениях, выдавались предостережения о недопустимости нарушения обязательных требований. В связи со сложившейся обстановкой предпринимаемые меры в отношении подконтрольных субъектов в 2022 г. г.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rsidR="00C87FBC" w:rsidRPr="00C87FBC" w:rsidRDefault="00C87FBC" w:rsidP="00C87FBC">
      <w:pPr>
        <w:widowControl/>
        <w:autoSpaceDE/>
        <w:autoSpaceDN/>
        <w:adjustRightInd/>
        <w:ind w:firstLine="709"/>
        <w:contextualSpacing/>
        <w:jc w:val="both"/>
        <w:rPr>
          <w:bCs/>
        </w:rPr>
      </w:pPr>
      <w:r w:rsidRPr="00C87FBC">
        <w:rPr>
          <w:bCs/>
        </w:rPr>
        <w:t xml:space="preserve">В результате систематизации, обобщения и анализа информации о соблюдении требований за истекший период сделаны выводы, что наиболее распространенным вопросом контроля в данной сфере являлось соблюдение требований, установленных в отношении муниципального жилищного фонда федеральными законами, законами Кировской области, муниципальными правовыми актами, к использованию и сохранности муниципального жилищного фонда. </w:t>
      </w:r>
      <w:proofErr w:type="gramStart"/>
      <w:r w:rsidRPr="00C87FBC">
        <w:rPr>
          <w:bCs/>
        </w:rPr>
        <w:t>Так, в соответствии с договором социального найма, ст.67 Жилищного кодекса РФ, наниматель жилого помещения по договору социального найма обязан: обеспечивать сохранность жилого помещения, поддерживать надлежащее состояние жилого помещения.</w:t>
      </w:r>
      <w:proofErr w:type="gramEnd"/>
      <w:r w:rsidRPr="00C87FBC">
        <w:rPr>
          <w:bCs/>
        </w:rPr>
        <w:t xml:space="preserve"> Вместе с тем, имеет место непонимание гражданами данной обязанности.</w:t>
      </w:r>
    </w:p>
    <w:p w:rsidR="00C87FBC" w:rsidRPr="00C87FBC" w:rsidRDefault="00C87FBC" w:rsidP="00C87FBC">
      <w:pPr>
        <w:widowControl/>
        <w:autoSpaceDE/>
        <w:autoSpaceDN/>
        <w:adjustRightInd/>
        <w:ind w:firstLine="709"/>
        <w:contextualSpacing/>
        <w:jc w:val="both"/>
        <w:rPr>
          <w:bCs/>
        </w:rPr>
      </w:pPr>
      <w:r w:rsidRPr="00C87FBC">
        <w:rPr>
          <w:bCs/>
        </w:rPr>
        <w:t xml:space="preserve">Основными причинами, факторами и </w:t>
      </w:r>
      <w:proofErr w:type="gramStart"/>
      <w:r w:rsidRPr="00C87FBC">
        <w:rPr>
          <w:bCs/>
        </w:rPr>
        <w:t>условиями, способствующими нарушению требований в контролируемой сфере подконтрольными субъектами являются</w:t>
      </w:r>
      <w:proofErr w:type="gramEnd"/>
      <w:r w:rsidRPr="00C87FBC">
        <w:rPr>
          <w:bCs/>
        </w:rPr>
        <w:t xml:space="preserve">: </w:t>
      </w:r>
    </w:p>
    <w:p w:rsidR="00C87FBC" w:rsidRPr="00C87FBC" w:rsidRDefault="00C87FBC" w:rsidP="00C87FBC">
      <w:pPr>
        <w:widowControl/>
        <w:autoSpaceDE/>
        <w:autoSpaceDN/>
        <w:adjustRightInd/>
        <w:ind w:firstLine="709"/>
        <w:contextualSpacing/>
        <w:jc w:val="both"/>
        <w:rPr>
          <w:bCs/>
        </w:rPr>
      </w:pPr>
      <w:r w:rsidRPr="00C87FBC">
        <w:rPr>
          <w:bCs/>
        </w:rPr>
        <w:t xml:space="preserve">- </w:t>
      </w:r>
      <w:proofErr w:type="gramStart"/>
      <w:r w:rsidRPr="00C87FBC">
        <w:rPr>
          <w:bCs/>
        </w:rPr>
        <w:t>не понимание</w:t>
      </w:r>
      <w:proofErr w:type="gramEnd"/>
      <w:r w:rsidRPr="00C87FBC">
        <w:rPr>
          <w:bCs/>
        </w:rPr>
        <w:t xml:space="preserve"> необходимости исполнения требований подконтрольными субъектами; </w:t>
      </w:r>
    </w:p>
    <w:p w:rsidR="00C87FBC" w:rsidRPr="00C87FBC" w:rsidRDefault="00C87FBC" w:rsidP="00C87FBC">
      <w:pPr>
        <w:widowControl/>
        <w:autoSpaceDE/>
        <w:autoSpaceDN/>
        <w:adjustRightInd/>
        <w:ind w:firstLine="709"/>
        <w:contextualSpacing/>
        <w:jc w:val="both"/>
        <w:rPr>
          <w:bCs/>
        </w:rPr>
      </w:pPr>
      <w:r w:rsidRPr="00C87FBC">
        <w:rPr>
          <w:bCs/>
        </w:rPr>
        <w:t>- отсутствие системы обратной связи с подконтрольными субъектами по вопросам разъяснения положений жилищного законодательства, в том числе с использованием современных информационно-телекоммуникационных технологий.</w:t>
      </w:r>
    </w:p>
    <w:p w:rsidR="00C87FBC" w:rsidRPr="00C87FBC" w:rsidRDefault="00C87FBC" w:rsidP="00C87FBC">
      <w:pPr>
        <w:widowControl/>
        <w:autoSpaceDE/>
        <w:autoSpaceDN/>
        <w:adjustRightInd/>
        <w:ind w:firstLine="709"/>
        <w:contextualSpacing/>
        <w:jc w:val="center"/>
        <w:rPr>
          <w:b/>
          <w:bCs/>
        </w:rPr>
      </w:pPr>
      <w:r w:rsidRPr="00C87FBC">
        <w:rPr>
          <w:b/>
          <w:bCs/>
        </w:rPr>
        <w:t>Раздел 2. Цели и задачи реализации программы профилактики</w:t>
      </w:r>
    </w:p>
    <w:p w:rsidR="00C87FBC" w:rsidRPr="00C87FBC" w:rsidRDefault="00C87FBC" w:rsidP="00C87FBC">
      <w:pPr>
        <w:widowControl/>
        <w:autoSpaceDE/>
        <w:autoSpaceDN/>
        <w:adjustRightInd/>
        <w:ind w:firstLine="709"/>
        <w:contextualSpacing/>
        <w:jc w:val="both"/>
        <w:rPr>
          <w:bCs/>
        </w:rPr>
      </w:pPr>
      <w:r w:rsidRPr="00C87FBC">
        <w:rPr>
          <w:bCs/>
        </w:rPr>
        <w:t>Настоящая Программа разработана на 2023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w:t>
      </w:r>
    </w:p>
    <w:p w:rsidR="00C87FBC" w:rsidRPr="00C87FBC" w:rsidRDefault="00C87FBC" w:rsidP="00C87FBC">
      <w:pPr>
        <w:widowControl/>
        <w:autoSpaceDE/>
        <w:autoSpaceDN/>
        <w:adjustRightInd/>
        <w:ind w:firstLine="709"/>
        <w:contextualSpacing/>
        <w:jc w:val="both"/>
        <w:rPr>
          <w:bCs/>
        </w:rPr>
      </w:pPr>
      <w:r w:rsidRPr="00C87FBC">
        <w:rPr>
          <w:bCs/>
        </w:rPr>
        <w:t>Цели Программы:</w:t>
      </w:r>
    </w:p>
    <w:p w:rsidR="00C87FBC" w:rsidRPr="00C87FBC" w:rsidRDefault="00C87FBC" w:rsidP="00C87FBC">
      <w:pPr>
        <w:widowControl/>
        <w:autoSpaceDE/>
        <w:autoSpaceDN/>
        <w:adjustRightInd/>
        <w:ind w:firstLine="709"/>
        <w:contextualSpacing/>
        <w:jc w:val="both"/>
        <w:rPr>
          <w:bCs/>
        </w:rPr>
      </w:pPr>
      <w:r w:rsidRPr="00C87FBC">
        <w:rPr>
          <w:bCs/>
        </w:rPr>
        <w:t>- стимулирование добросовестного соблюдения обязательных требований всеми контролируемыми лицами;</w:t>
      </w:r>
    </w:p>
    <w:p w:rsidR="00C87FBC" w:rsidRPr="00C87FBC" w:rsidRDefault="00C87FBC" w:rsidP="00C87FBC">
      <w:pPr>
        <w:widowControl/>
        <w:autoSpaceDE/>
        <w:autoSpaceDN/>
        <w:adjustRightInd/>
        <w:ind w:firstLine="709"/>
        <w:contextualSpacing/>
        <w:jc w:val="both"/>
        <w:rPr>
          <w:bCs/>
        </w:rPr>
      </w:pPr>
      <w:r w:rsidRPr="00C87FBC">
        <w:rPr>
          <w:bC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87FBC" w:rsidRPr="00C87FBC" w:rsidRDefault="00C87FBC" w:rsidP="00C87FBC">
      <w:pPr>
        <w:widowControl/>
        <w:autoSpaceDE/>
        <w:autoSpaceDN/>
        <w:adjustRightInd/>
        <w:ind w:firstLine="709"/>
        <w:contextualSpacing/>
        <w:jc w:val="both"/>
        <w:rPr>
          <w:bCs/>
        </w:rPr>
      </w:pPr>
      <w:r w:rsidRPr="00C87FBC">
        <w:rPr>
          <w:bCs/>
        </w:rPr>
        <w:t>- создание условий для доведения обязательных требований до контролируемых лиц, повышение информированности о способах их соблюдения.</w:t>
      </w:r>
    </w:p>
    <w:p w:rsidR="00C87FBC" w:rsidRPr="00C87FBC" w:rsidRDefault="00C87FBC" w:rsidP="00C87FBC">
      <w:pPr>
        <w:widowControl/>
        <w:autoSpaceDE/>
        <w:autoSpaceDN/>
        <w:adjustRightInd/>
        <w:ind w:firstLine="709"/>
        <w:contextualSpacing/>
        <w:jc w:val="both"/>
        <w:rPr>
          <w:bCs/>
        </w:rPr>
      </w:pPr>
    </w:p>
    <w:p w:rsidR="00C87FBC" w:rsidRPr="00C87FBC" w:rsidRDefault="00C87FBC" w:rsidP="00C87FBC">
      <w:pPr>
        <w:widowControl/>
        <w:autoSpaceDE/>
        <w:autoSpaceDN/>
        <w:adjustRightInd/>
        <w:ind w:firstLine="709"/>
        <w:contextualSpacing/>
        <w:jc w:val="both"/>
        <w:rPr>
          <w:bCs/>
        </w:rPr>
      </w:pPr>
      <w:r w:rsidRPr="00C87FBC">
        <w:rPr>
          <w:bCs/>
        </w:rPr>
        <w:t>Задачи Программы:</w:t>
      </w:r>
    </w:p>
    <w:p w:rsidR="00C87FBC" w:rsidRPr="00C87FBC" w:rsidRDefault="00C87FBC" w:rsidP="00C87FBC">
      <w:pPr>
        <w:widowControl/>
        <w:autoSpaceDE/>
        <w:autoSpaceDN/>
        <w:adjustRightInd/>
        <w:ind w:firstLine="709"/>
        <w:contextualSpacing/>
        <w:jc w:val="both"/>
        <w:rPr>
          <w:bCs/>
        </w:rPr>
      </w:pPr>
      <w:r w:rsidRPr="00C87FBC">
        <w:rPr>
          <w:bCs/>
        </w:rPr>
        <w:t>- выявление причин, факторов и условий, способствующих нарушению обязательных требований жилищного законодательства, определение способов устранения или снижения рисков их возникновения;</w:t>
      </w:r>
    </w:p>
    <w:p w:rsidR="00C87FBC" w:rsidRPr="00C87FBC" w:rsidRDefault="00C87FBC" w:rsidP="00C87FBC">
      <w:pPr>
        <w:widowControl/>
        <w:autoSpaceDE/>
        <w:autoSpaceDN/>
        <w:adjustRightInd/>
        <w:ind w:firstLine="709"/>
        <w:contextualSpacing/>
        <w:jc w:val="both"/>
        <w:rPr>
          <w:bCs/>
        </w:rPr>
      </w:pPr>
      <w:r w:rsidRPr="00C87FBC">
        <w:rPr>
          <w:bCs/>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87FBC" w:rsidRPr="00C87FBC" w:rsidRDefault="00C87FBC" w:rsidP="00C87FBC">
      <w:pPr>
        <w:widowControl/>
        <w:autoSpaceDE/>
        <w:autoSpaceDN/>
        <w:adjustRightInd/>
        <w:ind w:firstLine="709"/>
        <w:contextualSpacing/>
        <w:jc w:val="both"/>
        <w:rPr>
          <w:bCs/>
        </w:rPr>
      </w:pPr>
      <w:r w:rsidRPr="00C87FBC">
        <w:rPr>
          <w:bCs/>
        </w:rPr>
        <w:t>- формирование единого понимания обязательных требований жилищного законодательства у всех участников контрольной деятельности;</w:t>
      </w:r>
    </w:p>
    <w:p w:rsidR="00C87FBC" w:rsidRPr="00C87FBC" w:rsidRDefault="00C87FBC" w:rsidP="00C87FBC">
      <w:pPr>
        <w:widowControl/>
        <w:autoSpaceDE/>
        <w:autoSpaceDN/>
        <w:adjustRightInd/>
        <w:ind w:firstLine="709"/>
        <w:contextualSpacing/>
        <w:jc w:val="both"/>
        <w:rPr>
          <w:bCs/>
        </w:rPr>
      </w:pPr>
      <w:r w:rsidRPr="00C87FBC">
        <w:rPr>
          <w:bCs/>
        </w:rPr>
        <w:t>- повышение прозрачности осуществляемой Управлением контрольной деятельности;</w:t>
      </w:r>
    </w:p>
    <w:p w:rsidR="00C87FBC" w:rsidRPr="00C87FBC" w:rsidRDefault="00C87FBC" w:rsidP="00C87FBC">
      <w:pPr>
        <w:widowControl/>
        <w:autoSpaceDE/>
        <w:autoSpaceDN/>
        <w:adjustRightInd/>
        <w:ind w:firstLine="709"/>
        <w:contextualSpacing/>
        <w:jc w:val="both"/>
        <w:rPr>
          <w:bCs/>
        </w:rPr>
      </w:pPr>
      <w:r w:rsidRPr="00C87FBC">
        <w:rPr>
          <w:bCs/>
        </w:rPr>
        <w:lastRenderedPageBreak/>
        <w:t>- повышение уровня правовой грамотности подконтрольных субъектов, в том числе путем обеспечения доступности информации об обязательных требованиях жилищного законодательства и необходимых мерах по их исполнению.</w:t>
      </w:r>
    </w:p>
    <w:p w:rsidR="00C87FBC" w:rsidRPr="00C87FBC" w:rsidRDefault="00C87FBC" w:rsidP="00C87FBC">
      <w:pPr>
        <w:widowControl/>
        <w:autoSpaceDE/>
        <w:autoSpaceDN/>
        <w:adjustRightInd/>
        <w:ind w:firstLine="708"/>
        <w:contextualSpacing/>
        <w:jc w:val="center"/>
        <w:rPr>
          <w:b/>
          <w:bCs/>
        </w:rPr>
      </w:pPr>
      <w:r w:rsidRPr="00C87FBC">
        <w:rPr>
          <w:b/>
          <w:bCs/>
        </w:rPr>
        <w:t>Раздел 3. Перечень профилактических мероприятий, сроки (периодичность) их проведения</w:t>
      </w:r>
    </w:p>
    <w:p w:rsidR="00C87FBC" w:rsidRPr="00C87FBC" w:rsidRDefault="00C87FBC" w:rsidP="00C87FBC">
      <w:pPr>
        <w:widowControl/>
        <w:autoSpaceDE/>
        <w:autoSpaceDN/>
        <w:adjustRightInd/>
        <w:ind w:firstLine="709"/>
        <w:contextualSpacing/>
        <w:jc w:val="both"/>
        <w:rPr>
          <w:bCs/>
        </w:rPr>
      </w:pPr>
      <w:r w:rsidRPr="00C87FBC">
        <w:rPr>
          <w:bCs/>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rsidR="00C87FBC" w:rsidRPr="00C87FBC" w:rsidRDefault="00C87FBC" w:rsidP="00C87FBC">
      <w:pPr>
        <w:widowControl/>
        <w:autoSpaceDE/>
        <w:autoSpaceDN/>
        <w:adjustRightInd/>
        <w:ind w:firstLine="709"/>
        <w:contextualSpacing/>
        <w:jc w:val="both"/>
        <w:rPr>
          <w:bCs/>
        </w:rPr>
      </w:pPr>
      <w:r w:rsidRPr="00C87FBC">
        <w:rPr>
          <w:bCs/>
        </w:rPr>
        <w:t>1) информирование;</w:t>
      </w:r>
    </w:p>
    <w:p w:rsidR="00C87FBC" w:rsidRPr="00C87FBC" w:rsidRDefault="00C87FBC" w:rsidP="00C87FBC">
      <w:pPr>
        <w:widowControl/>
        <w:autoSpaceDE/>
        <w:autoSpaceDN/>
        <w:adjustRightInd/>
        <w:ind w:firstLine="709"/>
        <w:contextualSpacing/>
        <w:jc w:val="both"/>
        <w:rPr>
          <w:bCs/>
        </w:rPr>
      </w:pPr>
      <w:r w:rsidRPr="00C87FBC">
        <w:rPr>
          <w:bCs/>
        </w:rPr>
        <w:t>2) обобщение правоприменительной практики;</w:t>
      </w:r>
    </w:p>
    <w:p w:rsidR="00C87FBC" w:rsidRPr="00C87FBC" w:rsidRDefault="00C87FBC" w:rsidP="00C87FBC">
      <w:pPr>
        <w:widowControl/>
        <w:autoSpaceDE/>
        <w:autoSpaceDN/>
        <w:adjustRightInd/>
        <w:ind w:firstLine="709"/>
        <w:contextualSpacing/>
        <w:jc w:val="both"/>
        <w:rPr>
          <w:bCs/>
        </w:rPr>
      </w:pPr>
      <w:r w:rsidRPr="00C87FBC">
        <w:rPr>
          <w:bCs/>
        </w:rPr>
        <w:t>3) объявление предостережения;</w:t>
      </w:r>
    </w:p>
    <w:p w:rsidR="00C87FBC" w:rsidRPr="00C87FBC" w:rsidRDefault="00C87FBC" w:rsidP="00C87FBC">
      <w:pPr>
        <w:widowControl/>
        <w:autoSpaceDE/>
        <w:autoSpaceDN/>
        <w:adjustRightInd/>
        <w:ind w:firstLine="709"/>
        <w:contextualSpacing/>
        <w:jc w:val="both"/>
        <w:rPr>
          <w:bCs/>
        </w:rPr>
      </w:pPr>
      <w:r w:rsidRPr="00C87FBC">
        <w:rPr>
          <w:bCs/>
        </w:rPr>
        <w:t>4) консультирование;</w:t>
      </w:r>
    </w:p>
    <w:p w:rsidR="00C87FBC" w:rsidRPr="00C87FBC" w:rsidRDefault="00C87FBC" w:rsidP="00C87FBC">
      <w:pPr>
        <w:widowControl/>
        <w:autoSpaceDE/>
        <w:autoSpaceDN/>
        <w:adjustRightInd/>
        <w:ind w:firstLine="709"/>
        <w:contextualSpacing/>
        <w:jc w:val="both"/>
        <w:rPr>
          <w:bCs/>
        </w:rPr>
      </w:pPr>
      <w:r w:rsidRPr="00C87FBC">
        <w:rPr>
          <w:bCs/>
        </w:rPr>
        <w:t>5) профилактический визит.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7"/>
        <w:gridCol w:w="4442"/>
        <w:gridCol w:w="2131"/>
        <w:gridCol w:w="2410"/>
      </w:tblGrid>
      <w:tr w:rsidR="00C87FBC" w:rsidRPr="00C87FBC" w:rsidTr="00C87FBC">
        <w:tc>
          <w:tcPr>
            <w:tcW w:w="314"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rPr>
                <w:bCs/>
              </w:rPr>
            </w:pPr>
            <w:r w:rsidRPr="00C87FBC">
              <w:rPr>
                <w:bCs/>
              </w:rPr>
              <w:t>№</w:t>
            </w:r>
          </w:p>
          <w:p w:rsidR="00C87FBC" w:rsidRPr="00C87FBC" w:rsidRDefault="00C87FBC" w:rsidP="00C87FBC">
            <w:pPr>
              <w:jc w:val="center"/>
            </w:pPr>
            <w:proofErr w:type="gramStart"/>
            <w:r w:rsidRPr="00C87FBC">
              <w:rPr>
                <w:bCs/>
              </w:rPr>
              <w:t>п</w:t>
            </w:r>
            <w:proofErr w:type="gramEnd"/>
            <w:r w:rsidRPr="00C87FBC">
              <w:rPr>
                <w:bCs/>
              </w:rPr>
              <w:t>/п</w:t>
            </w:r>
          </w:p>
        </w:tc>
        <w:tc>
          <w:tcPr>
            <w:tcW w:w="2328"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rPr>
                <w:bCs/>
              </w:rPr>
              <w:t>Наименование</w:t>
            </w:r>
          </w:p>
          <w:p w:rsidR="00C87FBC" w:rsidRPr="00C87FBC" w:rsidRDefault="00C87FBC" w:rsidP="00C87FBC">
            <w:pPr>
              <w:jc w:val="center"/>
            </w:pPr>
            <w:r w:rsidRPr="00C87FBC">
              <w:rPr>
                <w:bCs/>
              </w:rPr>
              <w:t>мероприятия</w:t>
            </w:r>
          </w:p>
        </w:tc>
        <w:tc>
          <w:tcPr>
            <w:tcW w:w="1092"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rPr>
                <w:bCs/>
              </w:rPr>
              <w:t>Срок реализации мероприятия</w:t>
            </w:r>
          </w:p>
        </w:tc>
        <w:tc>
          <w:tcPr>
            <w:tcW w:w="1266"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rPr>
                <w:bCs/>
              </w:rPr>
              <w:t>Ответственный исполнитель</w:t>
            </w:r>
          </w:p>
        </w:tc>
      </w:tr>
      <w:tr w:rsidR="00C87FBC" w:rsidRPr="00C87FBC" w:rsidTr="00C87FBC">
        <w:trPr>
          <w:trHeight w:val="328"/>
        </w:trPr>
        <w:tc>
          <w:tcPr>
            <w:tcW w:w="314"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rPr>
                <w:bCs/>
              </w:rPr>
              <w:t>1</w:t>
            </w:r>
          </w:p>
        </w:tc>
        <w:tc>
          <w:tcPr>
            <w:tcW w:w="2328"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rPr>
                <w:bCs/>
              </w:rPr>
              <w:t>2</w:t>
            </w:r>
          </w:p>
        </w:tc>
        <w:tc>
          <w:tcPr>
            <w:tcW w:w="1092"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rPr>
                <w:bCs/>
              </w:rPr>
              <w:t>3</w:t>
            </w:r>
          </w:p>
        </w:tc>
        <w:tc>
          <w:tcPr>
            <w:tcW w:w="1266"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rPr>
                <w:bCs/>
              </w:rPr>
              <w:t>4</w:t>
            </w:r>
          </w:p>
        </w:tc>
      </w:tr>
      <w:tr w:rsidR="00C87FBC" w:rsidRPr="00C87FBC" w:rsidTr="00C87FBC">
        <w:tc>
          <w:tcPr>
            <w:tcW w:w="314"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t>1</w:t>
            </w:r>
          </w:p>
        </w:tc>
        <w:tc>
          <w:tcPr>
            <w:tcW w:w="2328"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Информирование посредством размещения на официальном сайте администрации сельского поселения в сети "Интернет" сведений, определенных ч. 3 ст. 46 Федерального закона № 248-ФЗ и в иных формах.</w:t>
            </w:r>
          </w:p>
        </w:tc>
        <w:tc>
          <w:tcPr>
            <w:tcW w:w="1092"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в течение года</w:t>
            </w:r>
          </w:p>
        </w:tc>
        <w:tc>
          <w:tcPr>
            <w:tcW w:w="1266"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должностное лицо, уполномоченное</w:t>
            </w:r>
          </w:p>
          <w:p w:rsidR="00C87FBC" w:rsidRPr="00C87FBC" w:rsidRDefault="00C87FBC" w:rsidP="00C87FBC">
            <w:r w:rsidRPr="00C87FBC">
              <w:t xml:space="preserve">на осуществление муниципального контроля в </w:t>
            </w:r>
            <w:proofErr w:type="gramStart"/>
            <w:r w:rsidRPr="00C87FBC">
              <w:t>соответствии</w:t>
            </w:r>
            <w:proofErr w:type="gramEnd"/>
            <w:r w:rsidRPr="00C87FBC">
              <w:t xml:space="preserve"> с должностной инструкцией </w:t>
            </w:r>
          </w:p>
        </w:tc>
      </w:tr>
      <w:tr w:rsidR="00C87FBC" w:rsidRPr="00C87FBC" w:rsidTr="00C87FBC">
        <w:tc>
          <w:tcPr>
            <w:tcW w:w="314"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t>2</w:t>
            </w:r>
          </w:p>
        </w:tc>
        <w:tc>
          <w:tcPr>
            <w:tcW w:w="2328"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1092"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1 раз в год не позднее 30 января года, следующего за годом обобщения правоприменительной практики</w:t>
            </w:r>
          </w:p>
        </w:tc>
        <w:tc>
          <w:tcPr>
            <w:tcW w:w="1266"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должностное лицо, уполномоченное</w:t>
            </w:r>
          </w:p>
          <w:p w:rsidR="00C87FBC" w:rsidRPr="00C87FBC" w:rsidRDefault="00C87FBC" w:rsidP="00C87FBC">
            <w:r w:rsidRPr="00C87FBC">
              <w:t xml:space="preserve">на осуществление муниципального контроля в </w:t>
            </w:r>
            <w:proofErr w:type="gramStart"/>
            <w:r w:rsidRPr="00C87FBC">
              <w:t>соответствии</w:t>
            </w:r>
            <w:proofErr w:type="gramEnd"/>
            <w:r w:rsidRPr="00C87FBC">
              <w:t xml:space="preserve"> с должностной инструкцией</w:t>
            </w:r>
          </w:p>
        </w:tc>
      </w:tr>
      <w:tr w:rsidR="00C87FBC" w:rsidRPr="00C87FBC" w:rsidTr="00C87FBC">
        <w:tc>
          <w:tcPr>
            <w:tcW w:w="314"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t>3</w:t>
            </w:r>
          </w:p>
        </w:tc>
        <w:tc>
          <w:tcPr>
            <w:tcW w:w="2328"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Консультирование в устной либо письменной форме контролируемых лиц или их представителей  по вопросам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в течение года по мере поступления обращений</w:t>
            </w:r>
          </w:p>
        </w:tc>
        <w:tc>
          <w:tcPr>
            <w:tcW w:w="1266"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должностное лицо, уполномоченное</w:t>
            </w:r>
          </w:p>
          <w:p w:rsidR="00C87FBC" w:rsidRPr="00C87FBC" w:rsidRDefault="00C87FBC" w:rsidP="00C87FBC">
            <w:r w:rsidRPr="00C87FBC">
              <w:t xml:space="preserve">на осуществление муниципального контроля в </w:t>
            </w:r>
            <w:proofErr w:type="gramStart"/>
            <w:r w:rsidRPr="00C87FBC">
              <w:t>соответствии</w:t>
            </w:r>
            <w:proofErr w:type="gramEnd"/>
            <w:r w:rsidRPr="00C87FBC">
              <w:t xml:space="preserve"> с должностной инструкцией</w:t>
            </w:r>
          </w:p>
        </w:tc>
      </w:tr>
      <w:tr w:rsidR="00C87FBC" w:rsidRPr="00C87FBC" w:rsidTr="00C87FBC">
        <w:tc>
          <w:tcPr>
            <w:tcW w:w="314"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t>4</w:t>
            </w:r>
          </w:p>
        </w:tc>
        <w:tc>
          <w:tcPr>
            <w:tcW w:w="2328"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в течение года по мере поступления сведений</w:t>
            </w:r>
          </w:p>
        </w:tc>
        <w:tc>
          <w:tcPr>
            <w:tcW w:w="1266"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должностное лицо, уполномоченное</w:t>
            </w:r>
          </w:p>
          <w:p w:rsidR="00C87FBC" w:rsidRPr="00C87FBC" w:rsidRDefault="00C87FBC" w:rsidP="00C87FBC">
            <w:r w:rsidRPr="00C87FBC">
              <w:t xml:space="preserve">на осуществление муниципального контроля в </w:t>
            </w:r>
            <w:proofErr w:type="gramStart"/>
            <w:r w:rsidRPr="00C87FBC">
              <w:t>соответствии</w:t>
            </w:r>
            <w:proofErr w:type="gramEnd"/>
            <w:r w:rsidRPr="00C87FBC">
              <w:t xml:space="preserve"> с должностной инструкцией</w:t>
            </w:r>
          </w:p>
        </w:tc>
      </w:tr>
      <w:tr w:rsidR="00C87FBC" w:rsidRPr="00C87FBC" w:rsidTr="00C87FBC">
        <w:tc>
          <w:tcPr>
            <w:tcW w:w="314"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pPr>
              <w:jc w:val="center"/>
            </w:pPr>
            <w:r w:rsidRPr="00C87FBC">
              <w:t>5</w:t>
            </w:r>
          </w:p>
        </w:tc>
        <w:tc>
          <w:tcPr>
            <w:tcW w:w="2328"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92"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 xml:space="preserve">обязательный профилактический визит в </w:t>
            </w:r>
            <w:proofErr w:type="gramStart"/>
            <w:r w:rsidRPr="00C87FBC">
              <w:t>отношении</w:t>
            </w:r>
            <w:proofErr w:type="gramEnd"/>
            <w:r w:rsidRPr="00C87FBC">
              <w:t>:</w:t>
            </w:r>
          </w:p>
          <w:p w:rsidR="00C87FBC" w:rsidRPr="00C87FBC" w:rsidRDefault="00C87FBC" w:rsidP="00C87FBC">
            <w:r w:rsidRPr="00C87FBC">
              <w:t xml:space="preserve">- контролируемых лиц, приступающих к осуществлению деятельности в контролируемой сфере, не </w:t>
            </w:r>
            <w:proofErr w:type="gramStart"/>
            <w:r w:rsidRPr="00C87FBC">
              <w:t>позднее</w:t>
            </w:r>
            <w:proofErr w:type="gramEnd"/>
            <w:r w:rsidRPr="00C87FBC">
              <w:t xml:space="preserve"> чем в течение 1 года с момента начала такой деятельности</w:t>
            </w:r>
          </w:p>
        </w:tc>
        <w:tc>
          <w:tcPr>
            <w:tcW w:w="1266" w:type="pct"/>
            <w:tcBorders>
              <w:top w:val="single" w:sz="4" w:space="0" w:color="auto"/>
              <w:left w:val="single" w:sz="4" w:space="0" w:color="auto"/>
              <w:bottom w:val="single" w:sz="4" w:space="0" w:color="auto"/>
              <w:right w:val="single" w:sz="4" w:space="0" w:color="auto"/>
            </w:tcBorders>
            <w:hideMark/>
          </w:tcPr>
          <w:p w:rsidR="00C87FBC" w:rsidRPr="00C87FBC" w:rsidRDefault="00C87FBC" w:rsidP="00C87FBC">
            <w:r w:rsidRPr="00C87FBC">
              <w:t>должностное лицо, уполномоченное</w:t>
            </w:r>
          </w:p>
          <w:p w:rsidR="00C87FBC" w:rsidRPr="00C87FBC" w:rsidRDefault="00C87FBC" w:rsidP="00C87FBC">
            <w:r w:rsidRPr="00C87FBC">
              <w:t xml:space="preserve">на осуществление муниципального контроля в </w:t>
            </w:r>
            <w:proofErr w:type="gramStart"/>
            <w:r w:rsidRPr="00C87FBC">
              <w:t>соответствии</w:t>
            </w:r>
            <w:proofErr w:type="gramEnd"/>
            <w:r w:rsidRPr="00C87FBC">
              <w:t xml:space="preserve"> с должностной инструкцией</w:t>
            </w:r>
          </w:p>
        </w:tc>
      </w:tr>
    </w:tbl>
    <w:p w:rsidR="00C87FBC" w:rsidRPr="00C87FBC" w:rsidRDefault="00C87FBC" w:rsidP="00C87FBC">
      <w:pPr>
        <w:widowControl/>
        <w:autoSpaceDE/>
        <w:autoSpaceDN/>
        <w:adjustRightInd/>
        <w:ind w:firstLine="708"/>
        <w:contextualSpacing/>
        <w:jc w:val="center"/>
        <w:rPr>
          <w:b/>
          <w:bCs/>
        </w:rPr>
      </w:pPr>
      <w:r w:rsidRPr="00C87FBC">
        <w:rPr>
          <w:b/>
          <w:bCs/>
        </w:rPr>
        <w:t>Раздел 4. Показатели результативности и эффективности Программы профилактики</w:t>
      </w:r>
    </w:p>
    <w:p w:rsidR="00C87FBC" w:rsidRPr="00C87FBC" w:rsidRDefault="00C87FBC" w:rsidP="00C87FBC">
      <w:pPr>
        <w:widowControl/>
        <w:autoSpaceDE/>
        <w:autoSpaceDN/>
        <w:adjustRightInd/>
        <w:ind w:firstLine="709"/>
        <w:contextualSpacing/>
        <w:jc w:val="both"/>
        <w:rPr>
          <w:bCs/>
        </w:rPr>
      </w:pPr>
      <w:r w:rsidRPr="00C87FBC">
        <w:rPr>
          <w:bCs/>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C87FBC" w:rsidRPr="00C87FBC" w:rsidRDefault="00C87FBC" w:rsidP="00C87FBC">
      <w:pPr>
        <w:widowControl/>
        <w:autoSpaceDE/>
        <w:autoSpaceDN/>
        <w:adjustRightInd/>
        <w:ind w:firstLine="709"/>
        <w:contextualSpacing/>
        <w:jc w:val="both"/>
        <w:rPr>
          <w:bCs/>
        </w:rPr>
      </w:pPr>
      <w:r w:rsidRPr="00C87FBC">
        <w:rPr>
          <w:b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C87FBC" w:rsidRPr="00C87FBC" w:rsidRDefault="00C87FBC" w:rsidP="00C87FBC">
      <w:pPr>
        <w:widowControl/>
        <w:autoSpaceDE/>
        <w:autoSpaceDN/>
        <w:adjustRightInd/>
        <w:ind w:firstLine="709"/>
        <w:contextualSpacing/>
        <w:jc w:val="both"/>
        <w:rPr>
          <w:bCs/>
        </w:rPr>
      </w:pPr>
      <w:r w:rsidRPr="00C87FBC">
        <w:rPr>
          <w:bCs/>
        </w:rPr>
        <w:t xml:space="preserve">- доля профилактических мероприятий в </w:t>
      </w:r>
      <w:proofErr w:type="gramStart"/>
      <w:r w:rsidRPr="00C87FBC">
        <w:rPr>
          <w:bCs/>
        </w:rPr>
        <w:t>объеме</w:t>
      </w:r>
      <w:proofErr w:type="gramEnd"/>
      <w:r w:rsidRPr="00C87FBC">
        <w:rPr>
          <w:bCs/>
        </w:rPr>
        <w:t xml:space="preserve"> контрольных мероприятий-80 %.</w:t>
      </w:r>
    </w:p>
    <w:p w:rsidR="00C87FBC" w:rsidRPr="00C87FBC" w:rsidRDefault="00C87FBC" w:rsidP="00C87FBC">
      <w:pPr>
        <w:widowControl/>
        <w:autoSpaceDE/>
        <w:autoSpaceDN/>
        <w:adjustRightInd/>
        <w:ind w:firstLine="709"/>
        <w:contextualSpacing/>
        <w:jc w:val="both"/>
        <w:rPr>
          <w:bCs/>
        </w:rPr>
      </w:pPr>
      <w:r w:rsidRPr="00C87FBC">
        <w:rPr>
          <w:bCs/>
        </w:rPr>
        <w:lastRenderedPageBreak/>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C87FBC" w:rsidRPr="00C87FBC" w:rsidRDefault="00C87FBC" w:rsidP="00C87FBC">
      <w:pPr>
        <w:widowControl/>
        <w:autoSpaceDE/>
        <w:autoSpaceDN/>
        <w:adjustRightInd/>
        <w:ind w:firstLine="709"/>
        <w:contextualSpacing/>
        <w:jc w:val="both"/>
        <w:rPr>
          <w:bCs/>
        </w:rPr>
      </w:pPr>
      <w:r w:rsidRPr="00C87FBC">
        <w:rPr>
          <w:bCs/>
        </w:rPr>
        <w:t>Экономический эффект от реализованных мероприятий:</w:t>
      </w:r>
    </w:p>
    <w:p w:rsidR="00C87FBC" w:rsidRPr="00C87FBC" w:rsidRDefault="00C87FBC" w:rsidP="00C87FBC">
      <w:pPr>
        <w:widowControl/>
        <w:autoSpaceDE/>
        <w:autoSpaceDN/>
        <w:adjustRightInd/>
        <w:ind w:firstLine="709"/>
        <w:contextualSpacing/>
        <w:jc w:val="both"/>
        <w:rPr>
          <w:bCs/>
        </w:rPr>
      </w:pPr>
      <w:r w:rsidRPr="00C87FBC">
        <w:rPr>
          <w:bCs/>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C87FBC" w:rsidRPr="00C87FBC" w:rsidRDefault="00C87FBC" w:rsidP="00C87FBC">
      <w:pPr>
        <w:widowControl/>
        <w:autoSpaceDE/>
        <w:autoSpaceDN/>
        <w:adjustRightInd/>
        <w:ind w:firstLine="709"/>
        <w:contextualSpacing/>
        <w:jc w:val="both"/>
        <w:rPr>
          <w:bCs/>
        </w:rPr>
      </w:pPr>
      <w:r w:rsidRPr="00C87FBC">
        <w:rPr>
          <w:bCs/>
        </w:rPr>
        <w:t>- выполнение профилактических программных мероприятий согласно перечню</w:t>
      </w:r>
      <w:r w:rsidRPr="00C87FBC">
        <w:rPr>
          <w:bCs/>
        </w:rPr>
        <w:tab/>
        <w:t xml:space="preserve"> 100% мероприятий, предусмотренных перечнем;</w:t>
      </w:r>
    </w:p>
    <w:p w:rsidR="00C87FBC" w:rsidRPr="00C87FBC" w:rsidRDefault="00C87FBC" w:rsidP="00C87FBC">
      <w:pPr>
        <w:widowControl/>
        <w:autoSpaceDE/>
        <w:autoSpaceDN/>
        <w:adjustRightInd/>
        <w:ind w:firstLine="709"/>
        <w:contextualSpacing/>
        <w:jc w:val="both"/>
        <w:rPr>
          <w:bCs/>
        </w:rPr>
      </w:pPr>
      <w:r w:rsidRPr="00C87FBC">
        <w:rPr>
          <w:bCs/>
        </w:rPr>
        <w:t>- повышение уровня доверия подконтрольных субъектов к Управлению.</w:t>
      </w:r>
    </w:p>
    <w:p w:rsidR="00902F84" w:rsidRDefault="00902F84" w:rsidP="00902F84">
      <w:pPr>
        <w:jc w:val="both"/>
        <w:rPr>
          <w:shd w:val="clear" w:color="auto" w:fill="FFFFFF"/>
        </w:rPr>
      </w:pPr>
    </w:p>
    <w:p w:rsidR="00411736" w:rsidRPr="007601D2" w:rsidRDefault="00411736" w:rsidP="00411736">
      <w:pPr>
        <w:tabs>
          <w:tab w:val="left" w:pos="2127"/>
        </w:tabs>
        <w:jc w:val="center"/>
        <w:rPr>
          <w:sz w:val="18"/>
          <w:szCs w:val="18"/>
        </w:rPr>
      </w:pPr>
      <w:r w:rsidRPr="007601D2">
        <w:rPr>
          <w:noProof/>
          <w:sz w:val="18"/>
          <w:szCs w:val="18"/>
        </w:rPr>
        <w:drawing>
          <wp:inline distT="0" distB="0" distL="0" distR="0" wp14:anchorId="053AC508" wp14:editId="3AA56DB8">
            <wp:extent cx="450056" cy="600075"/>
            <wp:effectExtent l="19050" t="0" r="7144" b="0"/>
            <wp:docPr id="8"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411736" w:rsidRPr="007601D2" w:rsidRDefault="00411736" w:rsidP="00411736">
      <w:pPr>
        <w:ind w:left="-426"/>
        <w:jc w:val="center"/>
        <w:rPr>
          <w:b/>
          <w:sz w:val="18"/>
          <w:szCs w:val="18"/>
        </w:rPr>
      </w:pPr>
    </w:p>
    <w:p w:rsidR="00411736" w:rsidRPr="007601D2" w:rsidRDefault="00411736" w:rsidP="00411736">
      <w:pPr>
        <w:ind w:left="-426"/>
        <w:jc w:val="center"/>
        <w:rPr>
          <w:b/>
          <w:sz w:val="18"/>
          <w:szCs w:val="18"/>
        </w:rPr>
      </w:pPr>
      <w:r w:rsidRPr="007601D2">
        <w:rPr>
          <w:b/>
          <w:sz w:val="18"/>
          <w:szCs w:val="18"/>
        </w:rPr>
        <w:t>АДМИНИСТРАЦИЯ ШИХОВСКОГО СЕЛЬСКОГО ПОСЕЛЕНИЯ</w:t>
      </w:r>
    </w:p>
    <w:p w:rsidR="00411736" w:rsidRPr="007601D2" w:rsidRDefault="00411736" w:rsidP="00411736">
      <w:pPr>
        <w:jc w:val="center"/>
        <w:rPr>
          <w:b/>
          <w:sz w:val="18"/>
          <w:szCs w:val="18"/>
        </w:rPr>
      </w:pPr>
      <w:r w:rsidRPr="007601D2">
        <w:rPr>
          <w:b/>
          <w:sz w:val="18"/>
          <w:szCs w:val="18"/>
        </w:rPr>
        <w:t>СЛОБОДСКОГО РАЙОНА КИРОВСКОЙ ОБЛАСТИ</w:t>
      </w:r>
    </w:p>
    <w:p w:rsidR="00411736" w:rsidRPr="007601D2" w:rsidRDefault="00411736" w:rsidP="00411736">
      <w:pPr>
        <w:jc w:val="center"/>
        <w:rPr>
          <w:b/>
          <w:sz w:val="18"/>
          <w:szCs w:val="18"/>
        </w:rPr>
      </w:pPr>
    </w:p>
    <w:p w:rsidR="00411736" w:rsidRDefault="00411736" w:rsidP="00411736">
      <w:pPr>
        <w:spacing w:line="360" w:lineRule="auto"/>
        <w:jc w:val="center"/>
        <w:rPr>
          <w:b/>
          <w:sz w:val="18"/>
          <w:szCs w:val="18"/>
        </w:rPr>
      </w:pPr>
      <w:r w:rsidRPr="007601D2">
        <w:rPr>
          <w:b/>
          <w:sz w:val="18"/>
          <w:szCs w:val="18"/>
        </w:rPr>
        <w:t>ПОСТАНОВЛЕНИЕ</w:t>
      </w:r>
    </w:p>
    <w:tbl>
      <w:tblPr>
        <w:tblW w:w="0" w:type="auto"/>
        <w:tblLayout w:type="fixed"/>
        <w:tblLook w:val="00A0" w:firstRow="1" w:lastRow="0" w:firstColumn="1" w:lastColumn="0" w:noHBand="0" w:noVBand="0"/>
      </w:tblPr>
      <w:tblGrid>
        <w:gridCol w:w="2268"/>
        <w:gridCol w:w="5760"/>
        <w:gridCol w:w="1701"/>
      </w:tblGrid>
      <w:tr w:rsidR="00411736" w:rsidRPr="00411736" w:rsidTr="0015135B">
        <w:tc>
          <w:tcPr>
            <w:tcW w:w="2268" w:type="dxa"/>
            <w:tcBorders>
              <w:top w:val="nil"/>
              <w:left w:val="nil"/>
              <w:bottom w:val="single" w:sz="4" w:space="0" w:color="000000"/>
              <w:right w:val="nil"/>
            </w:tcBorders>
          </w:tcPr>
          <w:p w:rsidR="00411736" w:rsidRPr="00411736" w:rsidRDefault="00411736" w:rsidP="00411736">
            <w:pPr>
              <w:widowControl/>
              <w:tabs>
                <w:tab w:val="left" w:pos="615"/>
              </w:tabs>
              <w:autoSpaceDE/>
              <w:autoSpaceDN/>
              <w:adjustRightInd/>
              <w:snapToGrid w:val="0"/>
              <w:spacing w:line="276" w:lineRule="auto"/>
              <w:jc w:val="center"/>
            </w:pPr>
            <w:r w:rsidRPr="00411736">
              <w:t>08.12.2022</w:t>
            </w:r>
          </w:p>
        </w:tc>
        <w:tc>
          <w:tcPr>
            <w:tcW w:w="5760" w:type="dxa"/>
          </w:tcPr>
          <w:p w:rsidR="00411736" w:rsidRPr="00411736" w:rsidRDefault="00411736" w:rsidP="00411736">
            <w:pPr>
              <w:widowControl/>
              <w:autoSpaceDE/>
              <w:autoSpaceDN/>
              <w:adjustRightInd/>
              <w:snapToGrid w:val="0"/>
              <w:spacing w:line="276" w:lineRule="auto"/>
              <w:jc w:val="right"/>
            </w:pPr>
          </w:p>
        </w:tc>
        <w:tc>
          <w:tcPr>
            <w:tcW w:w="1701" w:type="dxa"/>
            <w:tcBorders>
              <w:top w:val="nil"/>
              <w:left w:val="nil"/>
              <w:bottom w:val="single" w:sz="4" w:space="0" w:color="000000"/>
              <w:right w:val="nil"/>
            </w:tcBorders>
          </w:tcPr>
          <w:p w:rsidR="00411736" w:rsidRPr="00411736" w:rsidRDefault="00411736" w:rsidP="00411736">
            <w:pPr>
              <w:widowControl/>
              <w:autoSpaceDE/>
              <w:autoSpaceDN/>
              <w:adjustRightInd/>
              <w:snapToGrid w:val="0"/>
              <w:spacing w:line="276" w:lineRule="auto"/>
              <w:jc w:val="center"/>
            </w:pPr>
            <w:r w:rsidRPr="00411736">
              <w:t>№ 682</w:t>
            </w:r>
          </w:p>
        </w:tc>
      </w:tr>
    </w:tbl>
    <w:p w:rsidR="00411736" w:rsidRPr="00411736" w:rsidRDefault="00411736" w:rsidP="00411736">
      <w:pPr>
        <w:widowControl/>
        <w:autoSpaceDE/>
        <w:autoSpaceDN/>
        <w:adjustRightInd/>
        <w:spacing w:line="276" w:lineRule="auto"/>
        <w:jc w:val="center"/>
        <w:rPr>
          <w:lang w:val="en-US"/>
        </w:rPr>
      </w:pPr>
      <w:r w:rsidRPr="00411736">
        <w:t>д. Шихово</w:t>
      </w:r>
    </w:p>
    <w:p w:rsidR="00411736" w:rsidRPr="00411736" w:rsidRDefault="00411736" w:rsidP="00411736">
      <w:pPr>
        <w:widowControl/>
        <w:autoSpaceDE/>
        <w:autoSpaceDN/>
        <w:adjustRightInd/>
        <w:jc w:val="center"/>
        <w:rPr>
          <w:lang w:val="en-US"/>
        </w:rPr>
      </w:pPr>
    </w:p>
    <w:p w:rsidR="00411736" w:rsidRPr="00411736" w:rsidRDefault="00411736" w:rsidP="00411736">
      <w:pPr>
        <w:widowControl/>
        <w:autoSpaceDE/>
        <w:autoSpaceDN/>
        <w:adjustRightInd/>
        <w:jc w:val="center"/>
        <w:rPr>
          <w:b/>
          <w:bCs/>
        </w:rPr>
      </w:pPr>
      <w:r w:rsidRPr="00411736">
        <w:rPr>
          <w:b/>
          <w:bCs/>
        </w:rPr>
        <w:t xml:space="preserve">Об утверждении </w:t>
      </w:r>
    </w:p>
    <w:p w:rsidR="00411736" w:rsidRPr="00411736" w:rsidRDefault="00411736" w:rsidP="00411736">
      <w:pPr>
        <w:widowControl/>
        <w:autoSpaceDE/>
        <w:autoSpaceDN/>
        <w:adjustRightInd/>
        <w:spacing w:after="120"/>
        <w:jc w:val="center"/>
        <w:rPr>
          <w:b/>
          <w:bCs/>
        </w:rPr>
      </w:pPr>
      <w:r w:rsidRPr="00411736">
        <w:rPr>
          <w:b/>
          <w:bCs/>
        </w:rPr>
        <w:t>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на 2023 год</w:t>
      </w:r>
    </w:p>
    <w:p w:rsidR="00411736" w:rsidRPr="00411736" w:rsidRDefault="00411736" w:rsidP="00411736">
      <w:pPr>
        <w:widowControl/>
        <w:autoSpaceDE/>
        <w:autoSpaceDN/>
        <w:adjustRightInd/>
        <w:ind w:firstLine="708"/>
        <w:jc w:val="both"/>
      </w:pPr>
      <w:proofErr w:type="gramStart"/>
      <w:r w:rsidRPr="00411736">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ПОСТАНОВЛЯЕТ</w:t>
      </w:r>
      <w:r w:rsidRPr="00411736">
        <w:rPr>
          <w:bCs/>
        </w:rPr>
        <w:t>:</w:t>
      </w:r>
      <w:proofErr w:type="gramEnd"/>
    </w:p>
    <w:p w:rsidR="00411736" w:rsidRPr="00411736" w:rsidRDefault="00411736" w:rsidP="00411736">
      <w:pPr>
        <w:widowControl/>
        <w:autoSpaceDE/>
        <w:autoSpaceDN/>
        <w:adjustRightInd/>
        <w:ind w:firstLine="709"/>
        <w:jc w:val="both"/>
      </w:pPr>
      <w:r w:rsidRPr="00411736">
        <w:t xml:space="preserve">1. Утвердить программу профилактики рисков причинения вреда (ущерба) охраняемым законом ценностям по </w:t>
      </w:r>
      <w:r w:rsidRPr="00411736">
        <w:rPr>
          <w:bCs/>
        </w:rPr>
        <w:t>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r w:rsidRPr="00411736">
        <w:t xml:space="preserve"> на 2023 год (далее – Программа профилактики) согласно Приложению.</w:t>
      </w:r>
    </w:p>
    <w:p w:rsidR="00411736" w:rsidRPr="00411736" w:rsidRDefault="00411736" w:rsidP="00411736">
      <w:pPr>
        <w:widowControl/>
        <w:autoSpaceDE/>
        <w:autoSpaceDN/>
        <w:adjustRightInd/>
        <w:ind w:firstLine="709"/>
        <w:jc w:val="both"/>
      </w:pPr>
      <w:r w:rsidRPr="00411736">
        <w:t>2. Должностным лицам администрации Шиховского сельского поселения, ответственным за проведение контрольных мероприятий по муниципальному контролю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обеспечить исполнение Программы профилактики.</w:t>
      </w:r>
    </w:p>
    <w:p w:rsidR="00411736" w:rsidRPr="00411736" w:rsidRDefault="00411736" w:rsidP="00411736">
      <w:pPr>
        <w:widowControl/>
        <w:autoSpaceDE/>
        <w:autoSpaceDN/>
        <w:adjustRightInd/>
        <w:ind w:firstLine="709"/>
        <w:jc w:val="both"/>
      </w:pPr>
      <w:r w:rsidRPr="00411736">
        <w:t>3. Настоящее постановление вступает в силу с 1 января 2023 года.</w:t>
      </w:r>
    </w:p>
    <w:p w:rsidR="00411736" w:rsidRPr="00411736" w:rsidRDefault="00411736" w:rsidP="00411736">
      <w:pPr>
        <w:widowControl/>
        <w:autoSpaceDE/>
        <w:autoSpaceDN/>
        <w:adjustRightInd/>
        <w:ind w:firstLine="709"/>
        <w:jc w:val="both"/>
      </w:pPr>
      <w:r w:rsidRPr="00411736">
        <w:t xml:space="preserve">4. Опубликовать настоящее постановление в официальном печатном </w:t>
      </w:r>
      <w:proofErr w:type="gramStart"/>
      <w:r w:rsidRPr="00411736">
        <w:t>издании</w:t>
      </w:r>
      <w:proofErr w:type="gramEnd"/>
      <w:r w:rsidRPr="00411736">
        <w:t xml:space="preserve"> «Информационный бюллетень» и на официальном сайте администрации Шиховского сельского поселения.</w:t>
      </w:r>
    </w:p>
    <w:p w:rsidR="00411736" w:rsidRPr="00411736" w:rsidRDefault="00411736" w:rsidP="00411736">
      <w:pPr>
        <w:widowControl/>
        <w:autoSpaceDE/>
        <w:autoSpaceDN/>
        <w:adjustRightInd/>
        <w:spacing w:after="240"/>
        <w:ind w:firstLine="709"/>
        <w:jc w:val="both"/>
      </w:pPr>
      <w:r w:rsidRPr="00411736">
        <w:t xml:space="preserve">5. </w:t>
      </w:r>
      <w:proofErr w:type="gramStart"/>
      <w:r w:rsidRPr="00411736">
        <w:t>Контроль за</w:t>
      </w:r>
      <w:proofErr w:type="gramEnd"/>
      <w:r w:rsidRPr="00411736">
        <w:t xml:space="preserve"> исполнением настоящего постановления оставляю за собой.</w:t>
      </w:r>
    </w:p>
    <w:p w:rsidR="00411736" w:rsidRPr="00411736" w:rsidRDefault="00411736" w:rsidP="00411736">
      <w:pPr>
        <w:widowControl/>
        <w:autoSpaceDE/>
        <w:autoSpaceDN/>
        <w:adjustRightInd/>
        <w:jc w:val="both"/>
      </w:pPr>
      <w:r w:rsidRPr="00411736">
        <w:t>Глава администрации</w:t>
      </w:r>
    </w:p>
    <w:p w:rsidR="00411736" w:rsidRPr="00411736" w:rsidRDefault="00411736" w:rsidP="00411736">
      <w:pPr>
        <w:widowControl/>
        <w:autoSpaceDE/>
        <w:autoSpaceDN/>
        <w:adjustRightInd/>
        <w:jc w:val="both"/>
      </w:pPr>
      <w:r w:rsidRPr="00411736">
        <w:t>Шиховского сельского поселения</w:t>
      </w:r>
      <w:r w:rsidRPr="00411736">
        <w:tab/>
      </w:r>
      <w:r w:rsidRPr="00411736">
        <w:tab/>
      </w:r>
      <w:r w:rsidRPr="00411736">
        <w:tab/>
      </w:r>
      <w:r w:rsidRPr="00411736">
        <w:tab/>
      </w:r>
      <w:r w:rsidRPr="00411736">
        <w:tab/>
        <w:t xml:space="preserve">          В.А. Бушуев</w:t>
      </w:r>
    </w:p>
    <w:p w:rsidR="00444C06" w:rsidRDefault="00444C06" w:rsidP="00411736">
      <w:pPr>
        <w:widowControl/>
        <w:autoSpaceDE/>
        <w:autoSpaceDN/>
        <w:adjustRightInd/>
        <w:spacing w:after="200"/>
        <w:ind w:left="5245"/>
        <w:jc w:val="both"/>
      </w:pPr>
    </w:p>
    <w:p w:rsidR="00411736" w:rsidRPr="00411736" w:rsidRDefault="00411736" w:rsidP="00411736">
      <w:pPr>
        <w:widowControl/>
        <w:autoSpaceDE/>
        <w:autoSpaceDN/>
        <w:adjustRightInd/>
        <w:spacing w:after="200"/>
        <w:ind w:left="5245"/>
        <w:jc w:val="both"/>
      </w:pPr>
      <w:r w:rsidRPr="00411736">
        <w:t>УТВЕРЖДЕНА</w:t>
      </w:r>
    </w:p>
    <w:p w:rsidR="00411736" w:rsidRPr="00411736" w:rsidRDefault="00411736" w:rsidP="00411736">
      <w:pPr>
        <w:widowControl/>
        <w:autoSpaceDE/>
        <w:autoSpaceDN/>
        <w:adjustRightInd/>
        <w:spacing w:after="200"/>
        <w:ind w:left="5245"/>
        <w:jc w:val="both"/>
      </w:pPr>
      <w:r w:rsidRPr="00411736">
        <w:t>постановлением администрации Шиховского сельского поселения от «08» декабря 2022 г. № 682</w:t>
      </w:r>
    </w:p>
    <w:p w:rsidR="00411736" w:rsidRPr="00411736" w:rsidRDefault="00411736" w:rsidP="00411736">
      <w:pPr>
        <w:widowControl/>
        <w:autoSpaceDE/>
        <w:autoSpaceDN/>
        <w:adjustRightInd/>
        <w:spacing w:after="200"/>
        <w:jc w:val="center"/>
        <w:rPr>
          <w:b/>
          <w:bCs/>
        </w:rPr>
      </w:pPr>
      <w:r w:rsidRPr="00411736">
        <w:rPr>
          <w:b/>
          <w:bCs/>
        </w:rPr>
        <w:t xml:space="preserve">Программа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w:t>
      </w:r>
      <w:r w:rsidRPr="00411736">
        <w:rPr>
          <w:b/>
          <w:bCs/>
        </w:rPr>
        <w:lastRenderedPageBreak/>
        <w:t>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w:t>
      </w:r>
    </w:p>
    <w:p w:rsidR="00411736" w:rsidRPr="00411736" w:rsidRDefault="00411736" w:rsidP="00411736">
      <w:pPr>
        <w:widowControl/>
        <w:autoSpaceDE/>
        <w:autoSpaceDN/>
        <w:adjustRightInd/>
        <w:spacing w:after="200"/>
        <w:jc w:val="center"/>
        <w:rPr>
          <w:b/>
          <w:bCs/>
          <w:sz w:val="16"/>
          <w:szCs w:val="16"/>
        </w:rPr>
      </w:pPr>
    </w:p>
    <w:p w:rsidR="00411736" w:rsidRPr="00411736" w:rsidRDefault="00411736" w:rsidP="00411736">
      <w:pPr>
        <w:widowControl/>
        <w:autoSpaceDE/>
        <w:autoSpaceDN/>
        <w:adjustRightInd/>
        <w:spacing w:after="200"/>
        <w:jc w:val="center"/>
        <w:rPr>
          <w:b/>
          <w:bCs/>
        </w:rPr>
      </w:pPr>
      <w:r w:rsidRPr="00411736">
        <w:rPr>
          <w:b/>
          <w:bCs/>
        </w:rPr>
        <w:t>Раздел 1. Анализ текущего состояния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w:t>
      </w:r>
    </w:p>
    <w:p w:rsidR="00411736" w:rsidRPr="00411736" w:rsidRDefault="00411736" w:rsidP="00411736">
      <w:pPr>
        <w:widowControl/>
        <w:autoSpaceDE/>
        <w:autoSpaceDN/>
        <w:adjustRightInd/>
        <w:ind w:firstLine="708"/>
        <w:contextualSpacing/>
        <w:jc w:val="both"/>
        <w:rPr>
          <w:bCs/>
        </w:rPr>
      </w:pPr>
      <w:r w:rsidRPr="00411736">
        <w:rPr>
          <w:bCs/>
        </w:rPr>
        <w:t xml:space="preserve">1.1. </w:t>
      </w:r>
      <w:proofErr w:type="gramStart"/>
      <w:r w:rsidRPr="00411736">
        <w:rPr>
          <w:bCs/>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w:t>
      </w:r>
      <w:proofErr w:type="gramEnd"/>
      <w:r w:rsidRPr="00411736">
        <w:rPr>
          <w:bCs/>
        </w:rPr>
        <w:t xml:space="preserve"> </w:t>
      </w:r>
      <w:proofErr w:type="gramStart"/>
      <w:r w:rsidRPr="00411736">
        <w:rPr>
          <w:bCs/>
        </w:rPr>
        <w:t>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 131-ФЗ «Об общих принципах организации местного самоуправления в Российской Федерации», Уставом Шиховского сельского поселения, Решением Шиховской сельской Думы от 24.09.2021 № 44/247 «Об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proofErr w:type="gramEnd"/>
      <w:r w:rsidRPr="00411736">
        <w:rPr>
          <w:bCs/>
        </w:rPr>
        <w:t xml:space="preserve"> </w:t>
      </w:r>
      <w:proofErr w:type="gramStart"/>
      <w:r w:rsidRPr="00411736">
        <w:rPr>
          <w:bCs/>
        </w:rPr>
        <w:t>границах</w:t>
      </w:r>
      <w:proofErr w:type="gramEnd"/>
      <w:r w:rsidRPr="00411736">
        <w:rPr>
          <w:bCs/>
        </w:rPr>
        <w:t xml:space="preserve"> населенных пунктов муниципального образования Шиховское сельское поселение Слободского района Кировской области».</w:t>
      </w:r>
    </w:p>
    <w:p w:rsidR="00411736" w:rsidRPr="00411736" w:rsidRDefault="00411736" w:rsidP="00411736">
      <w:pPr>
        <w:widowControl/>
        <w:autoSpaceDE/>
        <w:autoSpaceDN/>
        <w:adjustRightInd/>
        <w:ind w:firstLine="709"/>
        <w:contextualSpacing/>
        <w:jc w:val="both"/>
        <w:rPr>
          <w:bCs/>
        </w:rPr>
      </w:pPr>
      <w:r w:rsidRPr="00411736">
        <w:rPr>
          <w:bCs/>
        </w:rPr>
        <w:t>1.2. Муниципальный контроль на автомобильном транспорте, городском наземном электрическом транспорте и в дорожном хозяйстве осуществляет администрация Шиховского сельского поселения (далее – орган муниципального контроля).</w:t>
      </w:r>
    </w:p>
    <w:p w:rsidR="00411736" w:rsidRPr="00411736" w:rsidRDefault="00411736" w:rsidP="00411736">
      <w:pPr>
        <w:widowControl/>
        <w:autoSpaceDE/>
        <w:autoSpaceDN/>
        <w:adjustRightInd/>
        <w:ind w:firstLine="709"/>
        <w:contextualSpacing/>
        <w:jc w:val="both"/>
        <w:rPr>
          <w:bCs/>
        </w:rPr>
      </w:pPr>
      <w:r w:rsidRPr="00411736">
        <w:rPr>
          <w:bCs/>
        </w:rPr>
        <w:t xml:space="preserve">1.3. </w:t>
      </w:r>
      <w:proofErr w:type="gramStart"/>
      <w:r w:rsidRPr="00411736">
        <w:rPr>
          <w:bCs/>
        </w:rPr>
        <w:t>В соответствии с Положением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 индивидуальными предпринимателями и физическими лицами (далее – контролируемые лица) обязательных требований:</w:t>
      </w:r>
      <w:proofErr w:type="gramEnd"/>
    </w:p>
    <w:p w:rsidR="00411736" w:rsidRPr="00411736" w:rsidRDefault="00411736" w:rsidP="00411736">
      <w:pPr>
        <w:widowControl/>
        <w:autoSpaceDE/>
        <w:autoSpaceDN/>
        <w:adjustRightInd/>
        <w:ind w:firstLine="709"/>
        <w:contextualSpacing/>
        <w:jc w:val="both"/>
        <w:rPr>
          <w:bCs/>
        </w:rPr>
      </w:pPr>
      <w:r w:rsidRPr="00411736">
        <w:rPr>
          <w:bCs/>
        </w:rPr>
        <w:t>1) в области автомобильных дорог и дорожной деятельности, установленных в отношении автомобильных дорог:</w:t>
      </w:r>
    </w:p>
    <w:p w:rsidR="00411736" w:rsidRPr="00411736" w:rsidRDefault="00411736" w:rsidP="00411736">
      <w:pPr>
        <w:widowControl/>
        <w:autoSpaceDE/>
        <w:autoSpaceDN/>
        <w:adjustRightInd/>
        <w:ind w:firstLine="709"/>
        <w:contextualSpacing/>
        <w:jc w:val="both"/>
        <w:rPr>
          <w:bCs/>
        </w:rPr>
      </w:pPr>
      <w:r w:rsidRPr="00411736">
        <w:rPr>
          <w:bCs/>
        </w:rPr>
        <w:t xml:space="preserve">а) к эксплуатации объектов дорожного сервиса, размещенных  в </w:t>
      </w:r>
      <w:proofErr w:type="gramStart"/>
      <w:r w:rsidRPr="00411736">
        <w:rPr>
          <w:bCs/>
        </w:rPr>
        <w:t>полосах</w:t>
      </w:r>
      <w:proofErr w:type="gramEnd"/>
      <w:r w:rsidRPr="00411736">
        <w:rPr>
          <w:bCs/>
        </w:rPr>
        <w:t xml:space="preserve"> отвода и (или) придорожных полосах автомобильных дорог общего пользования;</w:t>
      </w:r>
    </w:p>
    <w:p w:rsidR="00411736" w:rsidRPr="00411736" w:rsidRDefault="00411736" w:rsidP="00411736">
      <w:pPr>
        <w:widowControl/>
        <w:autoSpaceDE/>
        <w:autoSpaceDN/>
        <w:adjustRightInd/>
        <w:ind w:firstLine="709"/>
        <w:contextualSpacing/>
        <w:jc w:val="both"/>
        <w:rPr>
          <w:bCs/>
        </w:rPr>
      </w:pPr>
      <w:r w:rsidRPr="00411736">
        <w:rPr>
          <w:bC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11736" w:rsidRPr="00411736" w:rsidRDefault="00411736" w:rsidP="00411736">
      <w:pPr>
        <w:widowControl/>
        <w:autoSpaceDE/>
        <w:autoSpaceDN/>
        <w:adjustRightInd/>
        <w:ind w:firstLine="709"/>
        <w:contextualSpacing/>
        <w:jc w:val="both"/>
        <w:rPr>
          <w:bCs/>
        </w:rPr>
      </w:pPr>
      <w:proofErr w:type="gramStart"/>
      <w:r w:rsidRPr="00411736">
        <w:rPr>
          <w:bC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411736" w:rsidRPr="00411736" w:rsidRDefault="00411736" w:rsidP="00411736">
      <w:pPr>
        <w:widowControl/>
        <w:autoSpaceDE/>
        <w:autoSpaceDN/>
        <w:adjustRightInd/>
        <w:ind w:firstLine="709"/>
        <w:contextualSpacing/>
        <w:jc w:val="both"/>
        <w:rPr>
          <w:bCs/>
        </w:rPr>
      </w:pPr>
      <w:r w:rsidRPr="00411736">
        <w:rPr>
          <w:bCs/>
        </w:rPr>
        <w:t>Осуществление планового контроля не предусмотрено.</w:t>
      </w:r>
    </w:p>
    <w:p w:rsidR="00411736" w:rsidRPr="00411736" w:rsidRDefault="00411736" w:rsidP="00411736">
      <w:pPr>
        <w:widowControl/>
        <w:autoSpaceDE/>
        <w:autoSpaceDN/>
        <w:adjustRightInd/>
        <w:ind w:firstLine="709"/>
        <w:contextualSpacing/>
        <w:jc w:val="both"/>
        <w:rPr>
          <w:bCs/>
        </w:rPr>
      </w:pPr>
      <w:r w:rsidRPr="00411736">
        <w:rPr>
          <w:bCs/>
        </w:rPr>
        <w:t xml:space="preserve">1.4. Плановые проверки в </w:t>
      </w:r>
      <w:proofErr w:type="gramStart"/>
      <w:r w:rsidRPr="00411736">
        <w:rPr>
          <w:bCs/>
        </w:rPr>
        <w:t>отношении</w:t>
      </w:r>
      <w:proofErr w:type="gramEnd"/>
      <w:r w:rsidRPr="00411736">
        <w:rPr>
          <w:bCs/>
        </w:rPr>
        <w:t xml:space="preserve"> юридических лиц и индивидуальных предпринимателей на 2022 годы запланированы не были, внеплановые проверки не осуществлялись. В связи с поступлением в орган муниципального контроля сведений о возможных нарушениях или о признаках нарушений, полученных в ходе осмотра, либо содержащихся в поступивших обращениях и заявлениях, выдавались предостережения о недопустимости нарушения обязательных требований. В связи со сложившейся обстановкой предпринимаемые меры в отношении подконтрольных субъектов в 2022 г.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rsidR="00411736" w:rsidRPr="00411736" w:rsidRDefault="00411736" w:rsidP="00411736">
      <w:pPr>
        <w:widowControl/>
        <w:autoSpaceDE/>
        <w:autoSpaceDN/>
        <w:adjustRightInd/>
        <w:ind w:firstLine="709"/>
        <w:contextualSpacing/>
        <w:jc w:val="both"/>
        <w:rPr>
          <w:bCs/>
        </w:rPr>
      </w:pPr>
      <w:r w:rsidRPr="00411736">
        <w:rPr>
          <w:bCs/>
        </w:rPr>
        <w:t xml:space="preserve">В результате систематизации, обобщения и анализа информации о соблюдении требований за истекший период сделаны выводы, что наиболее распространенными вопросами контроля в данной сфере являлись самовольная установка технических средств организации движения, оставление на дороге предметов, создающих помехи для движения. Так, согласно п. 1.5 Постановления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участники дорожного движения должны действовать таким образом, чтобы не создавать опасности для движения и не причинять вреда. Запрещается повреждать или загрязнять покрытие дорог, снимать, загораживать, повреждать, самовольно устанавливать дорожные знаки, светофоры и другие </w:t>
      </w:r>
      <w:r w:rsidRPr="00411736">
        <w:rPr>
          <w:bCs/>
        </w:rPr>
        <w:lastRenderedPageBreak/>
        <w:t xml:space="preserve">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 Вместе с тем, имеет место неограниченно расширительное толкование подконтрольными субъектами прав в </w:t>
      </w:r>
      <w:proofErr w:type="gramStart"/>
      <w:r w:rsidRPr="00411736">
        <w:rPr>
          <w:bCs/>
        </w:rPr>
        <w:t>рамках</w:t>
      </w:r>
      <w:proofErr w:type="gramEnd"/>
      <w:r w:rsidRPr="00411736">
        <w:rPr>
          <w:bCs/>
        </w:rPr>
        <w:t xml:space="preserve"> самоуправления.</w:t>
      </w:r>
    </w:p>
    <w:p w:rsidR="00411736" w:rsidRPr="00411736" w:rsidRDefault="00411736" w:rsidP="00411736">
      <w:pPr>
        <w:widowControl/>
        <w:autoSpaceDE/>
        <w:autoSpaceDN/>
        <w:adjustRightInd/>
        <w:ind w:firstLine="709"/>
        <w:contextualSpacing/>
        <w:jc w:val="both"/>
        <w:rPr>
          <w:bCs/>
        </w:rPr>
      </w:pPr>
      <w:r w:rsidRPr="00411736">
        <w:rPr>
          <w:bCs/>
        </w:rPr>
        <w:t xml:space="preserve">Основными причинами, факторами и </w:t>
      </w:r>
      <w:proofErr w:type="gramStart"/>
      <w:r w:rsidRPr="00411736">
        <w:rPr>
          <w:bCs/>
        </w:rPr>
        <w:t>условиями, способствующими нарушению требований в контролируемой сфере подконтрольными субъектами являются</w:t>
      </w:r>
      <w:proofErr w:type="gramEnd"/>
      <w:r w:rsidRPr="00411736">
        <w:rPr>
          <w:bCs/>
        </w:rPr>
        <w:t xml:space="preserve">: </w:t>
      </w:r>
    </w:p>
    <w:p w:rsidR="00411736" w:rsidRPr="00411736" w:rsidRDefault="00411736" w:rsidP="00411736">
      <w:pPr>
        <w:widowControl/>
        <w:autoSpaceDE/>
        <w:autoSpaceDN/>
        <w:adjustRightInd/>
        <w:ind w:firstLine="709"/>
        <w:contextualSpacing/>
        <w:jc w:val="both"/>
        <w:rPr>
          <w:bCs/>
        </w:rPr>
      </w:pPr>
      <w:r w:rsidRPr="00411736">
        <w:rPr>
          <w:bCs/>
        </w:rPr>
        <w:t xml:space="preserve">- непонимание необходимости исполнения требований подконтрольными субъектами; </w:t>
      </w:r>
    </w:p>
    <w:p w:rsidR="00411736" w:rsidRPr="00411736" w:rsidRDefault="00411736" w:rsidP="00411736">
      <w:pPr>
        <w:widowControl/>
        <w:autoSpaceDE/>
        <w:autoSpaceDN/>
        <w:adjustRightInd/>
        <w:ind w:firstLine="709"/>
        <w:contextualSpacing/>
        <w:jc w:val="both"/>
        <w:rPr>
          <w:bCs/>
        </w:rPr>
      </w:pPr>
      <w:r w:rsidRPr="00411736">
        <w:rPr>
          <w:bCs/>
        </w:rPr>
        <w:t>- отсутствие системы обратной связи с подконтрольными субъектами по вопросам разъяснения положений законодательства, в том числе с использованием современных информационно-телекоммуникационных технологий.</w:t>
      </w:r>
    </w:p>
    <w:p w:rsidR="00411736" w:rsidRPr="00411736" w:rsidRDefault="00411736" w:rsidP="00411736">
      <w:pPr>
        <w:widowControl/>
        <w:autoSpaceDE/>
        <w:autoSpaceDN/>
        <w:adjustRightInd/>
        <w:ind w:firstLine="709"/>
        <w:contextualSpacing/>
        <w:jc w:val="center"/>
        <w:rPr>
          <w:b/>
          <w:bCs/>
        </w:rPr>
      </w:pPr>
    </w:p>
    <w:p w:rsidR="00411736" w:rsidRPr="00411736" w:rsidRDefault="00411736" w:rsidP="00411736">
      <w:pPr>
        <w:widowControl/>
        <w:autoSpaceDE/>
        <w:autoSpaceDN/>
        <w:adjustRightInd/>
        <w:ind w:firstLine="709"/>
        <w:contextualSpacing/>
        <w:jc w:val="center"/>
        <w:rPr>
          <w:b/>
          <w:bCs/>
        </w:rPr>
      </w:pPr>
      <w:r w:rsidRPr="00411736">
        <w:rPr>
          <w:b/>
          <w:bCs/>
        </w:rPr>
        <w:t>Раздел 2. Цели и задачи реализации программы профилактики</w:t>
      </w:r>
    </w:p>
    <w:p w:rsidR="00411736" w:rsidRPr="00411736" w:rsidRDefault="00411736" w:rsidP="00411736">
      <w:pPr>
        <w:widowControl/>
        <w:autoSpaceDE/>
        <w:autoSpaceDN/>
        <w:adjustRightInd/>
        <w:ind w:firstLine="709"/>
        <w:contextualSpacing/>
        <w:jc w:val="both"/>
        <w:rPr>
          <w:bCs/>
        </w:rPr>
      </w:pPr>
      <w:r w:rsidRPr="00411736">
        <w:rPr>
          <w:bCs/>
        </w:rPr>
        <w:t>Настоящая Программа разработана на 2023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w:t>
      </w:r>
    </w:p>
    <w:p w:rsidR="00411736" w:rsidRPr="00411736" w:rsidRDefault="00411736" w:rsidP="00411736">
      <w:pPr>
        <w:widowControl/>
        <w:autoSpaceDE/>
        <w:autoSpaceDN/>
        <w:adjustRightInd/>
        <w:ind w:firstLine="709"/>
        <w:contextualSpacing/>
        <w:jc w:val="both"/>
        <w:rPr>
          <w:bCs/>
        </w:rPr>
      </w:pPr>
      <w:r w:rsidRPr="00411736">
        <w:rPr>
          <w:bCs/>
        </w:rPr>
        <w:t>Цели Программы:</w:t>
      </w:r>
    </w:p>
    <w:p w:rsidR="00411736" w:rsidRPr="00411736" w:rsidRDefault="00411736" w:rsidP="00411736">
      <w:pPr>
        <w:widowControl/>
        <w:autoSpaceDE/>
        <w:autoSpaceDN/>
        <w:adjustRightInd/>
        <w:ind w:firstLine="709"/>
        <w:contextualSpacing/>
        <w:jc w:val="both"/>
        <w:rPr>
          <w:bCs/>
        </w:rPr>
      </w:pPr>
      <w:r w:rsidRPr="00411736">
        <w:rPr>
          <w:bCs/>
        </w:rPr>
        <w:t>- стимулирование добросовестного соблюдения обязательных требований всеми контролируемыми лицами;</w:t>
      </w:r>
    </w:p>
    <w:p w:rsidR="00411736" w:rsidRPr="00411736" w:rsidRDefault="00411736" w:rsidP="00411736">
      <w:pPr>
        <w:widowControl/>
        <w:autoSpaceDE/>
        <w:autoSpaceDN/>
        <w:adjustRightInd/>
        <w:ind w:firstLine="709"/>
        <w:contextualSpacing/>
        <w:jc w:val="both"/>
        <w:rPr>
          <w:bCs/>
        </w:rPr>
      </w:pPr>
      <w:r w:rsidRPr="00411736">
        <w:rPr>
          <w:bC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1736" w:rsidRPr="00411736" w:rsidRDefault="00411736" w:rsidP="00411736">
      <w:pPr>
        <w:widowControl/>
        <w:autoSpaceDE/>
        <w:autoSpaceDN/>
        <w:adjustRightInd/>
        <w:ind w:firstLine="709"/>
        <w:contextualSpacing/>
        <w:jc w:val="both"/>
        <w:rPr>
          <w:bCs/>
        </w:rPr>
      </w:pPr>
      <w:r w:rsidRPr="00411736">
        <w:rPr>
          <w:bCs/>
        </w:rPr>
        <w:t>- создание условий для доведения обязательных требований до контролируемых лиц, повышение информированности о способах их соблюдения.</w:t>
      </w:r>
    </w:p>
    <w:p w:rsidR="00411736" w:rsidRPr="00411736" w:rsidRDefault="00411736" w:rsidP="00411736">
      <w:pPr>
        <w:widowControl/>
        <w:autoSpaceDE/>
        <w:autoSpaceDN/>
        <w:adjustRightInd/>
        <w:ind w:firstLine="709"/>
        <w:contextualSpacing/>
        <w:jc w:val="both"/>
        <w:rPr>
          <w:bCs/>
        </w:rPr>
      </w:pPr>
    </w:p>
    <w:p w:rsidR="00411736" w:rsidRPr="00411736" w:rsidRDefault="00411736" w:rsidP="00411736">
      <w:pPr>
        <w:widowControl/>
        <w:autoSpaceDE/>
        <w:autoSpaceDN/>
        <w:adjustRightInd/>
        <w:ind w:firstLine="709"/>
        <w:contextualSpacing/>
        <w:jc w:val="both"/>
        <w:rPr>
          <w:bCs/>
        </w:rPr>
      </w:pPr>
      <w:r w:rsidRPr="00411736">
        <w:rPr>
          <w:bCs/>
        </w:rPr>
        <w:t>Задачи Программы:</w:t>
      </w:r>
    </w:p>
    <w:p w:rsidR="00411736" w:rsidRPr="00411736" w:rsidRDefault="00411736" w:rsidP="00411736">
      <w:pPr>
        <w:widowControl/>
        <w:autoSpaceDE/>
        <w:autoSpaceDN/>
        <w:adjustRightInd/>
        <w:ind w:firstLine="709"/>
        <w:contextualSpacing/>
        <w:jc w:val="both"/>
        <w:rPr>
          <w:bCs/>
        </w:rPr>
      </w:pPr>
      <w:r w:rsidRPr="00411736">
        <w:rPr>
          <w:bCs/>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411736" w:rsidRPr="00411736" w:rsidRDefault="00411736" w:rsidP="00411736">
      <w:pPr>
        <w:widowControl/>
        <w:autoSpaceDE/>
        <w:autoSpaceDN/>
        <w:adjustRightInd/>
        <w:ind w:firstLine="709"/>
        <w:contextualSpacing/>
        <w:jc w:val="both"/>
        <w:rPr>
          <w:bCs/>
        </w:rPr>
      </w:pPr>
      <w:r w:rsidRPr="00411736">
        <w:rPr>
          <w:bCs/>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411736" w:rsidRPr="00411736" w:rsidRDefault="00411736" w:rsidP="00411736">
      <w:pPr>
        <w:widowControl/>
        <w:autoSpaceDE/>
        <w:autoSpaceDN/>
        <w:adjustRightInd/>
        <w:ind w:firstLine="709"/>
        <w:contextualSpacing/>
        <w:jc w:val="both"/>
        <w:rPr>
          <w:bCs/>
        </w:rPr>
      </w:pPr>
      <w:r w:rsidRPr="00411736">
        <w:rPr>
          <w:bCs/>
        </w:rPr>
        <w:t>- формирование единого понимания обязательных требований законодательства у всех участников контрольной деятельности;</w:t>
      </w:r>
    </w:p>
    <w:p w:rsidR="00411736" w:rsidRPr="00411736" w:rsidRDefault="00411736" w:rsidP="00411736">
      <w:pPr>
        <w:widowControl/>
        <w:autoSpaceDE/>
        <w:autoSpaceDN/>
        <w:adjustRightInd/>
        <w:ind w:firstLine="709"/>
        <w:contextualSpacing/>
        <w:jc w:val="both"/>
        <w:rPr>
          <w:bCs/>
        </w:rPr>
      </w:pPr>
      <w:r w:rsidRPr="00411736">
        <w:rPr>
          <w:bCs/>
        </w:rPr>
        <w:t>- повышение прозрачности осуществляемой Управлением контрольной деятельности;</w:t>
      </w:r>
    </w:p>
    <w:p w:rsidR="00411736" w:rsidRPr="00411736" w:rsidRDefault="00411736" w:rsidP="00411736">
      <w:pPr>
        <w:widowControl/>
        <w:autoSpaceDE/>
        <w:autoSpaceDN/>
        <w:adjustRightInd/>
        <w:ind w:firstLine="709"/>
        <w:contextualSpacing/>
        <w:jc w:val="both"/>
        <w:rPr>
          <w:bCs/>
        </w:rPr>
      </w:pPr>
      <w:r w:rsidRPr="00411736">
        <w:rPr>
          <w:bCs/>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411736" w:rsidRPr="00411736" w:rsidRDefault="00411736" w:rsidP="00411736">
      <w:pPr>
        <w:widowControl/>
        <w:autoSpaceDE/>
        <w:autoSpaceDN/>
        <w:adjustRightInd/>
        <w:ind w:firstLine="708"/>
        <w:contextualSpacing/>
        <w:jc w:val="center"/>
        <w:rPr>
          <w:b/>
          <w:bCs/>
        </w:rPr>
      </w:pPr>
    </w:p>
    <w:p w:rsidR="00411736" w:rsidRPr="00411736" w:rsidRDefault="00411736" w:rsidP="00411736">
      <w:pPr>
        <w:widowControl/>
        <w:autoSpaceDE/>
        <w:autoSpaceDN/>
        <w:adjustRightInd/>
        <w:ind w:firstLine="708"/>
        <w:contextualSpacing/>
        <w:jc w:val="center"/>
        <w:rPr>
          <w:b/>
          <w:bCs/>
        </w:rPr>
      </w:pPr>
      <w:r w:rsidRPr="00411736">
        <w:rPr>
          <w:b/>
          <w:bCs/>
        </w:rPr>
        <w:t>Раздел 3. Перечень профилактических мероприятий, сроки (периодичность) их проведения</w:t>
      </w:r>
    </w:p>
    <w:p w:rsidR="00411736" w:rsidRPr="00411736" w:rsidRDefault="00411736" w:rsidP="00411736">
      <w:pPr>
        <w:widowControl/>
        <w:autoSpaceDE/>
        <w:autoSpaceDN/>
        <w:adjustRightInd/>
        <w:ind w:firstLine="709"/>
        <w:contextualSpacing/>
        <w:jc w:val="both"/>
        <w:rPr>
          <w:bCs/>
        </w:rPr>
      </w:pPr>
      <w:r w:rsidRPr="00411736">
        <w:rPr>
          <w:bCs/>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rsidR="00411736" w:rsidRPr="00411736" w:rsidRDefault="00411736" w:rsidP="00411736">
      <w:pPr>
        <w:widowControl/>
        <w:autoSpaceDE/>
        <w:autoSpaceDN/>
        <w:adjustRightInd/>
        <w:ind w:firstLine="709"/>
        <w:contextualSpacing/>
        <w:jc w:val="both"/>
        <w:rPr>
          <w:bCs/>
        </w:rPr>
      </w:pPr>
      <w:r w:rsidRPr="00411736">
        <w:rPr>
          <w:bCs/>
        </w:rPr>
        <w:t>1) информирование;</w:t>
      </w:r>
    </w:p>
    <w:p w:rsidR="00411736" w:rsidRPr="00411736" w:rsidRDefault="00411736" w:rsidP="00411736">
      <w:pPr>
        <w:widowControl/>
        <w:autoSpaceDE/>
        <w:autoSpaceDN/>
        <w:adjustRightInd/>
        <w:ind w:firstLine="709"/>
        <w:contextualSpacing/>
        <w:jc w:val="both"/>
        <w:rPr>
          <w:bCs/>
        </w:rPr>
      </w:pPr>
      <w:r w:rsidRPr="00411736">
        <w:rPr>
          <w:bCs/>
        </w:rPr>
        <w:t>2) обобщение правоприменительной практики;</w:t>
      </w:r>
    </w:p>
    <w:p w:rsidR="00411736" w:rsidRPr="00411736" w:rsidRDefault="00411736" w:rsidP="00411736">
      <w:pPr>
        <w:widowControl/>
        <w:autoSpaceDE/>
        <w:autoSpaceDN/>
        <w:adjustRightInd/>
        <w:ind w:firstLine="709"/>
        <w:contextualSpacing/>
        <w:jc w:val="both"/>
        <w:rPr>
          <w:bCs/>
        </w:rPr>
      </w:pPr>
      <w:r w:rsidRPr="00411736">
        <w:rPr>
          <w:bCs/>
        </w:rPr>
        <w:t>3) объявление предостережения;</w:t>
      </w:r>
    </w:p>
    <w:p w:rsidR="00411736" w:rsidRPr="00411736" w:rsidRDefault="00411736" w:rsidP="00411736">
      <w:pPr>
        <w:widowControl/>
        <w:autoSpaceDE/>
        <w:autoSpaceDN/>
        <w:adjustRightInd/>
        <w:ind w:firstLine="709"/>
        <w:contextualSpacing/>
        <w:jc w:val="both"/>
        <w:rPr>
          <w:bCs/>
        </w:rPr>
      </w:pPr>
      <w:r w:rsidRPr="00411736">
        <w:rPr>
          <w:bCs/>
        </w:rPr>
        <w:t>4) консультирование;</w:t>
      </w:r>
    </w:p>
    <w:p w:rsidR="00411736" w:rsidRPr="00411736" w:rsidRDefault="00411736" w:rsidP="00411736">
      <w:pPr>
        <w:widowControl/>
        <w:autoSpaceDE/>
        <w:autoSpaceDN/>
        <w:adjustRightInd/>
        <w:ind w:firstLine="709"/>
        <w:contextualSpacing/>
        <w:jc w:val="both"/>
        <w:rPr>
          <w:bCs/>
        </w:rPr>
      </w:pPr>
      <w:r w:rsidRPr="00411736">
        <w:rPr>
          <w:bCs/>
        </w:rPr>
        <w:t>5) профилактический визит.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7"/>
        <w:gridCol w:w="4442"/>
        <w:gridCol w:w="2131"/>
        <w:gridCol w:w="2410"/>
      </w:tblGrid>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rPr>
                <w:bCs/>
              </w:rPr>
            </w:pPr>
            <w:r w:rsidRPr="00411736">
              <w:rPr>
                <w:bCs/>
              </w:rPr>
              <w:t>№</w:t>
            </w:r>
          </w:p>
          <w:p w:rsidR="00411736" w:rsidRPr="00411736" w:rsidRDefault="00411736" w:rsidP="00411736">
            <w:pPr>
              <w:contextualSpacing/>
              <w:jc w:val="center"/>
            </w:pPr>
            <w:proofErr w:type="gramStart"/>
            <w:r w:rsidRPr="00411736">
              <w:rPr>
                <w:bCs/>
              </w:rPr>
              <w:t>п</w:t>
            </w:r>
            <w:proofErr w:type="gramEnd"/>
            <w:r w:rsidRPr="00411736">
              <w:rPr>
                <w:bCs/>
              </w:rPr>
              <w:t>/п</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Наименование</w:t>
            </w:r>
          </w:p>
          <w:p w:rsidR="00411736" w:rsidRPr="00411736" w:rsidRDefault="00411736" w:rsidP="00411736">
            <w:pPr>
              <w:contextualSpacing/>
              <w:jc w:val="center"/>
            </w:pPr>
            <w:r w:rsidRPr="00411736">
              <w:rPr>
                <w:bCs/>
              </w:rPr>
              <w:t>мероприятия</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Срок реализации мероприятия</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jc w:val="center"/>
            </w:pPr>
            <w:r w:rsidRPr="00411736">
              <w:rPr>
                <w:bCs/>
              </w:rPr>
              <w:t>Ответственный исполнитель</w:t>
            </w:r>
          </w:p>
        </w:tc>
      </w:tr>
      <w:tr w:rsidR="00411736" w:rsidRPr="00411736" w:rsidTr="0015135B">
        <w:trPr>
          <w:trHeight w:val="328"/>
        </w:trPr>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1</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2</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3</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jc w:val="center"/>
            </w:pPr>
            <w:r w:rsidRPr="00411736">
              <w:rPr>
                <w:bCs/>
              </w:rPr>
              <w:t>4</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t>1</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Информирование посредством размещения на официальном сайте администрации сельского поселения в сети "Интернет" сведений, определенных ч. 3 ст. 46 Федерального закона № 248-ФЗ и в иных формах.</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в течение года</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t>должностное лицо, 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инструкцией </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t>2</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1 раз в год не позднее 30 января года, следующего за годом обобщения правоприменительной практики</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t>должностное лицо, 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w:t>
            </w:r>
            <w:r w:rsidRPr="00411736">
              <w:lastRenderedPageBreak/>
              <w:t>инструкцией</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lastRenderedPageBreak/>
              <w:t>3</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Консультирование в устной либо письменной форме контролируемых лиц или их представителей  по вопросам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в течение года по мере поступления обращений</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t>должностное лицо, 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инструкцией</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t>4</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в течение года по мере поступления сведений</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t>должностное лицо, 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инструкцией</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t>5</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 xml:space="preserve">обязательный профилактический визит в </w:t>
            </w:r>
            <w:proofErr w:type="gramStart"/>
            <w:r w:rsidRPr="00411736">
              <w:t>отношении</w:t>
            </w:r>
            <w:proofErr w:type="gramEnd"/>
            <w:r w:rsidRPr="00411736">
              <w:t>:</w:t>
            </w:r>
          </w:p>
          <w:p w:rsidR="00411736" w:rsidRPr="00411736" w:rsidRDefault="00411736" w:rsidP="00411736">
            <w:pPr>
              <w:contextualSpacing/>
            </w:pPr>
            <w:r w:rsidRPr="00411736">
              <w:t xml:space="preserve">- контролируемых лиц, приступающих к осуществлению деятельности в контролируемой сфере, не </w:t>
            </w:r>
            <w:proofErr w:type="gramStart"/>
            <w:r w:rsidRPr="00411736">
              <w:t>позднее</w:t>
            </w:r>
            <w:proofErr w:type="gramEnd"/>
            <w:r w:rsidRPr="00411736">
              <w:t xml:space="preserve"> чем в течение 1 года с момента начала такой деятельности</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t>должностное лицо, 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инструкцией</w:t>
            </w:r>
          </w:p>
        </w:tc>
      </w:tr>
    </w:tbl>
    <w:p w:rsidR="00411736" w:rsidRPr="00411736" w:rsidRDefault="00411736" w:rsidP="00411736">
      <w:pPr>
        <w:widowControl/>
        <w:autoSpaceDE/>
        <w:autoSpaceDN/>
        <w:adjustRightInd/>
        <w:ind w:firstLine="708"/>
        <w:contextualSpacing/>
        <w:jc w:val="center"/>
        <w:rPr>
          <w:b/>
          <w:bCs/>
        </w:rPr>
      </w:pPr>
    </w:p>
    <w:p w:rsidR="00411736" w:rsidRPr="00411736" w:rsidRDefault="00411736" w:rsidP="00411736">
      <w:pPr>
        <w:widowControl/>
        <w:autoSpaceDE/>
        <w:autoSpaceDN/>
        <w:adjustRightInd/>
        <w:ind w:firstLine="708"/>
        <w:contextualSpacing/>
        <w:jc w:val="center"/>
        <w:rPr>
          <w:b/>
          <w:bCs/>
        </w:rPr>
      </w:pPr>
      <w:r w:rsidRPr="00411736">
        <w:rPr>
          <w:b/>
          <w:bCs/>
        </w:rPr>
        <w:t>Раздел 4. Показатели результативности и эффективности Программы профилактики</w:t>
      </w:r>
    </w:p>
    <w:p w:rsidR="00411736" w:rsidRPr="00411736" w:rsidRDefault="00411736" w:rsidP="00411736">
      <w:pPr>
        <w:widowControl/>
        <w:autoSpaceDE/>
        <w:autoSpaceDN/>
        <w:adjustRightInd/>
        <w:ind w:firstLine="709"/>
        <w:contextualSpacing/>
        <w:jc w:val="both"/>
        <w:rPr>
          <w:bCs/>
        </w:rPr>
      </w:pPr>
      <w:r w:rsidRPr="00411736">
        <w:rPr>
          <w:bCs/>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411736" w:rsidRPr="00411736" w:rsidRDefault="00411736" w:rsidP="00411736">
      <w:pPr>
        <w:widowControl/>
        <w:autoSpaceDE/>
        <w:autoSpaceDN/>
        <w:adjustRightInd/>
        <w:ind w:firstLine="709"/>
        <w:contextualSpacing/>
        <w:jc w:val="both"/>
        <w:rPr>
          <w:bCs/>
        </w:rPr>
      </w:pPr>
      <w:r w:rsidRPr="00411736">
        <w:rPr>
          <w:b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411736" w:rsidRPr="00411736" w:rsidRDefault="00411736" w:rsidP="00411736">
      <w:pPr>
        <w:widowControl/>
        <w:autoSpaceDE/>
        <w:autoSpaceDN/>
        <w:adjustRightInd/>
        <w:ind w:firstLine="709"/>
        <w:contextualSpacing/>
        <w:jc w:val="both"/>
        <w:rPr>
          <w:bCs/>
        </w:rPr>
      </w:pPr>
      <w:r w:rsidRPr="00411736">
        <w:rPr>
          <w:bCs/>
        </w:rPr>
        <w:t xml:space="preserve">- доля профилактических мероприятий в </w:t>
      </w:r>
      <w:proofErr w:type="gramStart"/>
      <w:r w:rsidRPr="00411736">
        <w:rPr>
          <w:bCs/>
        </w:rPr>
        <w:t>объеме</w:t>
      </w:r>
      <w:proofErr w:type="gramEnd"/>
      <w:r w:rsidRPr="00411736">
        <w:rPr>
          <w:bCs/>
        </w:rPr>
        <w:t xml:space="preserve"> контрольных мероприятий-80 %.</w:t>
      </w:r>
    </w:p>
    <w:p w:rsidR="00411736" w:rsidRPr="00411736" w:rsidRDefault="00411736" w:rsidP="00411736">
      <w:pPr>
        <w:widowControl/>
        <w:autoSpaceDE/>
        <w:autoSpaceDN/>
        <w:adjustRightInd/>
        <w:ind w:firstLine="709"/>
        <w:contextualSpacing/>
        <w:jc w:val="both"/>
        <w:rPr>
          <w:bCs/>
        </w:rPr>
      </w:pPr>
      <w:r w:rsidRPr="00411736">
        <w:rPr>
          <w:bCs/>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411736" w:rsidRPr="00411736" w:rsidRDefault="00411736" w:rsidP="00411736">
      <w:pPr>
        <w:widowControl/>
        <w:autoSpaceDE/>
        <w:autoSpaceDN/>
        <w:adjustRightInd/>
        <w:ind w:firstLine="709"/>
        <w:contextualSpacing/>
        <w:jc w:val="both"/>
        <w:rPr>
          <w:bCs/>
        </w:rPr>
      </w:pPr>
      <w:r w:rsidRPr="00411736">
        <w:rPr>
          <w:bCs/>
        </w:rPr>
        <w:t>Экономический эффект от реализованных мероприятий:</w:t>
      </w:r>
    </w:p>
    <w:p w:rsidR="00411736" w:rsidRPr="00411736" w:rsidRDefault="00411736" w:rsidP="00411736">
      <w:pPr>
        <w:widowControl/>
        <w:autoSpaceDE/>
        <w:autoSpaceDN/>
        <w:adjustRightInd/>
        <w:ind w:firstLine="709"/>
        <w:contextualSpacing/>
        <w:jc w:val="both"/>
        <w:rPr>
          <w:bCs/>
        </w:rPr>
      </w:pPr>
      <w:r w:rsidRPr="00411736">
        <w:rPr>
          <w:bCs/>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411736" w:rsidRPr="00411736" w:rsidRDefault="00411736" w:rsidP="00411736">
      <w:pPr>
        <w:widowControl/>
        <w:autoSpaceDE/>
        <w:autoSpaceDN/>
        <w:adjustRightInd/>
        <w:ind w:firstLine="709"/>
        <w:contextualSpacing/>
        <w:jc w:val="both"/>
        <w:rPr>
          <w:bCs/>
        </w:rPr>
      </w:pPr>
      <w:r w:rsidRPr="00411736">
        <w:rPr>
          <w:bCs/>
        </w:rPr>
        <w:t>- выполнение профилактических программных мероприятий согласно перечню</w:t>
      </w:r>
      <w:r w:rsidRPr="00411736">
        <w:rPr>
          <w:bCs/>
        </w:rPr>
        <w:tab/>
        <w:t xml:space="preserve"> 100% мероприятий, предусмотренных перечнем;</w:t>
      </w:r>
    </w:p>
    <w:p w:rsidR="00411736" w:rsidRPr="00411736" w:rsidRDefault="00411736" w:rsidP="00411736">
      <w:pPr>
        <w:widowControl/>
        <w:autoSpaceDE/>
        <w:autoSpaceDN/>
        <w:adjustRightInd/>
        <w:ind w:firstLine="709"/>
        <w:contextualSpacing/>
        <w:jc w:val="both"/>
        <w:rPr>
          <w:bCs/>
        </w:rPr>
      </w:pPr>
      <w:r w:rsidRPr="00411736">
        <w:rPr>
          <w:bCs/>
        </w:rPr>
        <w:t>- повышение уровня доверия подконтрольных субъектов к Управлению.</w:t>
      </w:r>
    </w:p>
    <w:p w:rsidR="00411736" w:rsidRPr="00411736" w:rsidRDefault="00411736" w:rsidP="00411736">
      <w:pPr>
        <w:spacing w:line="360" w:lineRule="auto"/>
        <w:jc w:val="center"/>
        <w:rPr>
          <w:b/>
        </w:rPr>
      </w:pPr>
    </w:p>
    <w:p w:rsidR="00411736" w:rsidRDefault="00411736" w:rsidP="00411736">
      <w:pPr>
        <w:spacing w:line="360" w:lineRule="auto"/>
        <w:jc w:val="center"/>
        <w:rPr>
          <w:b/>
        </w:rPr>
      </w:pPr>
    </w:p>
    <w:p w:rsidR="00444C06" w:rsidRDefault="00444C06" w:rsidP="00411736">
      <w:pPr>
        <w:spacing w:line="360" w:lineRule="auto"/>
        <w:jc w:val="center"/>
        <w:rPr>
          <w:b/>
        </w:rPr>
      </w:pPr>
    </w:p>
    <w:p w:rsidR="00444C06" w:rsidRDefault="00444C06" w:rsidP="00411736">
      <w:pPr>
        <w:spacing w:line="360" w:lineRule="auto"/>
        <w:jc w:val="center"/>
        <w:rPr>
          <w:b/>
        </w:rPr>
      </w:pPr>
    </w:p>
    <w:p w:rsidR="00444C06" w:rsidRDefault="00444C06" w:rsidP="00411736">
      <w:pPr>
        <w:spacing w:line="360" w:lineRule="auto"/>
        <w:jc w:val="center"/>
        <w:rPr>
          <w:b/>
        </w:rPr>
      </w:pPr>
    </w:p>
    <w:p w:rsidR="00444C06" w:rsidRDefault="00444C06" w:rsidP="00411736">
      <w:pPr>
        <w:spacing w:line="360" w:lineRule="auto"/>
        <w:jc w:val="center"/>
        <w:rPr>
          <w:b/>
        </w:rPr>
      </w:pPr>
    </w:p>
    <w:p w:rsidR="00444C06" w:rsidRDefault="00444C06" w:rsidP="00411736">
      <w:pPr>
        <w:spacing w:line="360" w:lineRule="auto"/>
        <w:jc w:val="center"/>
        <w:rPr>
          <w:b/>
        </w:rPr>
      </w:pPr>
    </w:p>
    <w:p w:rsidR="00444C06" w:rsidRDefault="00444C06" w:rsidP="00411736">
      <w:pPr>
        <w:spacing w:line="360" w:lineRule="auto"/>
        <w:jc w:val="center"/>
        <w:rPr>
          <w:b/>
        </w:rPr>
      </w:pPr>
    </w:p>
    <w:p w:rsidR="00444C06" w:rsidRPr="00411736" w:rsidRDefault="00444C06" w:rsidP="00411736">
      <w:pPr>
        <w:spacing w:line="360" w:lineRule="auto"/>
        <w:jc w:val="center"/>
        <w:rPr>
          <w:b/>
        </w:rPr>
      </w:pPr>
    </w:p>
    <w:p w:rsidR="00411736" w:rsidRPr="00411736" w:rsidRDefault="00411736" w:rsidP="00411736">
      <w:pPr>
        <w:tabs>
          <w:tab w:val="left" w:pos="2127"/>
        </w:tabs>
        <w:jc w:val="center"/>
      </w:pPr>
      <w:r w:rsidRPr="00411736">
        <w:rPr>
          <w:noProof/>
        </w:rPr>
        <w:lastRenderedPageBreak/>
        <w:drawing>
          <wp:inline distT="0" distB="0" distL="0" distR="0" wp14:anchorId="70D0F27E" wp14:editId="1AF3D1D3">
            <wp:extent cx="450056" cy="600075"/>
            <wp:effectExtent l="19050" t="0" r="7144" b="0"/>
            <wp:docPr id="10"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411736" w:rsidRPr="00411736" w:rsidRDefault="00411736" w:rsidP="00411736">
      <w:pPr>
        <w:ind w:left="-426"/>
        <w:jc w:val="center"/>
        <w:rPr>
          <w:b/>
        </w:rPr>
      </w:pPr>
    </w:p>
    <w:p w:rsidR="00411736" w:rsidRPr="00411736" w:rsidRDefault="00411736" w:rsidP="00411736">
      <w:pPr>
        <w:ind w:left="-426"/>
        <w:jc w:val="center"/>
        <w:rPr>
          <w:b/>
        </w:rPr>
      </w:pPr>
      <w:r w:rsidRPr="00411736">
        <w:rPr>
          <w:b/>
        </w:rPr>
        <w:t>АДМИНИСТРАЦИЯ ШИХОВСКОГО СЕЛЬСКОГО ПОСЕЛЕНИЯ</w:t>
      </w:r>
    </w:p>
    <w:p w:rsidR="00411736" w:rsidRPr="00411736" w:rsidRDefault="00411736" w:rsidP="00411736">
      <w:pPr>
        <w:jc w:val="center"/>
        <w:rPr>
          <w:b/>
        </w:rPr>
      </w:pPr>
      <w:r w:rsidRPr="00411736">
        <w:rPr>
          <w:b/>
        </w:rPr>
        <w:t>СЛОБОДСКОГО РАЙОНА КИРОВСКОЙ ОБЛАСТИ</w:t>
      </w:r>
    </w:p>
    <w:p w:rsidR="00411736" w:rsidRPr="00411736" w:rsidRDefault="00411736" w:rsidP="00411736">
      <w:pPr>
        <w:jc w:val="center"/>
        <w:rPr>
          <w:b/>
        </w:rPr>
      </w:pPr>
    </w:p>
    <w:p w:rsidR="00411736" w:rsidRPr="00411736" w:rsidRDefault="00411736" w:rsidP="00411736">
      <w:pPr>
        <w:spacing w:line="360" w:lineRule="auto"/>
        <w:jc w:val="center"/>
        <w:rPr>
          <w:b/>
        </w:rPr>
      </w:pPr>
      <w:r w:rsidRPr="00411736">
        <w:rPr>
          <w:b/>
        </w:rPr>
        <w:t>ПОСТАНОВЛЕНИЕ</w:t>
      </w:r>
    </w:p>
    <w:p w:rsidR="00411736" w:rsidRPr="00411736" w:rsidRDefault="00411736" w:rsidP="00411736">
      <w:pPr>
        <w:jc w:val="both"/>
        <w:rPr>
          <w:shd w:val="clear" w:color="auto" w:fill="FFFFFF"/>
        </w:rPr>
      </w:pPr>
    </w:p>
    <w:p w:rsidR="00411736" w:rsidRPr="00411736" w:rsidRDefault="00411736" w:rsidP="00411736">
      <w:pPr>
        <w:spacing w:line="360" w:lineRule="auto"/>
        <w:jc w:val="center"/>
        <w:rPr>
          <w:b/>
        </w:rPr>
      </w:pPr>
    </w:p>
    <w:tbl>
      <w:tblPr>
        <w:tblW w:w="0" w:type="auto"/>
        <w:tblLayout w:type="fixed"/>
        <w:tblLook w:val="00A0" w:firstRow="1" w:lastRow="0" w:firstColumn="1" w:lastColumn="0" w:noHBand="0" w:noVBand="0"/>
      </w:tblPr>
      <w:tblGrid>
        <w:gridCol w:w="2268"/>
        <w:gridCol w:w="5760"/>
        <w:gridCol w:w="1701"/>
      </w:tblGrid>
      <w:tr w:rsidR="00411736" w:rsidRPr="00411736" w:rsidTr="0015135B">
        <w:tc>
          <w:tcPr>
            <w:tcW w:w="2268" w:type="dxa"/>
            <w:tcBorders>
              <w:top w:val="nil"/>
              <w:left w:val="nil"/>
              <w:bottom w:val="single" w:sz="4" w:space="0" w:color="000000"/>
              <w:right w:val="nil"/>
            </w:tcBorders>
          </w:tcPr>
          <w:p w:rsidR="00411736" w:rsidRPr="00411736" w:rsidRDefault="00411736" w:rsidP="00411736">
            <w:pPr>
              <w:widowControl/>
              <w:tabs>
                <w:tab w:val="left" w:pos="615"/>
              </w:tabs>
              <w:autoSpaceDE/>
              <w:autoSpaceDN/>
              <w:adjustRightInd/>
              <w:snapToGrid w:val="0"/>
              <w:spacing w:line="276" w:lineRule="auto"/>
              <w:jc w:val="center"/>
            </w:pPr>
            <w:r w:rsidRPr="00411736">
              <w:t>08.12.2022</w:t>
            </w:r>
          </w:p>
        </w:tc>
        <w:tc>
          <w:tcPr>
            <w:tcW w:w="5760" w:type="dxa"/>
          </w:tcPr>
          <w:p w:rsidR="00411736" w:rsidRPr="00411736" w:rsidRDefault="00411736" w:rsidP="00411736">
            <w:pPr>
              <w:widowControl/>
              <w:autoSpaceDE/>
              <w:autoSpaceDN/>
              <w:adjustRightInd/>
              <w:snapToGrid w:val="0"/>
              <w:spacing w:line="276" w:lineRule="auto"/>
              <w:jc w:val="right"/>
            </w:pPr>
          </w:p>
        </w:tc>
        <w:tc>
          <w:tcPr>
            <w:tcW w:w="1701" w:type="dxa"/>
            <w:tcBorders>
              <w:top w:val="nil"/>
              <w:left w:val="nil"/>
              <w:bottom w:val="single" w:sz="4" w:space="0" w:color="000000"/>
              <w:right w:val="nil"/>
            </w:tcBorders>
          </w:tcPr>
          <w:p w:rsidR="00411736" w:rsidRPr="00411736" w:rsidRDefault="00411736" w:rsidP="00411736">
            <w:pPr>
              <w:widowControl/>
              <w:autoSpaceDE/>
              <w:autoSpaceDN/>
              <w:adjustRightInd/>
              <w:snapToGrid w:val="0"/>
              <w:spacing w:line="276" w:lineRule="auto"/>
              <w:jc w:val="center"/>
            </w:pPr>
            <w:r w:rsidRPr="00411736">
              <w:t>№ 683</w:t>
            </w:r>
          </w:p>
        </w:tc>
      </w:tr>
    </w:tbl>
    <w:p w:rsidR="00411736" w:rsidRPr="00411736" w:rsidRDefault="00411736" w:rsidP="00411736">
      <w:pPr>
        <w:widowControl/>
        <w:autoSpaceDE/>
        <w:autoSpaceDN/>
        <w:adjustRightInd/>
        <w:spacing w:line="276" w:lineRule="auto"/>
        <w:jc w:val="center"/>
        <w:rPr>
          <w:lang w:val="en-US"/>
        </w:rPr>
      </w:pPr>
      <w:r w:rsidRPr="00411736">
        <w:t>д. Шихово</w:t>
      </w:r>
    </w:p>
    <w:p w:rsidR="00411736" w:rsidRPr="00411736" w:rsidRDefault="00411736" w:rsidP="00411736">
      <w:pPr>
        <w:widowControl/>
        <w:autoSpaceDE/>
        <w:autoSpaceDN/>
        <w:adjustRightInd/>
        <w:jc w:val="center"/>
        <w:rPr>
          <w:lang w:val="en-US"/>
        </w:rPr>
      </w:pPr>
    </w:p>
    <w:p w:rsidR="00411736" w:rsidRPr="00411736" w:rsidRDefault="00411736" w:rsidP="00411736">
      <w:pPr>
        <w:widowControl/>
        <w:autoSpaceDE/>
        <w:autoSpaceDN/>
        <w:adjustRightInd/>
        <w:jc w:val="center"/>
        <w:rPr>
          <w:b/>
          <w:bCs/>
        </w:rPr>
      </w:pPr>
      <w:r w:rsidRPr="00411736">
        <w:rPr>
          <w:b/>
          <w:bCs/>
        </w:rPr>
        <w:t xml:space="preserve">Об утверждении </w:t>
      </w:r>
    </w:p>
    <w:p w:rsidR="00411736" w:rsidRPr="00411736" w:rsidRDefault="00411736" w:rsidP="00411736">
      <w:pPr>
        <w:widowControl/>
        <w:autoSpaceDE/>
        <w:autoSpaceDN/>
        <w:adjustRightInd/>
        <w:jc w:val="center"/>
        <w:rPr>
          <w:b/>
          <w:bCs/>
        </w:rPr>
      </w:pPr>
      <w:r w:rsidRPr="00411736">
        <w:rPr>
          <w:b/>
          <w:bCs/>
        </w:rPr>
        <w:t xml:space="preserve">Программы профилактики рисков причинения вреда (ущерба) охраняемым законом ценностям по муниципальному лесному контролю в муниципальном </w:t>
      </w:r>
      <w:proofErr w:type="gramStart"/>
      <w:r w:rsidRPr="00411736">
        <w:rPr>
          <w:b/>
          <w:bCs/>
        </w:rPr>
        <w:t>образовании</w:t>
      </w:r>
      <w:proofErr w:type="gramEnd"/>
      <w:r w:rsidRPr="00411736">
        <w:rPr>
          <w:b/>
          <w:bCs/>
        </w:rPr>
        <w:t xml:space="preserve"> Шиховское сельское поселение Слободского района Кировской области на 2023 год</w:t>
      </w:r>
    </w:p>
    <w:p w:rsidR="00411736" w:rsidRPr="00411736" w:rsidRDefault="00411736" w:rsidP="00411736">
      <w:pPr>
        <w:widowControl/>
        <w:autoSpaceDE/>
        <w:autoSpaceDN/>
        <w:adjustRightInd/>
        <w:jc w:val="center"/>
      </w:pPr>
    </w:p>
    <w:p w:rsidR="00411736" w:rsidRPr="00411736" w:rsidRDefault="00411736" w:rsidP="00411736">
      <w:pPr>
        <w:widowControl/>
        <w:autoSpaceDE/>
        <w:autoSpaceDN/>
        <w:adjustRightInd/>
        <w:ind w:firstLine="708"/>
        <w:jc w:val="both"/>
      </w:pPr>
      <w:proofErr w:type="gramStart"/>
      <w:r w:rsidRPr="00411736">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ПОСТАНОВЛЯЕТ</w:t>
      </w:r>
      <w:r w:rsidRPr="00411736">
        <w:rPr>
          <w:bCs/>
        </w:rPr>
        <w:t>:</w:t>
      </w:r>
      <w:proofErr w:type="gramEnd"/>
    </w:p>
    <w:p w:rsidR="00411736" w:rsidRPr="00411736" w:rsidRDefault="00411736" w:rsidP="00411736">
      <w:pPr>
        <w:widowControl/>
        <w:autoSpaceDE/>
        <w:autoSpaceDN/>
        <w:adjustRightInd/>
        <w:ind w:firstLine="709"/>
        <w:jc w:val="both"/>
        <w:rPr>
          <w:bCs/>
        </w:rPr>
      </w:pPr>
      <w:r w:rsidRPr="00411736">
        <w:t xml:space="preserve">1. Утвердить программу профилактики рисков причинения вреда (ущерба) охраняемым законом ценностям по </w:t>
      </w:r>
      <w:r w:rsidRPr="00411736">
        <w:rPr>
          <w:bCs/>
        </w:rPr>
        <w:t xml:space="preserve">муниципальному лесному контролю в муниципальном </w:t>
      </w:r>
      <w:proofErr w:type="gramStart"/>
      <w:r w:rsidRPr="00411736">
        <w:rPr>
          <w:bCs/>
        </w:rPr>
        <w:t>образовании</w:t>
      </w:r>
      <w:proofErr w:type="gramEnd"/>
      <w:r w:rsidRPr="00411736">
        <w:rPr>
          <w:bCs/>
        </w:rPr>
        <w:t xml:space="preserve"> Шиховское сельское поселение Слободского района Кировской области</w:t>
      </w:r>
      <w:r w:rsidRPr="00411736">
        <w:t xml:space="preserve"> на 2023 год (далее – Программа профилактики, муниципальный лесной контроль) согласно Приложению.</w:t>
      </w:r>
    </w:p>
    <w:p w:rsidR="00411736" w:rsidRPr="00411736" w:rsidRDefault="00411736" w:rsidP="00411736">
      <w:pPr>
        <w:widowControl/>
        <w:autoSpaceDE/>
        <w:autoSpaceDN/>
        <w:adjustRightInd/>
        <w:ind w:firstLine="709"/>
        <w:jc w:val="both"/>
      </w:pPr>
      <w:r w:rsidRPr="00411736">
        <w:t>2. Должностным лицам администрации Шиховского сельского поселения, ответственным за проведение контрольных мероприятий по муниципальному лесному контролю обеспечить исполнение Программы профилактики.</w:t>
      </w:r>
    </w:p>
    <w:p w:rsidR="00411736" w:rsidRPr="00411736" w:rsidRDefault="00411736" w:rsidP="00411736">
      <w:pPr>
        <w:widowControl/>
        <w:autoSpaceDE/>
        <w:autoSpaceDN/>
        <w:adjustRightInd/>
        <w:ind w:firstLine="709"/>
        <w:jc w:val="both"/>
      </w:pPr>
      <w:r w:rsidRPr="00411736">
        <w:t>3. Настоящее постановление вступает в силу с 1 января 2023 года.</w:t>
      </w:r>
    </w:p>
    <w:p w:rsidR="00411736" w:rsidRPr="00411736" w:rsidRDefault="00411736" w:rsidP="00411736">
      <w:pPr>
        <w:widowControl/>
        <w:autoSpaceDE/>
        <w:autoSpaceDN/>
        <w:adjustRightInd/>
        <w:ind w:firstLine="709"/>
        <w:jc w:val="both"/>
      </w:pPr>
      <w:r w:rsidRPr="00411736">
        <w:t xml:space="preserve">4. Опубликовать настоящее постановление в официальном печатном </w:t>
      </w:r>
      <w:proofErr w:type="gramStart"/>
      <w:r w:rsidRPr="00411736">
        <w:t>издании</w:t>
      </w:r>
      <w:proofErr w:type="gramEnd"/>
      <w:r w:rsidRPr="00411736">
        <w:t xml:space="preserve"> «Информационный бюллетень» и на официальном сайте администрации Шиховского сельского поселения.</w:t>
      </w:r>
    </w:p>
    <w:p w:rsidR="00411736" w:rsidRPr="00411736" w:rsidRDefault="00411736" w:rsidP="00411736">
      <w:pPr>
        <w:widowControl/>
        <w:autoSpaceDE/>
        <w:autoSpaceDN/>
        <w:adjustRightInd/>
        <w:ind w:firstLine="709"/>
        <w:jc w:val="both"/>
      </w:pPr>
      <w:r w:rsidRPr="00411736">
        <w:t xml:space="preserve">5. </w:t>
      </w:r>
      <w:proofErr w:type="gramStart"/>
      <w:r w:rsidRPr="00411736">
        <w:t>Контроль за</w:t>
      </w:r>
      <w:proofErr w:type="gramEnd"/>
      <w:r w:rsidRPr="00411736">
        <w:t xml:space="preserve"> исполнением настоящего постановления оставляю за собой.</w:t>
      </w:r>
    </w:p>
    <w:p w:rsidR="00411736" w:rsidRPr="00411736" w:rsidRDefault="00411736" w:rsidP="00411736">
      <w:pPr>
        <w:widowControl/>
        <w:autoSpaceDE/>
        <w:autoSpaceDN/>
        <w:adjustRightInd/>
        <w:spacing w:after="200"/>
        <w:jc w:val="both"/>
      </w:pPr>
    </w:p>
    <w:p w:rsidR="00411736" w:rsidRPr="00411736" w:rsidRDefault="00411736" w:rsidP="00411736">
      <w:pPr>
        <w:widowControl/>
        <w:autoSpaceDE/>
        <w:autoSpaceDN/>
        <w:adjustRightInd/>
        <w:jc w:val="both"/>
      </w:pPr>
      <w:r w:rsidRPr="00411736">
        <w:t>Глава администрации</w:t>
      </w:r>
    </w:p>
    <w:p w:rsidR="00411736" w:rsidRPr="00411736" w:rsidRDefault="00411736" w:rsidP="00411736">
      <w:pPr>
        <w:widowControl/>
        <w:autoSpaceDE/>
        <w:autoSpaceDN/>
        <w:adjustRightInd/>
        <w:jc w:val="both"/>
      </w:pPr>
      <w:r w:rsidRPr="00411736">
        <w:t>Шиховского сельского поселения</w:t>
      </w:r>
      <w:r w:rsidRPr="00411736">
        <w:tab/>
      </w:r>
      <w:r w:rsidRPr="00411736">
        <w:tab/>
      </w:r>
      <w:r w:rsidRPr="00411736">
        <w:tab/>
      </w:r>
      <w:r w:rsidRPr="00411736">
        <w:tab/>
      </w:r>
      <w:r w:rsidRPr="00411736">
        <w:tab/>
        <w:t xml:space="preserve">          В.А. Бушуев</w:t>
      </w:r>
    </w:p>
    <w:p w:rsidR="00444C06" w:rsidRDefault="00444C06" w:rsidP="00411736">
      <w:pPr>
        <w:widowControl/>
        <w:autoSpaceDE/>
        <w:autoSpaceDN/>
        <w:adjustRightInd/>
        <w:spacing w:after="200"/>
        <w:ind w:left="5245"/>
        <w:jc w:val="both"/>
      </w:pPr>
    </w:p>
    <w:p w:rsidR="00411736" w:rsidRPr="00411736" w:rsidRDefault="00411736" w:rsidP="00411736">
      <w:pPr>
        <w:widowControl/>
        <w:autoSpaceDE/>
        <w:autoSpaceDN/>
        <w:adjustRightInd/>
        <w:spacing w:after="200"/>
        <w:ind w:left="5245"/>
        <w:jc w:val="both"/>
      </w:pPr>
      <w:r w:rsidRPr="00411736">
        <w:t>УТВЕРЖДЕНА</w:t>
      </w:r>
    </w:p>
    <w:p w:rsidR="00411736" w:rsidRPr="00411736" w:rsidRDefault="00411736" w:rsidP="00411736">
      <w:pPr>
        <w:widowControl/>
        <w:autoSpaceDE/>
        <w:autoSpaceDN/>
        <w:adjustRightInd/>
        <w:spacing w:after="200"/>
        <w:ind w:left="5245"/>
        <w:jc w:val="both"/>
      </w:pPr>
      <w:r w:rsidRPr="00411736">
        <w:t>постановлением администрации Шиховского сельского поселения от «08» декабря 2022г. № 683</w:t>
      </w:r>
    </w:p>
    <w:p w:rsidR="00411736" w:rsidRPr="00411736" w:rsidRDefault="00411736" w:rsidP="00411736">
      <w:pPr>
        <w:widowControl/>
        <w:autoSpaceDE/>
        <w:autoSpaceDN/>
        <w:adjustRightInd/>
        <w:spacing w:after="200"/>
        <w:jc w:val="center"/>
        <w:rPr>
          <w:b/>
          <w:bCs/>
        </w:rPr>
      </w:pPr>
      <w:r w:rsidRPr="00411736">
        <w:rPr>
          <w:b/>
          <w:bCs/>
        </w:rPr>
        <w:t xml:space="preserve">Программа профилактики рисков причинения вреда (ущерба) охраняемым законом ценностям по лесному контролю в муниципальном </w:t>
      </w:r>
      <w:proofErr w:type="gramStart"/>
      <w:r w:rsidRPr="00411736">
        <w:rPr>
          <w:b/>
          <w:bCs/>
        </w:rPr>
        <w:t>образовании</w:t>
      </w:r>
      <w:proofErr w:type="gramEnd"/>
      <w:r w:rsidRPr="00411736">
        <w:rPr>
          <w:b/>
          <w:bCs/>
        </w:rPr>
        <w:t xml:space="preserve"> Шиховское сельское поселение Слободского района Кировской области</w:t>
      </w:r>
    </w:p>
    <w:p w:rsidR="00411736" w:rsidRPr="00411736" w:rsidRDefault="00411736" w:rsidP="00411736">
      <w:pPr>
        <w:widowControl/>
        <w:autoSpaceDE/>
        <w:autoSpaceDN/>
        <w:adjustRightInd/>
        <w:spacing w:after="200"/>
        <w:jc w:val="center"/>
        <w:rPr>
          <w:b/>
          <w:bCs/>
        </w:rPr>
      </w:pPr>
      <w:r w:rsidRPr="00411736">
        <w:rPr>
          <w:b/>
          <w:bCs/>
        </w:rPr>
        <w:t xml:space="preserve">Раздел 1. Анализ текущего состояния осуществления муниципального лесного контроля в муниципальном </w:t>
      </w:r>
      <w:proofErr w:type="gramStart"/>
      <w:r w:rsidRPr="00411736">
        <w:rPr>
          <w:b/>
          <w:bCs/>
        </w:rPr>
        <w:t>образовании</w:t>
      </w:r>
      <w:proofErr w:type="gramEnd"/>
      <w:r w:rsidRPr="00411736">
        <w:rPr>
          <w:b/>
          <w:bCs/>
        </w:rPr>
        <w:t xml:space="preserve"> Шиховское сельское поселение Слободского района Кировской области</w:t>
      </w:r>
    </w:p>
    <w:p w:rsidR="00411736" w:rsidRPr="00411736" w:rsidRDefault="00411736" w:rsidP="00411736">
      <w:pPr>
        <w:widowControl/>
        <w:autoSpaceDE/>
        <w:autoSpaceDN/>
        <w:adjustRightInd/>
        <w:ind w:firstLine="708"/>
        <w:contextualSpacing/>
        <w:jc w:val="both"/>
        <w:rPr>
          <w:bCs/>
        </w:rPr>
      </w:pPr>
      <w:r w:rsidRPr="00411736">
        <w:rPr>
          <w:bCs/>
        </w:rPr>
        <w:t xml:space="preserve">1.1. </w:t>
      </w:r>
      <w:proofErr w:type="gramStart"/>
      <w:r w:rsidRPr="00411736">
        <w:rPr>
          <w:bCs/>
        </w:rPr>
        <w:t>Муниципальный лесной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Федеральным законом от 06.10.2003 года № 131-ФЗ «Об общих</w:t>
      </w:r>
      <w:proofErr w:type="gramEnd"/>
      <w:r w:rsidRPr="00411736">
        <w:rPr>
          <w:bCs/>
        </w:rPr>
        <w:t xml:space="preserve"> </w:t>
      </w:r>
      <w:proofErr w:type="gramStart"/>
      <w:r w:rsidRPr="00411736">
        <w:rPr>
          <w:bCs/>
        </w:rPr>
        <w:t>принципах</w:t>
      </w:r>
      <w:proofErr w:type="gramEnd"/>
      <w:r w:rsidRPr="00411736">
        <w:rPr>
          <w:bCs/>
        </w:rPr>
        <w:t xml:space="preserve"> организации местного самоуправления в Российской Федерации», Уставом Шиховского сельского поселения, Решением Шиховской сельской Думы </w:t>
      </w:r>
      <w:r w:rsidRPr="00411736">
        <w:rPr>
          <w:bCs/>
        </w:rPr>
        <w:lastRenderedPageBreak/>
        <w:t>от 24.09.2021 № 44/249 «Об утверждении Положения о муниципальном лесном контроле в муниципальном образовании Шиховское сельское поселение Слободского района Кировской области».</w:t>
      </w:r>
    </w:p>
    <w:p w:rsidR="00411736" w:rsidRPr="00411736" w:rsidRDefault="00411736" w:rsidP="00411736">
      <w:pPr>
        <w:widowControl/>
        <w:autoSpaceDE/>
        <w:autoSpaceDN/>
        <w:adjustRightInd/>
        <w:ind w:firstLine="709"/>
        <w:contextualSpacing/>
        <w:jc w:val="both"/>
        <w:rPr>
          <w:bCs/>
        </w:rPr>
      </w:pPr>
      <w:r w:rsidRPr="00411736">
        <w:rPr>
          <w:bCs/>
        </w:rPr>
        <w:t>1.2. Муниципальный лесной контроль осуществляет администрация Шиховского сельского поселения (далее – орган муниципального контроля).</w:t>
      </w:r>
    </w:p>
    <w:p w:rsidR="00411736" w:rsidRPr="00411736" w:rsidRDefault="00411736" w:rsidP="00411736">
      <w:pPr>
        <w:widowControl/>
        <w:autoSpaceDE/>
        <w:autoSpaceDN/>
        <w:adjustRightInd/>
        <w:ind w:firstLine="709"/>
        <w:contextualSpacing/>
        <w:jc w:val="both"/>
        <w:rPr>
          <w:bCs/>
        </w:rPr>
      </w:pPr>
      <w:r w:rsidRPr="00411736">
        <w:rPr>
          <w:bCs/>
        </w:rPr>
        <w:t xml:space="preserve">1.3. </w:t>
      </w:r>
      <w:proofErr w:type="gramStart"/>
      <w:r w:rsidRPr="00411736">
        <w:rPr>
          <w:bCs/>
        </w:rPr>
        <w:t>В соответствии с Положением о муниципальном лесном контроле в муниципальном образовании Шиховское сельское поселение Слободского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муниципального образования Шиховское сельское поселение Слободского района Кировской области, требований, установленных в соответствии с Лесным</w:t>
      </w:r>
      <w:proofErr w:type="gramEnd"/>
      <w:r w:rsidRPr="00411736">
        <w:rPr>
          <w:bCs/>
        </w:rPr>
        <w:t xml:space="preserve">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Кировской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411736" w:rsidRPr="00411736" w:rsidRDefault="00411736" w:rsidP="00411736">
      <w:pPr>
        <w:widowControl/>
        <w:autoSpaceDE/>
        <w:autoSpaceDN/>
        <w:adjustRightInd/>
        <w:ind w:firstLine="709"/>
        <w:contextualSpacing/>
        <w:jc w:val="both"/>
        <w:rPr>
          <w:bCs/>
        </w:rPr>
      </w:pPr>
      <w:r w:rsidRPr="00411736">
        <w:rPr>
          <w:bCs/>
        </w:rPr>
        <w:t>Осуществление планового контроля не предусмотрено.</w:t>
      </w:r>
    </w:p>
    <w:p w:rsidR="00411736" w:rsidRPr="00411736" w:rsidRDefault="00411736" w:rsidP="00411736">
      <w:pPr>
        <w:widowControl/>
        <w:autoSpaceDE/>
        <w:autoSpaceDN/>
        <w:adjustRightInd/>
        <w:ind w:firstLine="709"/>
        <w:contextualSpacing/>
        <w:jc w:val="both"/>
        <w:rPr>
          <w:bCs/>
        </w:rPr>
      </w:pPr>
      <w:r w:rsidRPr="00411736">
        <w:rPr>
          <w:bCs/>
        </w:rPr>
        <w:t>1.4. Контроль в данной сфере органами местного самоуправления Шиховского сельского поселения затрагивался по вопросу осуществлении самовольного незаконного сноса, повреждения зеленых насаждений на территории населенных пунктов.</w:t>
      </w:r>
    </w:p>
    <w:p w:rsidR="00411736" w:rsidRPr="00411736" w:rsidRDefault="00411736" w:rsidP="00411736">
      <w:pPr>
        <w:widowControl/>
        <w:autoSpaceDE/>
        <w:autoSpaceDN/>
        <w:adjustRightInd/>
        <w:ind w:firstLine="709"/>
        <w:contextualSpacing/>
        <w:jc w:val="center"/>
        <w:rPr>
          <w:b/>
          <w:bCs/>
        </w:rPr>
      </w:pPr>
      <w:r w:rsidRPr="00411736">
        <w:rPr>
          <w:b/>
          <w:bCs/>
        </w:rPr>
        <w:t>Раздел 2. Цели и задачи реализации программы профилактики</w:t>
      </w:r>
    </w:p>
    <w:p w:rsidR="00411736" w:rsidRPr="00411736" w:rsidRDefault="00411736" w:rsidP="00411736">
      <w:pPr>
        <w:widowControl/>
        <w:autoSpaceDE/>
        <w:autoSpaceDN/>
        <w:adjustRightInd/>
        <w:ind w:firstLine="709"/>
        <w:contextualSpacing/>
        <w:jc w:val="both"/>
        <w:rPr>
          <w:bCs/>
        </w:rPr>
      </w:pPr>
      <w:r w:rsidRPr="00411736">
        <w:rPr>
          <w:bCs/>
        </w:rPr>
        <w:t>Настоящая Программа разработана на 2023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w:t>
      </w:r>
    </w:p>
    <w:p w:rsidR="00411736" w:rsidRPr="00411736" w:rsidRDefault="00411736" w:rsidP="00411736">
      <w:pPr>
        <w:widowControl/>
        <w:autoSpaceDE/>
        <w:autoSpaceDN/>
        <w:adjustRightInd/>
        <w:ind w:firstLine="709"/>
        <w:contextualSpacing/>
        <w:jc w:val="both"/>
        <w:rPr>
          <w:bCs/>
        </w:rPr>
      </w:pPr>
      <w:r w:rsidRPr="00411736">
        <w:rPr>
          <w:bCs/>
        </w:rPr>
        <w:t>Цели Программы:</w:t>
      </w:r>
    </w:p>
    <w:p w:rsidR="00411736" w:rsidRPr="00411736" w:rsidRDefault="00411736" w:rsidP="00411736">
      <w:pPr>
        <w:widowControl/>
        <w:autoSpaceDE/>
        <w:autoSpaceDN/>
        <w:adjustRightInd/>
        <w:ind w:firstLine="709"/>
        <w:contextualSpacing/>
        <w:jc w:val="both"/>
        <w:rPr>
          <w:bCs/>
        </w:rPr>
      </w:pPr>
      <w:r w:rsidRPr="00411736">
        <w:rPr>
          <w:bCs/>
        </w:rPr>
        <w:t>- стимулирование добросовестного соблюдения обязательных требований всеми контролируемыми лицами;</w:t>
      </w:r>
    </w:p>
    <w:p w:rsidR="00411736" w:rsidRPr="00411736" w:rsidRDefault="00411736" w:rsidP="00411736">
      <w:pPr>
        <w:widowControl/>
        <w:autoSpaceDE/>
        <w:autoSpaceDN/>
        <w:adjustRightInd/>
        <w:ind w:firstLine="709"/>
        <w:contextualSpacing/>
        <w:jc w:val="both"/>
        <w:rPr>
          <w:bCs/>
        </w:rPr>
      </w:pPr>
      <w:r w:rsidRPr="00411736">
        <w:rPr>
          <w:bCs/>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1736" w:rsidRPr="00411736" w:rsidRDefault="00411736" w:rsidP="00411736">
      <w:pPr>
        <w:widowControl/>
        <w:autoSpaceDE/>
        <w:autoSpaceDN/>
        <w:adjustRightInd/>
        <w:ind w:firstLine="709"/>
        <w:contextualSpacing/>
        <w:jc w:val="both"/>
        <w:rPr>
          <w:bCs/>
        </w:rPr>
      </w:pPr>
      <w:r w:rsidRPr="00411736">
        <w:rPr>
          <w:bCs/>
        </w:rPr>
        <w:t>- создание условий для доведения обязательных требований до контролируемых лиц, повышение информированности о способах их соблюдения.</w:t>
      </w:r>
    </w:p>
    <w:p w:rsidR="00411736" w:rsidRPr="00411736" w:rsidRDefault="00411736" w:rsidP="00411736">
      <w:pPr>
        <w:widowControl/>
        <w:autoSpaceDE/>
        <w:autoSpaceDN/>
        <w:adjustRightInd/>
        <w:ind w:firstLine="709"/>
        <w:contextualSpacing/>
        <w:jc w:val="both"/>
        <w:rPr>
          <w:bCs/>
        </w:rPr>
      </w:pPr>
      <w:r w:rsidRPr="00411736">
        <w:rPr>
          <w:bCs/>
        </w:rPr>
        <w:t>Задачи Программы:</w:t>
      </w:r>
    </w:p>
    <w:p w:rsidR="00411736" w:rsidRPr="00411736" w:rsidRDefault="00411736" w:rsidP="00411736">
      <w:pPr>
        <w:widowControl/>
        <w:autoSpaceDE/>
        <w:autoSpaceDN/>
        <w:adjustRightInd/>
        <w:ind w:firstLine="709"/>
        <w:contextualSpacing/>
        <w:jc w:val="both"/>
        <w:rPr>
          <w:bCs/>
        </w:rPr>
      </w:pPr>
      <w:r w:rsidRPr="00411736">
        <w:rPr>
          <w:bCs/>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411736" w:rsidRPr="00411736" w:rsidRDefault="00411736" w:rsidP="00411736">
      <w:pPr>
        <w:widowControl/>
        <w:autoSpaceDE/>
        <w:autoSpaceDN/>
        <w:adjustRightInd/>
        <w:ind w:firstLine="709"/>
        <w:contextualSpacing/>
        <w:jc w:val="both"/>
        <w:rPr>
          <w:bCs/>
        </w:rPr>
      </w:pPr>
      <w:r w:rsidRPr="00411736">
        <w:rPr>
          <w:bCs/>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411736" w:rsidRPr="00411736" w:rsidRDefault="00411736" w:rsidP="00411736">
      <w:pPr>
        <w:widowControl/>
        <w:autoSpaceDE/>
        <w:autoSpaceDN/>
        <w:adjustRightInd/>
        <w:ind w:firstLine="709"/>
        <w:contextualSpacing/>
        <w:jc w:val="both"/>
        <w:rPr>
          <w:bCs/>
        </w:rPr>
      </w:pPr>
      <w:r w:rsidRPr="00411736">
        <w:rPr>
          <w:bCs/>
        </w:rPr>
        <w:t>- формирование единого понимания обязательных требований законодательства у всех участников контрольной деятельности;</w:t>
      </w:r>
    </w:p>
    <w:p w:rsidR="00411736" w:rsidRPr="00411736" w:rsidRDefault="00411736" w:rsidP="00411736">
      <w:pPr>
        <w:widowControl/>
        <w:autoSpaceDE/>
        <w:autoSpaceDN/>
        <w:adjustRightInd/>
        <w:ind w:firstLine="709"/>
        <w:contextualSpacing/>
        <w:jc w:val="both"/>
        <w:rPr>
          <w:bCs/>
        </w:rPr>
      </w:pPr>
      <w:r w:rsidRPr="00411736">
        <w:rPr>
          <w:bCs/>
        </w:rPr>
        <w:t>- повышение прозрачности осуществляемой Управлением контрольной деятельности;</w:t>
      </w:r>
    </w:p>
    <w:p w:rsidR="00411736" w:rsidRPr="00411736" w:rsidRDefault="00411736" w:rsidP="00411736">
      <w:pPr>
        <w:widowControl/>
        <w:autoSpaceDE/>
        <w:autoSpaceDN/>
        <w:adjustRightInd/>
        <w:ind w:firstLine="709"/>
        <w:contextualSpacing/>
        <w:jc w:val="both"/>
        <w:rPr>
          <w:bCs/>
        </w:rPr>
      </w:pPr>
      <w:r w:rsidRPr="00411736">
        <w:rPr>
          <w:bCs/>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411736" w:rsidRPr="00411736" w:rsidRDefault="00411736" w:rsidP="00411736">
      <w:pPr>
        <w:widowControl/>
        <w:autoSpaceDE/>
        <w:autoSpaceDN/>
        <w:adjustRightInd/>
        <w:ind w:firstLine="708"/>
        <w:contextualSpacing/>
        <w:jc w:val="center"/>
        <w:rPr>
          <w:b/>
          <w:bCs/>
        </w:rPr>
      </w:pPr>
      <w:r w:rsidRPr="00411736">
        <w:rPr>
          <w:b/>
          <w:bCs/>
        </w:rPr>
        <w:t>Раздел 3. Перечень профилактических мероприятий, сроки (периодичность) их проведения</w:t>
      </w:r>
    </w:p>
    <w:p w:rsidR="00411736" w:rsidRPr="00411736" w:rsidRDefault="00411736" w:rsidP="00411736">
      <w:pPr>
        <w:widowControl/>
        <w:autoSpaceDE/>
        <w:autoSpaceDN/>
        <w:adjustRightInd/>
        <w:ind w:firstLine="709"/>
        <w:contextualSpacing/>
        <w:jc w:val="both"/>
        <w:rPr>
          <w:bCs/>
        </w:rPr>
      </w:pPr>
      <w:r w:rsidRPr="00411736">
        <w:rPr>
          <w:bCs/>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rsidR="00411736" w:rsidRPr="00411736" w:rsidRDefault="00411736" w:rsidP="00411736">
      <w:pPr>
        <w:widowControl/>
        <w:autoSpaceDE/>
        <w:autoSpaceDN/>
        <w:adjustRightInd/>
        <w:ind w:firstLine="709"/>
        <w:contextualSpacing/>
        <w:jc w:val="both"/>
        <w:rPr>
          <w:bCs/>
        </w:rPr>
      </w:pPr>
      <w:r w:rsidRPr="00411736">
        <w:rPr>
          <w:bCs/>
        </w:rPr>
        <w:t>1) информирование;</w:t>
      </w:r>
    </w:p>
    <w:p w:rsidR="00411736" w:rsidRPr="00411736" w:rsidRDefault="00411736" w:rsidP="00411736">
      <w:pPr>
        <w:widowControl/>
        <w:autoSpaceDE/>
        <w:autoSpaceDN/>
        <w:adjustRightInd/>
        <w:ind w:firstLine="709"/>
        <w:contextualSpacing/>
        <w:jc w:val="both"/>
        <w:rPr>
          <w:bCs/>
        </w:rPr>
      </w:pPr>
      <w:r w:rsidRPr="00411736">
        <w:rPr>
          <w:bCs/>
        </w:rPr>
        <w:t>2) обобщение правоприменительной практики;</w:t>
      </w:r>
    </w:p>
    <w:p w:rsidR="00411736" w:rsidRPr="00411736" w:rsidRDefault="00411736" w:rsidP="00411736">
      <w:pPr>
        <w:widowControl/>
        <w:autoSpaceDE/>
        <w:autoSpaceDN/>
        <w:adjustRightInd/>
        <w:ind w:firstLine="709"/>
        <w:contextualSpacing/>
        <w:jc w:val="both"/>
        <w:rPr>
          <w:bCs/>
        </w:rPr>
      </w:pPr>
      <w:r w:rsidRPr="00411736">
        <w:rPr>
          <w:bCs/>
        </w:rPr>
        <w:t>3) объявление предостережения;</w:t>
      </w:r>
    </w:p>
    <w:p w:rsidR="00411736" w:rsidRPr="00411736" w:rsidRDefault="00411736" w:rsidP="00411736">
      <w:pPr>
        <w:widowControl/>
        <w:autoSpaceDE/>
        <w:autoSpaceDN/>
        <w:adjustRightInd/>
        <w:ind w:firstLine="709"/>
        <w:contextualSpacing/>
        <w:jc w:val="both"/>
        <w:rPr>
          <w:bCs/>
        </w:rPr>
      </w:pPr>
      <w:r w:rsidRPr="00411736">
        <w:rPr>
          <w:bCs/>
        </w:rPr>
        <w:t>4) консультирование;</w:t>
      </w:r>
    </w:p>
    <w:p w:rsidR="00411736" w:rsidRPr="00411736" w:rsidRDefault="00411736" w:rsidP="00411736">
      <w:pPr>
        <w:widowControl/>
        <w:autoSpaceDE/>
        <w:autoSpaceDN/>
        <w:adjustRightInd/>
        <w:ind w:firstLine="709"/>
        <w:contextualSpacing/>
        <w:jc w:val="both"/>
        <w:rPr>
          <w:bCs/>
        </w:rPr>
      </w:pPr>
      <w:r w:rsidRPr="00411736">
        <w:rPr>
          <w:bCs/>
        </w:rPr>
        <w:t>5) профилактический визит.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87"/>
        <w:gridCol w:w="4442"/>
        <w:gridCol w:w="2131"/>
        <w:gridCol w:w="2410"/>
      </w:tblGrid>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rPr>
                <w:bCs/>
              </w:rPr>
            </w:pPr>
            <w:r w:rsidRPr="00411736">
              <w:rPr>
                <w:bCs/>
              </w:rPr>
              <w:t>№</w:t>
            </w:r>
          </w:p>
          <w:p w:rsidR="00411736" w:rsidRPr="00411736" w:rsidRDefault="00411736" w:rsidP="00411736">
            <w:pPr>
              <w:contextualSpacing/>
              <w:jc w:val="center"/>
            </w:pPr>
            <w:proofErr w:type="gramStart"/>
            <w:r w:rsidRPr="00411736">
              <w:rPr>
                <w:bCs/>
              </w:rPr>
              <w:t>п</w:t>
            </w:r>
            <w:proofErr w:type="gramEnd"/>
            <w:r w:rsidRPr="00411736">
              <w:rPr>
                <w:bCs/>
              </w:rPr>
              <w:t>/п</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Наименование</w:t>
            </w:r>
          </w:p>
          <w:p w:rsidR="00411736" w:rsidRPr="00411736" w:rsidRDefault="00411736" w:rsidP="00411736">
            <w:pPr>
              <w:contextualSpacing/>
              <w:jc w:val="center"/>
            </w:pPr>
            <w:r w:rsidRPr="00411736">
              <w:rPr>
                <w:bCs/>
              </w:rPr>
              <w:t>мероприятия</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Срок реализации мероприятия</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jc w:val="center"/>
            </w:pPr>
            <w:r w:rsidRPr="00411736">
              <w:rPr>
                <w:bCs/>
              </w:rPr>
              <w:t>Ответственный исполнитель</w:t>
            </w:r>
          </w:p>
        </w:tc>
      </w:tr>
      <w:tr w:rsidR="00411736" w:rsidRPr="00411736" w:rsidTr="0015135B">
        <w:trPr>
          <w:trHeight w:val="328"/>
        </w:trPr>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1</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2</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jc w:val="center"/>
            </w:pPr>
            <w:r w:rsidRPr="00411736">
              <w:rPr>
                <w:bCs/>
              </w:rPr>
              <w:t>3</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jc w:val="center"/>
            </w:pPr>
            <w:r w:rsidRPr="00411736">
              <w:rPr>
                <w:bCs/>
              </w:rPr>
              <w:t>4</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t>1</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Информирование посредством размещения на официальном сайте администрации сельского поселения в сети "Интернет" сведений, определенных ч. 3 ст. 46 Федерального закона № 248-ФЗ и в иных формах.</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в течение года</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t>должностное лицо, 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инструкцией </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t>2</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 xml:space="preserve">Обобщение правоприменительной практики </w:t>
            </w:r>
            <w:r w:rsidRPr="00411736">
              <w:lastRenderedPageBreak/>
              <w:t>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lastRenderedPageBreak/>
              <w:t xml:space="preserve">1 раз в год не позднее </w:t>
            </w:r>
            <w:r w:rsidRPr="00411736">
              <w:lastRenderedPageBreak/>
              <w:t>30 января года, следующего за годом обобщения правоприменительной практики</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lastRenderedPageBreak/>
              <w:t xml:space="preserve">должностное лицо, </w:t>
            </w:r>
            <w:r w:rsidRPr="00411736">
              <w:lastRenderedPageBreak/>
              <w:t>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инструкцией</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lastRenderedPageBreak/>
              <w:t>3</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Консультирование в устной либо письменной форме контролируемых лиц или их представителей  по вопросам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в течение года по мере поступления обращений</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t>должностное лицо, 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инструкцией</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t>4</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в течение года по мере поступления сведений</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t>должностное лицо, 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инструкцией</w:t>
            </w:r>
          </w:p>
        </w:tc>
      </w:tr>
      <w:tr w:rsidR="00411736" w:rsidRPr="00411736" w:rsidTr="0015135B">
        <w:tc>
          <w:tcPr>
            <w:tcW w:w="314" w:type="pct"/>
            <w:tcBorders>
              <w:top w:val="single" w:sz="4" w:space="0" w:color="auto"/>
              <w:bottom w:val="single" w:sz="4" w:space="0" w:color="auto"/>
              <w:right w:val="single" w:sz="4" w:space="0" w:color="auto"/>
            </w:tcBorders>
          </w:tcPr>
          <w:p w:rsidR="00411736" w:rsidRPr="00411736" w:rsidRDefault="00411736" w:rsidP="00411736">
            <w:pPr>
              <w:contextualSpacing/>
              <w:jc w:val="center"/>
            </w:pPr>
            <w:r w:rsidRPr="00411736">
              <w:t>5</w:t>
            </w:r>
          </w:p>
        </w:tc>
        <w:tc>
          <w:tcPr>
            <w:tcW w:w="2328"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1092" w:type="pct"/>
            <w:tcBorders>
              <w:top w:val="single" w:sz="4" w:space="0" w:color="auto"/>
              <w:left w:val="single" w:sz="4" w:space="0" w:color="auto"/>
              <w:bottom w:val="single" w:sz="4" w:space="0" w:color="auto"/>
              <w:right w:val="single" w:sz="4" w:space="0" w:color="auto"/>
            </w:tcBorders>
          </w:tcPr>
          <w:p w:rsidR="00411736" w:rsidRPr="00411736" w:rsidRDefault="00411736" w:rsidP="00411736">
            <w:pPr>
              <w:contextualSpacing/>
            </w:pPr>
            <w:r w:rsidRPr="00411736">
              <w:t xml:space="preserve">обязательный профилактический визит в </w:t>
            </w:r>
            <w:proofErr w:type="gramStart"/>
            <w:r w:rsidRPr="00411736">
              <w:t>отношении</w:t>
            </w:r>
            <w:proofErr w:type="gramEnd"/>
            <w:r w:rsidRPr="00411736">
              <w:t>:</w:t>
            </w:r>
          </w:p>
          <w:p w:rsidR="00411736" w:rsidRPr="00411736" w:rsidRDefault="00411736" w:rsidP="00411736">
            <w:pPr>
              <w:contextualSpacing/>
            </w:pPr>
            <w:r w:rsidRPr="00411736">
              <w:t xml:space="preserve">- контролируемых лиц, приступающих к осуществлению деятельности в контролируемой сфере, не </w:t>
            </w:r>
            <w:proofErr w:type="gramStart"/>
            <w:r w:rsidRPr="00411736">
              <w:t>позднее</w:t>
            </w:r>
            <w:proofErr w:type="gramEnd"/>
            <w:r w:rsidRPr="00411736">
              <w:t xml:space="preserve"> чем в течение 1 года с момента начала такой деятельности</w:t>
            </w:r>
          </w:p>
        </w:tc>
        <w:tc>
          <w:tcPr>
            <w:tcW w:w="1266" w:type="pct"/>
            <w:tcBorders>
              <w:top w:val="single" w:sz="4" w:space="0" w:color="auto"/>
              <w:left w:val="single" w:sz="4" w:space="0" w:color="auto"/>
              <w:bottom w:val="single" w:sz="4" w:space="0" w:color="auto"/>
            </w:tcBorders>
          </w:tcPr>
          <w:p w:rsidR="00411736" w:rsidRPr="00411736" w:rsidRDefault="00411736" w:rsidP="00411736">
            <w:pPr>
              <w:contextualSpacing/>
            </w:pPr>
            <w:r w:rsidRPr="00411736">
              <w:t>должностное лицо, уполномоченное</w:t>
            </w:r>
          </w:p>
          <w:p w:rsidR="00411736" w:rsidRPr="00411736" w:rsidRDefault="00411736" w:rsidP="00411736">
            <w:pPr>
              <w:contextualSpacing/>
            </w:pPr>
            <w:r w:rsidRPr="00411736">
              <w:t xml:space="preserve">на осуществление муниципального контроля в </w:t>
            </w:r>
            <w:proofErr w:type="gramStart"/>
            <w:r w:rsidRPr="00411736">
              <w:t>соответствии</w:t>
            </w:r>
            <w:proofErr w:type="gramEnd"/>
            <w:r w:rsidRPr="00411736">
              <w:t xml:space="preserve"> с должностной инструкцией</w:t>
            </w:r>
          </w:p>
        </w:tc>
      </w:tr>
    </w:tbl>
    <w:p w:rsidR="00444C06" w:rsidRDefault="00444C06" w:rsidP="00411736">
      <w:pPr>
        <w:widowControl/>
        <w:autoSpaceDE/>
        <w:autoSpaceDN/>
        <w:adjustRightInd/>
        <w:ind w:firstLine="708"/>
        <w:contextualSpacing/>
        <w:jc w:val="center"/>
        <w:rPr>
          <w:b/>
          <w:bCs/>
        </w:rPr>
      </w:pPr>
    </w:p>
    <w:p w:rsidR="00411736" w:rsidRPr="00411736" w:rsidRDefault="00411736" w:rsidP="00411736">
      <w:pPr>
        <w:widowControl/>
        <w:autoSpaceDE/>
        <w:autoSpaceDN/>
        <w:adjustRightInd/>
        <w:ind w:firstLine="708"/>
        <w:contextualSpacing/>
        <w:jc w:val="center"/>
        <w:rPr>
          <w:b/>
          <w:bCs/>
        </w:rPr>
      </w:pPr>
      <w:r w:rsidRPr="00411736">
        <w:rPr>
          <w:b/>
          <w:bCs/>
        </w:rPr>
        <w:t>Раздел 4. Показатели результативности и эффективности Программы профилактики</w:t>
      </w:r>
    </w:p>
    <w:p w:rsidR="00411736" w:rsidRPr="00411736" w:rsidRDefault="00411736" w:rsidP="00411736">
      <w:pPr>
        <w:widowControl/>
        <w:autoSpaceDE/>
        <w:autoSpaceDN/>
        <w:adjustRightInd/>
        <w:ind w:firstLine="709"/>
        <w:contextualSpacing/>
        <w:jc w:val="both"/>
        <w:rPr>
          <w:bCs/>
        </w:rPr>
      </w:pPr>
      <w:r w:rsidRPr="00411736">
        <w:rPr>
          <w:bCs/>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411736" w:rsidRPr="00411736" w:rsidRDefault="00411736" w:rsidP="00411736">
      <w:pPr>
        <w:widowControl/>
        <w:autoSpaceDE/>
        <w:autoSpaceDN/>
        <w:adjustRightInd/>
        <w:ind w:firstLine="709"/>
        <w:contextualSpacing/>
        <w:jc w:val="both"/>
        <w:rPr>
          <w:bCs/>
        </w:rPr>
      </w:pPr>
      <w:r w:rsidRPr="00411736">
        <w:rPr>
          <w:bCs/>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411736" w:rsidRPr="00411736" w:rsidRDefault="00411736" w:rsidP="00411736">
      <w:pPr>
        <w:widowControl/>
        <w:autoSpaceDE/>
        <w:autoSpaceDN/>
        <w:adjustRightInd/>
        <w:ind w:firstLine="709"/>
        <w:contextualSpacing/>
        <w:jc w:val="both"/>
        <w:rPr>
          <w:bCs/>
        </w:rPr>
      </w:pPr>
      <w:r w:rsidRPr="00411736">
        <w:rPr>
          <w:bCs/>
        </w:rPr>
        <w:t xml:space="preserve">- доля профилактических мероприятий в </w:t>
      </w:r>
      <w:proofErr w:type="gramStart"/>
      <w:r w:rsidRPr="00411736">
        <w:rPr>
          <w:bCs/>
        </w:rPr>
        <w:t>объеме</w:t>
      </w:r>
      <w:proofErr w:type="gramEnd"/>
      <w:r w:rsidRPr="00411736">
        <w:rPr>
          <w:bCs/>
        </w:rPr>
        <w:t xml:space="preserve"> контрольных мероприятий-80 %.</w:t>
      </w:r>
    </w:p>
    <w:p w:rsidR="00411736" w:rsidRPr="00411736" w:rsidRDefault="00411736" w:rsidP="00411736">
      <w:pPr>
        <w:widowControl/>
        <w:autoSpaceDE/>
        <w:autoSpaceDN/>
        <w:adjustRightInd/>
        <w:ind w:firstLine="709"/>
        <w:contextualSpacing/>
        <w:jc w:val="both"/>
        <w:rPr>
          <w:bCs/>
        </w:rPr>
      </w:pPr>
      <w:r w:rsidRPr="00411736">
        <w:rPr>
          <w:bCs/>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411736" w:rsidRPr="00411736" w:rsidRDefault="00411736" w:rsidP="00411736">
      <w:pPr>
        <w:widowControl/>
        <w:autoSpaceDE/>
        <w:autoSpaceDN/>
        <w:adjustRightInd/>
        <w:ind w:firstLine="709"/>
        <w:contextualSpacing/>
        <w:jc w:val="both"/>
        <w:rPr>
          <w:bCs/>
        </w:rPr>
      </w:pPr>
      <w:r w:rsidRPr="00411736">
        <w:rPr>
          <w:bCs/>
        </w:rPr>
        <w:t>Экономический эффект от реализованных мероприятий:</w:t>
      </w:r>
    </w:p>
    <w:p w:rsidR="00411736" w:rsidRPr="00411736" w:rsidRDefault="00411736" w:rsidP="00411736">
      <w:pPr>
        <w:widowControl/>
        <w:autoSpaceDE/>
        <w:autoSpaceDN/>
        <w:adjustRightInd/>
        <w:ind w:firstLine="709"/>
        <w:contextualSpacing/>
        <w:jc w:val="both"/>
        <w:rPr>
          <w:bCs/>
        </w:rPr>
      </w:pPr>
      <w:r w:rsidRPr="00411736">
        <w:rPr>
          <w:bCs/>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411736" w:rsidRPr="00411736" w:rsidRDefault="00411736" w:rsidP="00411736">
      <w:pPr>
        <w:widowControl/>
        <w:autoSpaceDE/>
        <w:autoSpaceDN/>
        <w:adjustRightInd/>
        <w:ind w:firstLine="709"/>
        <w:contextualSpacing/>
        <w:jc w:val="both"/>
        <w:rPr>
          <w:bCs/>
        </w:rPr>
      </w:pPr>
      <w:r w:rsidRPr="00411736">
        <w:rPr>
          <w:bCs/>
        </w:rPr>
        <w:t>- выполнение профилактических программных мероприятий согласно перечню</w:t>
      </w:r>
      <w:r w:rsidRPr="00411736">
        <w:rPr>
          <w:bCs/>
        </w:rPr>
        <w:tab/>
        <w:t xml:space="preserve"> 100% мероприятий, предусмотренных перечнем;</w:t>
      </w:r>
    </w:p>
    <w:p w:rsidR="00411736" w:rsidRPr="00411736" w:rsidRDefault="00411736" w:rsidP="00411736">
      <w:pPr>
        <w:widowControl/>
        <w:autoSpaceDE/>
        <w:autoSpaceDN/>
        <w:adjustRightInd/>
        <w:ind w:firstLine="709"/>
        <w:contextualSpacing/>
        <w:jc w:val="both"/>
        <w:rPr>
          <w:bCs/>
        </w:rPr>
      </w:pPr>
      <w:r w:rsidRPr="00411736">
        <w:rPr>
          <w:bCs/>
        </w:rPr>
        <w:t>- повышение уровня доверия подконтрольных субъектов к Управлению.</w:t>
      </w:r>
    </w:p>
    <w:p w:rsidR="00411736" w:rsidRDefault="00411736" w:rsidP="00411736">
      <w:pPr>
        <w:widowControl/>
        <w:autoSpaceDE/>
        <w:autoSpaceDN/>
        <w:adjustRightInd/>
        <w:ind w:firstLine="709"/>
        <w:contextualSpacing/>
        <w:jc w:val="both"/>
        <w:rPr>
          <w:bCs/>
        </w:rPr>
      </w:pPr>
    </w:p>
    <w:p w:rsidR="00444C06" w:rsidRDefault="00444C06" w:rsidP="00411736">
      <w:pPr>
        <w:tabs>
          <w:tab w:val="left" w:pos="2127"/>
        </w:tabs>
        <w:jc w:val="center"/>
        <w:rPr>
          <w:sz w:val="18"/>
          <w:szCs w:val="18"/>
        </w:rPr>
      </w:pPr>
    </w:p>
    <w:p w:rsidR="00444C06" w:rsidRDefault="00444C06" w:rsidP="00411736">
      <w:pPr>
        <w:tabs>
          <w:tab w:val="left" w:pos="2127"/>
        </w:tabs>
        <w:jc w:val="center"/>
        <w:rPr>
          <w:sz w:val="18"/>
          <w:szCs w:val="18"/>
        </w:rPr>
      </w:pPr>
    </w:p>
    <w:p w:rsidR="00444C06" w:rsidRDefault="00444C06" w:rsidP="00411736">
      <w:pPr>
        <w:tabs>
          <w:tab w:val="left" w:pos="2127"/>
        </w:tabs>
        <w:jc w:val="center"/>
        <w:rPr>
          <w:sz w:val="18"/>
          <w:szCs w:val="18"/>
        </w:rPr>
      </w:pPr>
    </w:p>
    <w:p w:rsidR="00444C06" w:rsidRDefault="00444C06" w:rsidP="00411736">
      <w:pPr>
        <w:tabs>
          <w:tab w:val="left" w:pos="2127"/>
        </w:tabs>
        <w:jc w:val="center"/>
        <w:rPr>
          <w:sz w:val="18"/>
          <w:szCs w:val="18"/>
        </w:rPr>
      </w:pPr>
    </w:p>
    <w:p w:rsidR="00444C06" w:rsidRDefault="00444C06" w:rsidP="00411736">
      <w:pPr>
        <w:tabs>
          <w:tab w:val="left" w:pos="2127"/>
        </w:tabs>
        <w:jc w:val="center"/>
        <w:rPr>
          <w:sz w:val="18"/>
          <w:szCs w:val="18"/>
        </w:rPr>
      </w:pPr>
    </w:p>
    <w:p w:rsidR="00444C06" w:rsidRDefault="00444C06" w:rsidP="00411736">
      <w:pPr>
        <w:tabs>
          <w:tab w:val="left" w:pos="2127"/>
        </w:tabs>
        <w:jc w:val="center"/>
        <w:rPr>
          <w:sz w:val="18"/>
          <w:szCs w:val="18"/>
        </w:rPr>
      </w:pPr>
    </w:p>
    <w:p w:rsidR="00444C06" w:rsidRDefault="00444C06" w:rsidP="00411736">
      <w:pPr>
        <w:tabs>
          <w:tab w:val="left" w:pos="2127"/>
        </w:tabs>
        <w:jc w:val="center"/>
        <w:rPr>
          <w:sz w:val="18"/>
          <w:szCs w:val="18"/>
        </w:rPr>
      </w:pPr>
    </w:p>
    <w:p w:rsidR="00444C06" w:rsidRDefault="00444C06" w:rsidP="00411736">
      <w:pPr>
        <w:tabs>
          <w:tab w:val="left" w:pos="2127"/>
        </w:tabs>
        <w:jc w:val="center"/>
        <w:rPr>
          <w:sz w:val="18"/>
          <w:szCs w:val="18"/>
        </w:rPr>
      </w:pPr>
    </w:p>
    <w:p w:rsidR="00411736" w:rsidRPr="007601D2" w:rsidRDefault="00411736" w:rsidP="00411736">
      <w:pPr>
        <w:tabs>
          <w:tab w:val="left" w:pos="2127"/>
        </w:tabs>
        <w:jc w:val="center"/>
        <w:rPr>
          <w:sz w:val="18"/>
          <w:szCs w:val="18"/>
        </w:rPr>
      </w:pPr>
      <w:bookmarkStart w:id="0" w:name="_GoBack"/>
      <w:bookmarkEnd w:id="0"/>
      <w:r w:rsidRPr="007601D2">
        <w:rPr>
          <w:noProof/>
          <w:sz w:val="18"/>
          <w:szCs w:val="18"/>
        </w:rPr>
        <w:lastRenderedPageBreak/>
        <w:drawing>
          <wp:inline distT="0" distB="0" distL="0" distR="0" wp14:anchorId="0AE5C215" wp14:editId="2B535AC0">
            <wp:extent cx="450056" cy="600075"/>
            <wp:effectExtent l="19050" t="0" r="7144" b="0"/>
            <wp:docPr id="11"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411736" w:rsidRPr="007601D2" w:rsidRDefault="00411736" w:rsidP="00411736">
      <w:pPr>
        <w:ind w:left="-426"/>
        <w:jc w:val="center"/>
        <w:rPr>
          <w:b/>
          <w:sz w:val="18"/>
          <w:szCs w:val="18"/>
        </w:rPr>
      </w:pPr>
    </w:p>
    <w:p w:rsidR="00411736" w:rsidRPr="007601D2" w:rsidRDefault="00411736" w:rsidP="00411736">
      <w:pPr>
        <w:ind w:left="-426"/>
        <w:jc w:val="center"/>
        <w:rPr>
          <w:b/>
          <w:sz w:val="18"/>
          <w:szCs w:val="18"/>
        </w:rPr>
      </w:pPr>
      <w:r w:rsidRPr="007601D2">
        <w:rPr>
          <w:b/>
          <w:sz w:val="18"/>
          <w:szCs w:val="18"/>
        </w:rPr>
        <w:t>АДМИНИСТРАЦИЯ ШИХОВСКОГО СЕЛЬСКОГО ПОСЕЛЕНИЯ</w:t>
      </w:r>
    </w:p>
    <w:p w:rsidR="00411736" w:rsidRPr="007601D2" w:rsidRDefault="00411736" w:rsidP="00411736">
      <w:pPr>
        <w:jc w:val="center"/>
        <w:rPr>
          <w:b/>
          <w:sz w:val="18"/>
          <w:szCs w:val="18"/>
        </w:rPr>
      </w:pPr>
      <w:r w:rsidRPr="007601D2">
        <w:rPr>
          <w:b/>
          <w:sz w:val="18"/>
          <w:szCs w:val="18"/>
        </w:rPr>
        <w:t>СЛОБОДСКОГО РАЙОНА КИРОВСКОЙ ОБЛАСТИ</w:t>
      </w:r>
    </w:p>
    <w:p w:rsidR="00411736" w:rsidRPr="007601D2" w:rsidRDefault="00411736" w:rsidP="00411736">
      <w:pPr>
        <w:jc w:val="center"/>
        <w:rPr>
          <w:b/>
          <w:sz w:val="18"/>
          <w:szCs w:val="18"/>
        </w:rPr>
      </w:pPr>
    </w:p>
    <w:p w:rsidR="00411736" w:rsidRDefault="00411736" w:rsidP="00411736">
      <w:pPr>
        <w:spacing w:line="360" w:lineRule="auto"/>
        <w:jc w:val="center"/>
        <w:rPr>
          <w:b/>
          <w:sz w:val="18"/>
          <w:szCs w:val="18"/>
        </w:rPr>
      </w:pPr>
      <w:r w:rsidRPr="007601D2">
        <w:rPr>
          <w:b/>
          <w:sz w:val="18"/>
          <w:szCs w:val="18"/>
        </w:rPr>
        <w:t>ПОСТАНОВЛЕНИЕ</w:t>
      </w:r>
    </w:p>
    <w:p w:rsidR="00411736" w:rsidRPr="00C87FBC" w:rsidRDefault="00411736" w:rsidP="00411736">
      <w:pPr>
        <w:jc w:val="both"/>
        <w:rPr>
          <w:shd w:val="clear" w:color="auto" w:fill="FFFFFF"/>
        </w:rPr>
      </w:pPr>
    </w:p>
    <w:p w:rsidR="00411736" w:rsidRPr="00411736" w:rsidRDefault="00411736" w:rsidP="00411736">
      <w:pPr>
        <w:widowControl/>
        <w:autoSpaceDE/>
        <w:autoSpaceDN/>
        <w:adjustRightInd/>
        <w:ind w:right="-79"/>
      </w:pPr>
      <w:r w:rsidRPr="00411736">
        <w:rPr>
          <w:caps/>
        </w:rPr>
        <w:t xml:space="preserve">08.12.2022   </w:t>
      </w:r>
      <w:r w:rsidRPr="00411736">
        <w:rPr>
          <w:caps/>
        </w:rPr>
        <w:tab/>
      </w:r>
      <w:r w:rsidRPr="00411736">
        <w:rPr>
          <w:caps/>
        </w:rPr>
        <w:tab/>
      </w:r>
      <w:r w:rsidRPr="00411736">
        <w:rPr>
          <w:caps/>
        </w:rPr>
        <w:tab/>
      </w:r>
      <w:r w:rsidRPr="00411736">
        <w:rPr>
          <w:caps/>
        </w:rPr>
        <w:tab/>
      </w:r>
      <w:r w:rsidRPr="00411736">
        <w:rPr>
          <w:caps/>
        </w:rPr>
        <w:tab/>
      </w:r>
      <w:r w:rsidRPr="00411736">
        <w:rPr>
          <w:caps/>
        </w:rPr>
        <w:tab/>
      </w:r>
      <w:r w:rsidRPr="00411736">
        <w:rPr>
          <w:caps/>
        </w:rPr>
        <w:tab/>
      </w:r>
      <w:r w:rsidRPr="00411736">
        <w:rPr>
          <w:caps/>
        </w:rPr>
        <w:tab/>
      </w:r>
      <w:r w:rsidRPr="00411736">
        <w:rPr>
          <w:caps/>
        </w:rPr>
        <w:tab/>
        <w:t xml:space="preserve">        </w:t>
      </w:r>
      <w:r w:rsidR="00444C06">
        <w:rPr>
          <w:caps/>
        </w:rPr>
        <w:t xml:space="preserve">         </w:t>
      </w:r>
      <w:r w:rsidRPr="00411736">
        <w:rPr>
          <w:caps/>
        </w:rPr>
        <w:t xml:space="preserve">   № 689                                      </w:t>
      </w:r>
    </w:p>
    <w:p w:rsidR="00411736" w:rsidRPr="00411736" w:rsidRDefault="00411736" w:rsidP="00411736">
      <w:pPr>
        <w:widowControl/>
        <w:autoSpaceDE/>
        <w:autoSpaceDN/>
        <w:adjustRightInd/>
        <w:ind w:right="-81"/>
        <w:jc w:val="center"/>
      </w:pPr>
      <w:r w:rsidRPr="00411736">
        <w:t>д. Шихово</w:t>
      </w:r>
    </w:p>
    <w:p w:rsidR="00411736" w:rsidRPr="00411736" w:rsidRDefault="00411736" w:rsidP="00411736">
      <w:pPr>
        <w:widowControl/>
        <w:autoSpaceDE/>
        <w:autoSpaceDN/>
        <w:adjustRightInd/>
        <w:jc w:val="center"/>
        <w:rPr>
          <w:b/>
        </w:rPr>
      </w:pPr>
      <w:r w:rsidRPr="00411736">
        <w:rPr>
          <w:b/>
        </w:rPr>
        <w:t>О назначении и проведении публичных слушаний</w:t>
      </w:r>
    </w:p>
    <w:p w:rsidR="00411736" w:rsidRPr="00411736" w:rsidRDefault="00411736" w:rsidP="00411736">
      <w:pPr>
        <w:widowControl/>
        <w:autoSpaceDE/>
        <w:autoSpaceDN/>
        <w:adjustRightInd/>
        <w:jc w:val="center"/>
        <w:rPr>
          <w:b/>
        </w:rPr>
      </w:pPr>
      <w:r w:rsidRPr="00411736">
        <w:rPr>
          <w:b/>
        </w:rPr>
        <w:t>по проекту межевания территории дер. Шихово, Шиховского сельского поселения, Слободского района, в границах земельных участков 43:30:390102:49, 43:30:090103:38 и земель квартала 43:30:390102 и 43:30:090103.</w:t>
      </w:r>
    </w:p>
    <w:p w:rsidR="00411736" w:rsidRPr="00411736" w:rsidRDefault="00411736" w:rsidP="00411736">
      <w:pPr>
        <w:widowControl/>
        <w:autoSpaceDE/>
        <w:autoSpaceDN/>
        <w:adjustRightInd/>
        <w:rPr>
          <w:b/>
        </w:rPr>
      </w:pPr>
    </w:p>
    <w:p w:rsidR="00411736" w:rsidRPr="00411736" w:rsidRDefault="00411736" w:rsidP="00444C06">
      <w:r w:rsidRPr="00411736">
        <w:t xml:space="preserve">           </w:t>
      </w:r>
      <w:proofErr w:type="gramStart"/>
      <w:r w:rsidRPr="00411736">
        <w:t>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w:t>
      </w:r>
      <w:proofErr w:type="gramEnd"/>
      <w:r w:rsidRPr="00411736">
        <w:t xml:space="preserve"> Шиховского сельского поселения от 24.11.2022 № 650 «О разработке проекта межевания территории д. Шихово, Шиховского сельского поселения, Слободского района, в границах земельного участка 43:30:390102:49 и 43:30:090103:38 и земель квартала 43:30:090103 и 43:30:390102», администрация Шиховского сельского поселения Слободского района ПОСТАНОВЛЯЕТ:</w:t>
      </w:r>
    </w:p>
    <w:p w:rsidR="00411736" w:rsidRPr="00411736" w:rsidRDefault="00411736" w:rsidP="00444C06">
      <w:pPr>
        <w:rPr>
          <w:b/>
        </w:rPr>
      </w:pPr>
      <w:r w:rsidRPr="00411736">
        <w:t xml:space="preserve">         1. Назначить публичные слушания по проекту внесения изменений в проект межевания территории </w:t>
      </w:r>
      <w:proofErr w:type="spellStart"/>
      <w:r w:rsidRPr="00411736">
        <w:t>д</w:t>
      </w:r>
      <w:proofErr w:type="gramStart"/>
      <w:r w:rsidRPr="00411736">
        <w:t>.Ш</w:t>
      </w:r>
      <w:proofErr w:type="gramEnd"/>
      <w:r w:rsidRPr="00411736">
        <w:t>ихово</w:t>
      </w:r>
      <w:proofErr w:type="spellEnd"/>
      <w:r w:rsidRPr="00411736">
        <w:t>, Шиховского сельского поселения, Слободского района в границах земельного участка 43:30:390102:49 и 43:30:090103:38 и земель квартала 43:30:090103 и 43:30:390102 с 08.12.2022г. по 26.12.2022г.</w:t>
      </w:r>
    </w:p>
    <w:p w:rsidR="00411736" w:rsidRPr="00411736" w:rsidRDefault="00411736" w:rsidP="00444C06">
      <w:r w:rsidRPr="00411736">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411736" w:rsidRPr="00411736" w:rsidRDefault="00411736" w:rsidP="00444C06">
      <w:r w:rsidRPr="00411736">
        <w:t xml:space="preserve">         3. Организовать собрание для участников публичных слушаний по Проекту в </w:t>
      </w:r>
      <w:proofErr w:type="gramStart"/>
      <w:r w:rsidRPr="00411736">
        <w:t>здании</w:t>
      </w:r>
      <w:proofErr w:type="gramEnd"/>
      <w:r w:rsidRPr="00411736">
        <w:t xml:space="preserve"> администрации Шиховского сельского поселения по адресу: д. Шихово, ул. Солнечная, д. 1. </w:t>
      </w:r>
    </w:p>
    <w:p w:rsidR="00411736" w:rsidRPr="00411736" w:rsidRDefault="00411736" w:rsidP="00444C06">
      <w:r w:rsidRPr="00411736">
        <w:t xml:space="preserve">         4. </w:t>
      </w:r>
      <w:proofErr w:type="gramStart"/>
      <w:r w:rsidRPr="00411736">
        <w:t>Разместить Проект</w:t>
      </w:r>
      <w:proofErr w:type="gramEnd"/>
      <w:r w:rsidRPr="00411736">
        <w:t xml:space="preserve"> и информационные материалы к нему на  сайте администрации Шиховского сельского поселения, в ИСОГД Слободского района.</w:t>
      </w:r>
    </w:p>
    <w:p w:rsidR="00411736" w:rsidRPr="00411736" w:rsidRDefault="00411736" w:rsidP="00444C06">
      <w:r w:rsidRPr="00411736">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proofErr w:type="spellStart"/>
      <w:r w:rsidRPr="00411736">
        <w:t>www</w:t>
      </w:r>
      <w:proofErr w:type="spellEnd"/>
      <w:r w:rsidRPr="00411736">
        <w:t>.</w:t>
      </w:r>
      <w:proofErr w:type="spellStart"/>
      <w:r w:rsidRPr="00411736">
        <w:rPr>
          <w:lang w:val="en-US"/>
        </w:rPr>
        <w:t>shihovoadm</w:t>
      </w:r>
      <w:proofErr w:type="spellEnd"/>
      <w:r w:rsidRPr="00411736">
        <w:t>.</w:t>
      </w:r>
      <w:proofErr w:type="spellStart"/>
      <w:r w:rsidRPr="00411736">
        <w:rPr>
          <w:lang w:val="en-US"/>
        </w:rPr>
        <w:t>ru</w:t>
      </w:r>
      <w:proofErr w:type="spellEnd"/>
      <w:r w:rsidRPr="00411736">
        <w:t>.</w:t>
      </w:r>
    </w:p>
    <w:p w:rsidR="00411736" w:rsidRPr="00411736" w:rsidRDefault="00411736" w:rsidP="00444C06">
      <w:r w:rsidRPr="00411736">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411736">
        <w:t>каб</w:t>
      </w:r>
      <w:proofErr w:type="spellEnd"/>
      <w:r w:rsidRPr="00411736">
        <w:t xml:space="preserve">. № 2 в </w:t>
      </w:r>
      <w:proofErr w:type="gramStart"/>
      <w:r w:rsidRPr="00411736">
        <w:t>здании</w:t>
      </w:r>
      <w:proofErr w:type="gramEnd"/>
      <w:r w:rsidRPr="00411736">
        <w:t xml:space="preserve"> администрации Шиховского сельского поселения по адресу: д. Шихово, ул. Солнечная, д. 1.</w:t>
      </w:r>
    </w:p>
    <w:p w:rsidR="00411736" w:rsidRDefault="00411736" w:rsidP="00444C06">
      <w:r w:rsidRPr="00411736">
        <w:t xml:space="preserve">          7. Утвердить план мероприятий по проведению публичных слушаний (Прилагается).</w:t>
      </w:r>
    </w:p>
    <w:p w:rsidR="00444C06" w:rsidRPr="00411736" w:rsidRDefault="00444C06" w:rsidP="00444C06"/>
    <w:p w:rsidR="00411736" w:rsidRPr="00411736" w:rsidRDefault="00411736" w:rsidP="00444C06">
      <w:r w:rsidRPr="00411736">
        <w:t>Глава администрации</w:t>
      </w:r>
    </w:p>
    <w:p w:rsidR="00411736" w:rsidRPr="00411736" w:rsidRDefault="00411736" w:rsidP="00444C06">
      <w:r w:rsidRPr="00411736">
        <w:t>Шиховского сельского поселения</w:t>
      </w:r>
      <w:r w:rsidRPr="00411736">
        <w:tab/>
      </w:r>
      <w:r w:rsidRPr="00411736">
        <w:tab/>
        <w:t xml:space="preserve">                                    </w:t>
      </w:r>
      <w:r w:rsidR="00444C06">
        <w:t xml:space="preserve">                               </w:t>
      </w:r>
      <w:r w:rsidRPr="00411736">
        <w:t xml:space="preserve">  </w:t>
      </w:r>
      <w:proofErr w:type="spellStart"/>
      <w:r w:rsidRPr="00411736">
        <w:t>В.А.Бушуев</w:t>
      </w:r>
      <w:proofErr w:type="spellEnd"/>
    </w:p>
    <w:p w:rsidR="00411736" w:rsidRPr="00411736" w:rsidRDefault="00411736" w:rsidP="00444C06"/>
    <w:p w:rsidR="00444C06" w:rsidRDefault="00411736" w:rsidP="00444C06">
      <w:pPr>
        <w:rPr>
          <w:b/>
          <w:bCs/>
          <w:caps/>
        </w:rPr>
      </w:pPr>
      <w:r w:rsidRPr="00411736">
        <w:rPr>
          <w:b/>
          <w:bCs/>
          <w:caps/>
        </w:rPr>
        <w:t xml:space="preserve">                      </w:t>
      </w:r>
      <w:r>
        <w:rPr>
          <w:b/>
          <w:bCs/>
          <w:caps/>
        </w:rPr>
        <w:t xml:space="preserve">  </w:t>
      </w:r>
      <w:r w:rsidR="00444C06">
        <w:rPr>
          <w:b/>
          <w:bCs/>
          <w:caps/>
        </w:rPr>
        <w:t xml:space="preserve">                                                                          </w:t>
      </w:r>
      <w:r w:rsidRPr="00411736">
        <w:rPr>
          <w:b/>
          <w:bCs/>
          <w:caps/>
        </w:rPr>
        <w:t xml:space="preserve"> </w:t>
      </w:r>
    </w:p>
    <w:p w:rsidR="00444C06" w:rsidRDefault="00444C06" w:rsidP="00444C06">
      <w:pPr>
        <w:ind w:left="4254" w:firstLine="709"/>
        <w:rPr>
          <w:b/>
          <w:bCs/>
          <w:caps/>
        </w:rPr>
      </w:pPr>
    </w:p>
    <w:p w:rsidR="00444C06" w:rsidRDefault="00444C06" w:rsidP="00444C06">
      <w:pPr>
        <w:ind w:left="4254" w:firstLine="709"/>
        <w:rPr>
          <w:b/>
          <w:bCs/>
          <w:caps/>
        </w:rPr>
      </w:pPr>
    </w:p>
    <w:p w:rsidR="00411736" w:rsidRPr="00411736" w:rsidRDefault="00411736" w:rsidP="00444C06">
      <w:pPr>
        <w:ind w:left="4254" w:firstLine="709"/>
        <w:rPr>
          <w:b/>
          <w:bCs/>
          <w:caps/>
        </w:rPr>
      </w:pPr>
      <w:r w:rsidRPr="00411736">
        <w:t>Утвержден</w:t>
      </w:r>
    </w:p>
    <w:p w:rsidR="00411736" w:rsidRPr="00411736" w:rsidRDefault="00411736" w:rsidP="00444C06">
      <w:r w:rsidRPr="00411736">
        <w:tab/>
      </w:r>
      <w:r w:rsidRPr="00411736">
        <w:tab/>
      </w:r>
      <w:r w:rsidRPr="00411736">
        <w:tab/>
      </w:r>
      <w:r w:rsidRPr="00411736">
        <w:tab/>
      </w:r>
      <w:r w:rsidRPr="00411736">
        <w:tab/>
      </w:r>
      <w:r w:rsidRPr="00411736">
        <w:tab/>
      </w:r>
      <w:r w:rsidRPr="00411736">
        <w:tab/>
        <w:t>постановлением администрации</w:t>
      </w:r>
    </w:p>
    <w:p w:rsidR="00411736" w:rsidRPr="00411736" w:rsidRDefault="00411736" w:rsidP="00444C06">
      <w:r w:rsidRPr="00411736">
        <w:tab/>
      </w:r>
      <w:r w:rsidRPr="00411736">
        <w:tab/>
      </w:r>
      <w:r w:rsidRPr="00411736">
        <w:tab/>
      </w:r>
      <w:r w:rsidRPr="00411736">
        <w:tab/>
      </w:r>
      <w:r w:rsidRPr="00411736">
        <w:tab/>
      </w:r>
      <w:r w:rsidRPr="00411736">
        <w:tab/>
      </w:r>
      <w:r w:rsidRPr="00411736">
        <w:tab/>
        <w:t>Шиховского сельского поселения</w:t>
      </w:r>
    </w:p>
    <w:p w:rsidR="00411736" w:rsidRPr="00411736" w:rsidRDefault="00411736" w:rsidP="00444C06">
      <w:r w:rsidRPr="00411736">
        <w:tab/>
      </w:r>
      <w:r w:rsidRPr="00411736">
        <w:tab/>
      </w:r>
      <w:r w:rsidRPr="00411736">
        <w:tab/>
      </w:r>
      <w:r w:rsidRPr="00411736">
        <w:tab/>
      </w:r>
      <w:r w:rsidRPr="00411736">
        <w:tab/>
      </w:r>
      <w:r w:rsidRPr="00411736">
        <w:tab/>
      </w:r>
      <w:r w:rsidRPr="00411736">
        <w:tab/>
        <w:t>от 08.12.2022 № 689</w:t>
      </w:r>
    </w:p>
    <w:p w:rsidR="00411736" w:rsidRPr="00411736" w:rsidRDefault="00411736" w:rsidP="00444C06"/>
    <w:p w:rsidR="00411736" w:rsidRPr="00411736" w:rsidRDefault="00411736" w:rsidP="00444C06">
      <w:pPr>
        <w:jc w:val="center"/>
        <w:rPr>
          <w:b/>
        </w:rPr>
      </w:pPr>
      <w:r w:rsidRPr="00411736">
        <w:rPr>
          <w:b/>
        </w:rPr>
        <w:t>План мероприятий по проведению публичных слушаний</w:t>
      </w:r>
    </w:p>
    <w:p w:rsidR="00411736" w:rsidRPr="00411736" w:rsidRDefault="00411736" w:rsidP="00444C0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4"/>
        <w:gridCol w:w="2381"/>
        <w:gridCol w:w="2374"/>
      </w:tblGrid>
      <w:tr w:rsidR="00411736" w:rsidRPr="00411736" w:rsidTr="0015135B">
        <w:tc>
          <w:tcPr>
            <w:tcW w:w="861" w:type="dxa"/>
          </w:tcPr>
          <w:p w:rsidR="00411736" w:rsidRPr="00411736" w:rsidRDefault="00411736" w:rsidP="00444C06">
            <w:pPr>
              <w:rPr>
                <w:b/>
              </w:rPr>
            </w:pPr>
            <w:r w:rsidRPr="00411736">
              <w:rPr>
                <w:b/>
              </w:rPr>
              <w:t>№</w:t>
            </w:r>
            <w:proofErr w:type="gramStart"/>
            <w:r w:rsidRPr="00411736">
              <w:rPr>
                <w:b/>
              </w:rPr>
              <w:t>п</w:t>
            </w:r>
            <w:proofErr w:type="gramEnd"/>
            <w:r w:rsidRPr="00411736">
              <w:rPr>
                <w:b/>
              </w:rPr>
              <w:t>/п</w:t>
            </w:r>
          </w:p>
        </w:tc>
        <w:tc>
          <w:tcPr>
            <w:tcW w:w="3955" w:type="dxa"/>
          </w:tcPr>
          <w:p w:rsidR="00411736" w:rsidRPr="00411736" w:rsidRDefault="00411736" w:rsidP="00444C06">
            <w:pPr>
              <w:rPr>
                <w:b/>
              </w:rPr>
            </w:pPr>
            <w:r w:rsidRPr="00411736">
              <w:rPr>
                <w:b/>
              </w:rPr>
              <w:t>Перечень мероприятий</w:t>
            </w:r>
          </w:p>
        </w:tc>
        <w:tc>
          <w:tcPr>
            <w:tcW w:w="2381" w:type="dxa"/>
          </w:tcPr>
          <w:p w:rsidR="00411736" w:rsidRPr="00411736" w:rsidRDefault="00411736" w:rsidP="00444C06">
            <w:pPr>
              <w:rPr>
                <w:b/>
              </w:rPr>
            </w:pPr>
            <w:r w:rsidRPr="00411736">
              <w:rPr>
                <w:b/>
              </w:rPr>
              <w:t>Дата, время мероприятия</w:t>
            </w:r>
          </w:p>
        </w:tc>
        <w:tc>
          <w:tcPr>
            <w:tcW w:w="2374" w:type="dxa"/>
          </w:tcPr>
          <w:p w:rsidR="00411736" w:rsidRPr="00411736" w:rsidRDefault="00411736" w:rsidP="00444C06">
            <w:pPr>
              <w:rPr>
                <w:b/>
              </w:rPr>
            </w:pPr>
            <w:r w:rsidRPr="00411736">
              <w:rPr>
                <w:b/>
              </w:rPr>
              <w:t>Ответственные</w:t>
            </w:r>
          </w:p>
        </w:tc>
      </w:tr>
      <w:tr w:rsidR="00411736" w:rsidRPr="00411736" w:rsidTr="0015135B">
        <w:tc>
          <w:tcPr>
            <w:tcW w:w="861" w:type="dxa"/>
          </w:tcPr>
          <w:p w:rsidR="00411736" w:rsidRPr="00411736" w:rsidRDefault="00411736" w:rsidP="00444C06"/>
        </w:tc>
        <w:tc>
          <w:tcPr>
            <w:tcW w:w="3955" w:type="dxa"/>
          </w:tcPr>
          <w:p w:rsidR="00411736" w:rsidRPr="00411736" w:rsidRDefault="00411736" w:rsidP="00444C06">
            <w:r w:rsidRPr="00411736">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411736">
              <w:rPr>
                <w:lang w:val="en-US"/>
              </w:rPr>
              <w:t>www</w:t>
            </w:r>
            <w:r w:rsidRPr="00411736">
              <w:t xml:space="preserve">.shihovoadm.ru </w:t>
            </w:r>
          </w:p>
        </w:tc>
        <w:tc>
          <w:tcPr>
            <w:tcW w:w="2381" w:type="dxa"/>
          </w:tcPr>
          <w:p w:rsidR="00411736" w:rsidRPr="00411736" w:rsidRDefault="00411736" w:rsidP="00444C06">
            <w:r w:rsidRPr="00411736">
              <w:t>08.12.2022</w:t>
            </w:r>
          </w:p>
        </w:tc>
        <w:tc>
          <w:tcPr>
            <w:tcW w:w="2374" w:type="dxa"/>
          </w:tcPr>
          <w:p w:rsidR="00411736" w:rsidRPr="00411736" w:rsidRDefault="00411736" w:rsidP="00444C06">
            <w:r w:rsidRPr="00411736">
              <w:t>Администрация Шиховского сельского поселения</w:t>
            </w:r>
          </w:p>
        </w:tc>
      </w:tr>
      <w:tr w:rsidR="00411736" w:rsidRPr="00411736" w:rsidTr="0015135B">
        <w:tc>
          <w:tcPr>
            <w:tcW w:w="861" w:type="dxa"/>
          </w:tcPr>
          <w:p w:rsidR="00411736" w:rsidRPr="00411736" w:rsidRDefault="00411736" w:rsidP="00444C06"/>
        </w:tc>
        <w:tc>
          <w:tcPr>
            <w:tcW w:w="3955" w:type="dxa"/>
          </w:tcPr>
          <w:p w:rsidR="00411736" w:rsidRPr="00411736" w:rsidRDefault="00411736" w:rsidP="00444C06">
            <w:r w:rsidRPr="00411736">
              <w:t xml:space="preserve">Опубликовать Проект и </w:t>
            </w:r>
            <w:proofErr w:type="gramStart"/>
            <w:r w:rsidRPr="00411736">
              <w:t>разместить экспозицию</w:t>
            </w:r>
            <w:proofErr w:type="gramEnd"/>
            <w:r w:rsidRPr="00411736">
              <w:t xml:space="preserve"> на сайте администрации Шиховского сельского поселения </w:t>
            </w:r>
            <w:r w:rsidRPr="00411736">
              <w:rPr>
                <w:lang w:val="en-US"/>
              </w:rPr>
              <w:t>www</w:t>
            </w:r>
            <w:r w:rsidRPr="00411736">
              <w:t>.shihovoadm.ru,  в ИСОГД Слободского района</w:t>
            </w:r>
          </w:p>
        </w:tc>
        <w:tc>
          <w:tcPr>
            <w:tcW w:w="2381" w:type="dxa"/>
          </w:tcPr>
          <w:p w:rsidR="00411736" w:rsidRPr="00411736" w:rsidRDefault="00411736" w:rsidP="00444C06">
            <w:r w:rsidRPr="00411736">
              <w:t>09.12.2022</w:t>
            </w:r>
          </w:p>
        </w:tc>
        <w:tc>
          <w:tcPr>
            <w:tcW w:w="2374" w:type="dxa"/>
          </w:tcPr>
          <w:p w:rsidR="00411736" w:rsidRPr="00411736" w:rsidRDefault="00411736" w:rsidP="00444C06">
            <w:r w:rsidRPr="00411736">
              <w:t>Администрация Шиховского сельского поселения</w:t>
            </w:r>
          </w:p>
        </w:tc>
      </w:tr>
      <w:tr w:rsidR="00411736" w:rsidRPr="00411736" w:rsidTr="0015135B">
        <w:tc>
          <w:tcPr>
            <w:tcW w:w="861" w:type="dxa"/>
          </w:tcPr>
          <w:p w:rsidR="00411736" w:rsidRPr="00411736" w:rsidRDefault="00411736" w:rsidP="00444C06"/>
        </w:tc>
        <w:tc>
          <w:tcPr>
            <w:tcW w:w="3955" w:type="dxa"/>
          </w:tcPr>
          <w:p w:rsidR="00411736" w:rsidRPr="00411736" w:rsidRDefault="00411736" w:rsidP="00444C06">
            <w:r w:rsidRPr="00411736">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411736" w:rsidRPr="00411736" w:rsidRDefault="00411736" w:rsidP="00444C06">
            <w:r w:rsidRPr="00411736">
              <w:t xml:space="preserve">С 08.12.2022г. по 23.12.2022г., в </w:t>
            </w:r>
            <w:proofErr w:type="gramStart"/>
            <w:r w:rsidRPr="00411736">
              <w:t>соответствии</w:t>
            </w:r>
            <w:proofErr w:type="gramEnd"/>
            <w:r w:rsidRPr="00411736">
              <w:t xml:space="preserve"> с установленными часами приема граждан </w:t>
            </w:r>
          </w:p>
        </w:tc>
        <w:tc>
          <w:tcPr>
            <w:tcW w:w="2374" w:type="dxa"/>
          </w:tcPr>
          <w:p w:rsidR="00411736" w:rsidRPr="00411736" w:rsidRDefault="00411736" w:rsidP="00444C06">
            <w:r w:rsidRPr="00411736">
              <w:t>Администрация Шиховского сельского поселения</w:t>
            </w:r>
          </w:p>
        </w:tc>
      </w:tr>
      <w:tr w:rsidR="00411736" w:rsidRPr="00411736" w:rsidTr="00444C06">
        <w:trPr>
          <w:trHeight w:val="587"/>
        </w:trPr>
        <w:tc>
          <w:tcPr>
            <w:tcW w:w="861" w:type="dxa"/>
            <w:vMerge w:val="restart"/>
          </w:tcPr>
          <w:p w:rsidR="00411736" w:rsidRPr="00411736" w:rsidRDefault="00411736" w:rsidP="00444C06"/>
        </w:tc>
        <w:tc>
          <w:tcPr>
            <w:tcW w:w="3955" w:type="dxa"/>
          </w:tcPr>
          <w:p w:rsidR="00411736" w:rsidRPr="00411736" w:rsidRDefault="00411736" w:rsidP="00444C06">
            <w:r w:rsidRPr="00411736">
              <w:t>Собрание для участников публичных слушаний</w:t>
            </w:r>
          </w:p>
        </w:tc>
        <w:tc>
          <w:tcPr>
            <w:tcW w:w="2381" w:type="dxa"/>
          </w:tcPr>
          <w:p w:rsidR="00411736" w:rsidRPr="00411736" w:rsidRDefault="00411736" w:rsidP="00444C06">
            <w:pPr>
              <w:rPr>
                <w:color w:val="000000"/>
              </w:rPr>
            </w:pPr>
            <w:r w:rsidRPr="00411736">
              <w:rPr>
                <w:color w:val="000000"/>
              </w:rPr>
              <w:t>23.12.2022</w:t>
            </w:r>
          </w:p>
          <w:p w:rsidR="00411736" w:rsidRPr="00411736" w:rsidRDefault="00411736" w:rsidP="00444C06">
            <w:r w:rsidRPr="00411736">
              <w:t>в 15-00</w:t>
            </w:r>
          </w:p>
        </w:tc>
        <w:tc>
          <w:tcPr>
            <w:tcW w:w="2374" w:type="dxa"/>
            <w:vMerge w:val="restart"/>
          </w:tcPr>
          <w:p w:rsidR="00411736" w:rsidRPr="00411736" w:rsidRDefault="00411736" w:rsidP="00444C06">
            <w:r w:rsidRPr="00411736">
              <w:t>Администрация Шиховского сельского поселения</w:t>
            </w:r>
          </w:p>
        </w:tc>
      </w:tr>
      <w:tr w:rsidR="00411736" w:rsidRPr="00411736" w:rsidTr="00444C06">
        <w:trPr>
          <w:trHeight w:val="414"/>
        </w:trPr>
        <w:tc>
          <w:tcPr>
            <w:tcW w:w="861" w:type="dxa"/>
            <w:vMerge/>
          </w:tcPr>
          <w:p w:rsidR="00411736" w:rsidRPr="00411736" w:rsidRDefault="00411736" w:rsidP="00444C06"/>
        </w:tc>
        <w:tc>
          <w:tcPr>
            <w:tcW w:w="3955" w:type="dxa"/>
          </w:tcPr>
          <w:p w:rsidR="00411736" w:rsidRPr="00411736" w:rsidRDefault="00411736" w:rsidP="00444C06">
            <w:r w:rsidRPr="00411736">
              <w:t>Регистрация участников</w:t>
            </w:r>
          </w:p>
        </w:tc>
        <w:tc>
          <w:tcPr>
            <w:tcW w:w="2381" w:type="dxa"/>
          </w:tcPr>
          <w:p w:rsidR="00411736" w:rsidRPr="00411736" w:rsidRDefault="00411736" w:rsidP="00444C06">
            <w:r w:rsidRPr="00411736">
              <w:t>с 15-00</w:t>
            </w:r>
          </w:p>
        </w:tc>
        <w:tc>
          <w:tcPr>
            <w:tcW w:w="2374" w:type="dxa"/>
            <w:vMerge/>
          </w:tcPr>
          <w:p w:rsidR="00411736" w:rsidRPr="00411736" w:rsidRDefault="00411736" w:rsidP="00444C06"/>
        </w:tc>
      </w:tr>
      <w:tr w:rsidR="00411736" w:rsidRPr="00411736" w:rsidTr="00444C06">
        <w:trPr>
          <w:trHeight w:val="519"/>
        </w:trPr>
        <w:tc>
          <w:tcPr>
            <w:tcW w:w="861" w:type="dxa"/>
            <w:vMerge/>
          </w:tcPr>
          <w:p w:rsidR="00411736" w:rsidRPr="00411736" w:rsidRDefault="00411736" w:rsidP="00444C06"/>
        </w:tc>
        <w:tc>
          <w:tcPr>
            <w:tcW w:w="3955" w:type="dxa"/>
          </w:tcPr>
          <w:p w:rsidR="00411736" w:rsidRPr="00411736" w:rsidRDefault="00411736" w:rsidP="00444C06">
            <w:r w:rsidRPr="00411736">
              <w:t>Ведение протокола собрания</w:t>
            </w:r>
          </w:p>
        </w:tc>
        <w:tc>
          <w:tcPr>
            <w:tcW w:w="2381" w:type="dxa"/>
          </w:tcPr>
          <w:p w:rsidR="00411736" w:rsidRPr="00411736" w:rsidRDefault="00411736" w:rsidP="00444C06">
            <w:r w:rsidRPr="00411736">
              <w:t>с 15-10</w:t>
            </w:r>
          </w:p>
          <w:p w:rsidR="00411736" w:rsidRPr="00411736" w:rsidRDefault="00411736" w:rsidP="00444C06"/>
        </w:tc>
        <w:tc>
          <w:tcPr>
            <w:tcW w:w="2374" w:type="dxa"/>
            <w:vMerge/>
          </w:tcPr>
          <w:p w:rsidR="00411736" w:rsidRPr="00411736" w:rsidRDefault="00411736" w:rsidP="00444C06"/>
        </w:tc>
      </w:tr>
      <w:tr w:rsidR="00411736" w:rsidRPr="00411736" w:rsidTr="0015135B">
        <w:trPr>
          <w:trHeight w:val="816"/>
        </w:trPr>
        <w:tc>
          <w:tcPr>
            <w:tcW w:w="861" w:type="dxa"/>
            <w:vMerge/>
          </w:tcPr>
          <w:p w:rsidR="00411736" w:rsidRPr="00411736" w:rsidRDefault="00411736" w:rsidP="00444C06"/>
        </w:tc>
        <w:tc>
          <w:tcPr>
            <w:tcW w:w="3955" w:type="dxa"/>
          </w:tcPr>
          <w:p w:rsidR="00411736" w:rsidRPr="00411736" w:rsidRDefault="00411736" w:rsidP="00444C06">
            <w:r w:rsidRPr="00411736">
              <w:t>Выступление представителей органов местного самоуправления, разработчиков Проекта</w:t>
            </w:r>
          </w:p>
        </w:tc>
        <w:tc>
          <w:tcPr>
            <w:tcW w:w="2381" w:type="dxa"/>
          </w:tcPr>
          <w:p w:rsidR="00411736" w:rsidRPr="00411736" w:rsidRDefault="00411736" w:rsidP="00444C06">
            <w:r w:rsidRPr="00411736">
              <w:t>с 15-10 до 15:30</w:t>
            </w:r>
          </w:p>
          <w:p w:rsidR="00411736" w:rsidRPr="00411736" w:rsidRDefault="00411736" w:rsidP="00444C06"/>
        </w:tc>
        <w:tc>
          <w:tcPr>
            <w:tcW w:w="2374" w:type="dxa"/>
            <w:vMerge/>
          </w:tcPr>
          <w:p w:rsidR="00411736" w:rsidRPr="00411736" w:rsidRDefault="00411736" w:rsidP="00444C06"/>
        </w:tc>
      </w:tr>
      <w:tr w:rsidR="00411736" w:rsidRPr="00411736" w:rsidTr="00444C06">
        <w:trPr>
          <w:trHeight w:val="467"/>
        </w:trPr>
        <w:tc>
          <w:tcPr>
            <w:tcW w:w="861" w:type="dxa"/>
            <w:vMerge/>
          </w:tcPr>
          <w:p w:rsidR="00411736" w:rsidRPr="00411736" w:rsidRDefault="00411736" w:rsidP="00444C06"/>
        </w:tc>
        <w:tc>
          <w:tcPr>
            <w:tcW w:w="3955" w:type="dxa"/>
          </w:tcPr>
          <w:p w:rsidR="00411736" w:rsidRPr="00411736" w:rsidRDefault="00411736" w:rsidP="00444C06">
            <w:r w:rsidRPr="00411736">
              <w:t>Выступление участников собрания</w:t>
            </w:r>
          </w:p>
        </w:tc>
        <w:tc>
          <w:tcPr>
            <w:tcW w:w="2381" w:type="dxa"/>
          </w:tcPr>
          <w:p w:rsidR="00411736" w:rsidRPr="00411736" w:rsidRDefault="00411736" w:rsidP="00444C06">
            <w:r w:rsidRPr="00411736">
              <w:t>до 15:30</w:t>
            </w:r>
          </w:p>
          <w:p w:rsidR="00411736" w:rsidRPr="00411736" w:rsidRDefault="00411736" w:rsidP="00444C06"/>
        </w:tc>
        <w:tc>
          <w:tcPr>
            <w:tcW w:w="2374" w:type="dxa"/>
            <w:vMerge/>
          </w:tcPr>
          <w:p w:rsidR="00411736" w:rsidRPr="00411736" w:rsidRDefault="00411736" w:rsidP="00444C06"/>
        </w:tc>
      </w:tr>
      <w:tr w:rsidR="00411736" w:rsidRPr="00411736" w:rsidTr="0015135B">
        <w:trPr>
          <w:trHeight w:val="816"/>
        </w:trPr>
        <w:tc>
          <w:tcPr>
            <w:tcW w:w="861" w:type="dxa"/>
          </w:tcPr>
          <w:p w:rsidR="00411736" w:rsidRPr="00411736" w:rsidRDefault="00411736" w:rsidP="00444C06">
            <w:r w:rsidRPr="00411736">
              <w:t>5.</w:t>
            </w:r>
          </w:p>
        </w:tc>
        <w:tc>
          <w:tcPr>
            <w:tcW w:w="3955" w:type="dxa"/>
          </w:tcPr>
          <w:p w:rsidR="00411736" w:rsidRPr="00411736" w:rsidRDefault="00411736" w:rsidP="00444C06">
            <w:r w:rsidRPr="00411736">
              <w:t>Подготовка и опубликование заключения о результатах публичных слушаний.</w:t>
            </w:r>
          </w:p>
        </w:tc>
        <w:tc>
          <w:tcPr>
            <w:tcW w:w="2381" w:type="dxa"/>
          </w:tcPr>
          <w:p w:rsidR="00411736" w:rsidRPr="00411736" w:rsidRDefault="00411736" w:rsidP="00444C06">
            <w:r w:rsidRPr="00411736">
              <w:t>До 26.12.2022</w:t>
            </w:r>
          </w:p>
        </w:tc>
        <w:tc>
          <w:tcPr>
            <w:tcW w:w="2374" w:type="dxa"/>
          </w:tcPr>
          <w:p w:rsidR="00411736" w:rsidRPr="00411736" w:rsidRDefault="00411736" w:rsidP="00444C06">
            <w:r w:rsidRPr="00411736">
              <w:t>Администрация Шиховского сельского поселения</w:t>
            </w:r>
          </w:p>
        </w:tc>
      </w:tr>
    </w:tbl>
    <w:p w:rsidR="00411736" w:rsidRPr="00411736" w:rsidRDefault="00411736" w:rsidP="00444C06"/>
    <w:p w:rsidR="00411736" w:rsidRPr="00411736" w:rsidRDefault="00411736" w:rsidP="00444C06">
      <w:pPr>
        <w:rPr>
          <w:bCs/>
        </w:rPr>
      </w:pPr>
    </w:p>
    <w:sectPr w:rsidR="00411736" w:rsidRPr="00411736" w:rsidSect="00C90935">
      <w:headerReference w:type="even" r:id="rId11"/>
      <w:headerReference w:type="default" r:id="rId12"/>
      <w:footerReference w:type="default" r:id="rId13"/>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05" w:rsidRDefault="00572005" w:rsidP="00D40C66">
      <w:r>
        <w:separator/>
      </w:r>
    </w:p>
  </w:endnote>
  <w:endnote w:type="continuationSeparator" w:id="0">
    <w:p w:rsidR="00572005" w:rsidRDefault="00572005"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BC" w:rsidRPr="008A30A9" w:rsidRDefault="00C87FBC" w:rsidP="007601D2">
    <w:pPr>
      <w:pStyle w:val="ab"/>
      <w:rPr>
        <w:i/>
        <w:sz w:val="16"/>
      </w:rPr>
    </w:pPr>
  </w:p>
  <w:p w:rsidR="00C87FBC" w:rsidRDefault="00C87FB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05" w:rsidRDefault="00572005" w:rsidP="00D40C66">
      <w:r>
        <w:separator/>
      </w:r>
    </w:p>
  </w:footnote>
  <w:footnote w:type="continuationSeparator" w:id="0">
    <w:p w:rsidR="00572005" w:rsidRDefault="00572005"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BC" w:rsidRDefault="00C87FBC"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C87FBC" w:rsidRDefault="00C87FBC">
    <w:pPr>
      <w:pStyle w:val="af4"/>
    </w:pPr>
  </w:p>
  <w:p w:rsidR="00C87FBC" w:rsidRDefault="00C87F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FBC" w:rsidRDefault="00C87FBC">
    <w:pPr>
      <w:pStyle w:val="af4"/>
      <w:jc w:val="center"/>
    </w:pPr>
  </w:p>
  <w:p w:rsidR="00C87FBC" w:rsidRDefault="00C87FBC">
    <w:pPr>
      <w:pStyle w:val="af4"/>
    </w:pPr>
  </w:p>
  <w:p w:rsidR="00C87FBC" w:rsidRDefault="00C87F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6">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7">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1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7">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275E2"/>
    <w:multiLevelType w:val="singleLevel"/>
    <w:tmpl w:val="FCA4C50E"/>
    <w:lvl w:ilvl="0">
      <w:start w:val="1"/>
      <w:numFmt w:val="decimal"/>
      <w:pStyle w:val="a1"/>
      <w:lvlText w:val="%1."/>
      <w:lvlJc w:val="left"/>
      <w:pPr>
        <w:tabs>
          <w:tab w:val="num" w:pos="1080"/>
        </w:tabs>
        <w:ind w:left="1080" w:hanging="360"/>
      </w:pPr>
    </w:lvl>
  </w:abstractNum>
  <w:abstractNum w:abstractNumId="29">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0">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1">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7">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0">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4">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6">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1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8"/>
  </w:num>
  <w:num w:numId="5">
    <w:abstractNumId w:val="13"/>
  </w:num>
  <w:num w:numId="6">
    <w:abstractNumId w:val="17"/>
  </w:num>
  <w:num w:numId="7">
    <w:abstractNumId w:val="42"/>
  </w:num>
  <w:num w:numId="8">
    <w:abstractNumId w:val="16"/>
  </w:num>
  <w:num w:numId="9">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9"/>
  </w:num>
  <w:num w:numId="14">
    <w:abstractNumId w:val="26"/>
  </w:num>
  <w:num w:numId="15">
    <w:abstractNumId w:val="2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5"/>
  </w:num>
  <w:num w:numId="17">
    <w:abstractNumId w:val="33"/>
  </w:num>
  <w:num w:numId="18">
    <w:abstractNumId w:val="41"/>
  </w:num>
  <w:num w:numId="19">
    <w:abstractNumId w:val="39"/>
  </w:num>
  <w:num w:numId="20">
    <w:abstractNumId w:val="3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2"/>
  </w:num>
  <w:num w:numId="22">
    <w:abstractNumId w:val="34"/>
  </w:num>
  <w:num w:numId="23">
    <w:abstractNumId w:val="23"/>
  </w:num>
  <w:num w:numId="24">
    <w:abstractNumId w:val="21"/>
  </w:num>
  <w:num w:numId="25">
    <w:abstractNumId w:val="46"/>
  </w:num>
  <w:num w:numId="26">
    <w:abstractNumId w:val="27"/>
  </w:num>
  <w:num w:numId="27">
    <w:abstractNumId w:val="3"/>
  </w:num>
  <w:num w:numId="28">
    <w:abstractNumId w:val="30"/>
  </w:num>
  <w:num w:numId="29">
    <w:abstractNumId w:val="1"/>
  </w:num>
  <w:num w:numId="30">
    <w:abstractNumId w:val="44"/>
  </w:num>
  <w:num w:numId="31">
    <w:abstractNumId w:val="43"/>
  </w:num>
  <w:num w:numId="32">
    <w:abstractNumId w:val="2"/>
  </w:num>
  <w:num w:numId="33">
    <w:abstractNumId w:val="37"/>
  </w:num>
  <w:num w:numId="34">
    <w:abstractNumId w:val="6"/>
  </w:num>
  <w:num w:numId="35">
    <w:abstractNumId w:val="18"/>
  </w:num>
  <w:num w:numId="36">
    <w:abstractNumId w:val="5"/>
  </w:num>
  <w:num w:numId="37">
    <w:abstractNumId w:val="4"/>
  </w:num>
  <w:num w:numId="38">
    <w:abstractNumId w:val="0"/>
  </w:num>
  <w:num w:numId="39">
    <w:abstractNumId w:val="32"/>
  </w:num>
  <w:num w:numId="40">
    <w:abstractNumId w:val="36"/>
  </w:num>
  <w:num w:numId="41">
    <w:abstractNumId w:val="15"/>
  </w:num>
  <w:num w:numId="42">
    <w:abstractNumId w:val="1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0"/>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87FBC"/>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1"/>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uiPriority w:val="1"/>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1173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1"/>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uiPriority w:val="1"/>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C652C-CDBD-4708-B0AD-658D76C4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24</Pages>
  <Words>11316</Words>
  <Characters>64507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12</cp:revision>
  <cp:lastPrinted>2022-12-09T08:33:00Z</cp:lastPrinted>
  <dcterms:created xsi:type="dcterms:W3CDTF">2022-11-02T10:57:00Z</dcterms:created>
  <dcterms:modified xsi:type="dcterms:W3CDTF">2022-12-09T08:34:00Z</dcterms:modified>
</cp:coreProperties>
</file>