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B5253C">
        <w:rPr>
          <w:b/>
          <w:sz w:val="28"/>
          <w:szCs w:val="28"/>
        </w:rPr>
        <w:t>2</w:t>
      </w:r>
    </w:p>
    <w:p w:rsidR="00A75E30" w:rsidRPr="00313370" w:rsidRDefault="00B5253C" w:rsidP="008C3553">
      <w:pPr>
        <w:tabs>
          <w:tab w:val="left" w:pos="0"/>
        </w:tabs>
        <w:jc w:val="center"/>
        <w:rPr>
          <w:b/>
          <w:sz w:val="24"/>
          <w:szCs w:val="24"/>
        </w:rPr>
      </w:pPr>
      <w:r>
        <w:rPr>
          <w:b/>
          <w:sz w:val="28"/>
          <w:szCs w:val="28"/>
        </w:rPr>
        <w:t>07 ноября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24F6C" w:rsidRDefault="007601D2" w:rsidP="004E3608">
      <w:pPr>
        <w:tabs>
          <w:tab w:val="left" w:pos="0"/>
        </w:tabs>
        <w:ind w:right="-852"/>
        <w:jc w:val="both"/>
      </w:pPr>
      <w:r>
        <w:t>1</w:t>
      </w:r>
      <w:r w:rsidR="00417BAB" w:rsidRPr="00417BAB">
        <w:t xml:space="preserve"> </w:t>
      </w:r>
      <w:r w:rsidR="00417BAB" w:rsidRPr="00A17779">
        <w:t xml:space="preserve">Постановление администрации Шиховского сельского поселения от </w:t>
      </w:r>
      <w:r w:rsidR="00B5253C">
        <w:t>01.11</w:t>
      </w:r>
      <w:r w:rsidR="00417BAB" w:rsidRPr="00A17779">
        <w:t xml:space="preserve">.2022 № </w:t>
      </w:r>
      <w:r w:rsidR="00417BAB">
        <w:t>5</w:t>
      </w:r>
      <w:r w:rsidR="00B5253C">
        <w:t>93</w:t>
      </w:r>
      <w:r w:rsidR="00417BAB" w:rsidRPr="00A17779">
        <w:t xml:space="preserve"> «</w:t>
      </w:r>
      <w:r w:rsidR="00B5253C" w:rsidRPr="00B5253C">
        <w:t>Об утверждении Положения о порядке сообщения муниципальными служащими администрации Шиховского сельского поселения Слободского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17BAB">
        <w:t>»</w:t>
      </w:r>
      <w:r w:rsidR="00E24F6C">
        <w:t xml:space="preserve">        </w:t>
      </w:r>
      <w:r w:rsidR="00417BAB">
        <w:t xml:space="preserve">        </w:t>
      </w:r>
      <w:r w:rsidR="00E24F6C">
        <w:t xml:space="preserve">                                                                                </w:t>
      </w:r>
    </w:p>
    <w:p w:rsidR="00E24F6C" w:rsidRDefault="00E24F6C" w:rsidP="00851251">
      <w:pPr>
        <w:tabs>
          <w:tab w:val="left" w:pos="0"/>
        </w:tabs>
        <w:ind w:right="-852"/>
        <w:jc w:val="both"/>
      </w:pPr>
    </w:p>
    <w:p w:rsidR="007D38EA" w:rsidRDefault="00E24F6C" w:rsidP="007601D2">
      <w:pPr>
        <w:tabs>
          <w:tab w:val="left" w:pos="0"/>
        </w:tabs>
        <w:ind w:right="-852"/>
        <w:jc w:val="both"/>
      </w:pPr>
      <w:r>
        <w:t>2.</w:t>
      </w:r>
      <w:r w:rsidR="00417BAB" w:rsidRPr="00417BAB">
        <w:t xml:space="preserve"> Постановление администрации Шиховского сельского поселения от </w:t>
      </w:r>
      <w:r w:rsidR="00886EE6">
        <w:t>03.11</w:t>
      </w:r>
      <w:r w:rsidR="00417BAB" w:rsidRPr="00417BAB">
        <w:t>.2022 № 5</w:t>
      </w:r>
      <w:r w:rsidR="00886EE6">
        <w:t>99</w:t>
      </w:r>
      <w:r w:rsidR="00417BAB" w:rsidRPr="00417BAB">
        <w:t xml:space="preserve"> </w:t>
      </w:r>
      <w:r w:rsidR="00417BAB">
        <w:t>«</w:t>
      </w:r>
      <w:r w:rsidR="00886EE6" w:rsidRPr="00886EE6">
        <w:t>О внесении изменений в постановление администрации Шиховского сельского поселения № 404 от 19.11.2018 «О создании комиссии для оценки жилых помещений жилищного фонда Шиховского сельского поселения»</w:t>
      </w:r>
    </w:p>
    <w:p w:rsidR="00886EE6" w:rsidRDefault="00886EE6" w:rsidP="007601D2">
      <w:pPr>
        <w:tabs>
          <w:tab w:val="left" w:pos="0"/>
        </w:tabs>
        <w:ind w:right="-852"/>
        <w:jc w:val="both"/>
      </w:pPr>
    </w:p>
    <w:p w:rsidR="00641D4C" w:rsidRDefault="00417BAB" w:rsidP="00886EE6">
      <w:pPr>
        <w:tabs>
          <w:tab w:val="left" w:pos="0"/>
        </w:tabs>
        <w:ind w:right="-852"/>
        <w:jc w:val="both"/>
      </w:pPr>
      <w:r>
        <w:t xml:space="preserve">3. </w:t>
      </w:r>
      <w:proofErr w:type="gramStart"/>
      <w:r w:rsidR="00886EE6" w:rsidRPr="00886EE6">
        <w:t>Постановление администрации Шиховского сельского поселени</w:t>
      </w:r>
      <w:r w:rsidR="00886EE6">
        <w:t>я от 03.11.2022 № 600</w:t>
      </w:r>
      <w:r w:rsidR="00641D4C">
        <w:t xml:space="preserve"> «</w:t>
      </w:r>
      <w:r w:rsidR="00886EE6">
        <w:t>О внесении изменений в постановление администрации Шиховского сельского поселения № 96 от 18.03.2020 «Об утверждении административного регламента предоставления муниципальной услуги</w:t>
      </w:r>
      <w:r w:rsidR="00886EE6">
        <w:t xml:space="preserve"> </w:t>
      </w:r>
      <w:r w:rsidR="00886EE6">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Шиховское сельское поселение»</w:t>
      </w:r>
      <w:proofErr w:type="gramEnd"/>
    </w:p>
    <w:p w:rsidR="00886EE6" w:rsidRDefault="00886EE6" w:rsidP="00886EE6">
      <w:pPr>
        <w:tabs>
          <w:tab w:val="left" w:pos="0"/>
        </w:tabs>
        <w:ind w:right="-852"/>
        <w:jc w:val="both"/>
      </w:pPr>
    </w:p>
    <w:p w:rsidR="00641D4C" w:rsidRDefault="00641D4C" w:rsidP="00641D4C">
      <w:pPr>
        <w:tabs>
          <w:tab w:val="left" w:pos="0"/>
        </w:tabs>
        <w:ind w:right="-852"/>
        <w:jc w:val="both"/>
      </w:pPr>
      <w:r>
        <w:t xml:space="preserve">4. </w:t>
      </w:r>
      <w:r w:rsidR="00886EE6" w:rsidRPr="00886EE6">
        <w:t>Постановление администрации Шиховского сельского</w:t>
      </w:r>
      <w:r w:rsidR="00886EE6">
        <w:t xml:space="preserve"> поселения от 03.11.2022 № 601 </w:t>
      </w:r>
      <w:r>
        <w:t>«</w:t>
      </w:r>
      <w:r w:rsidR="00886EE6" w:rsidRPr="00886EE6">
        <w:t>Об определении должностных лиц, ответственных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00886EE6">
        <w:t>»</w:t>
      </w:r>
    </w:p>
    <w:p w:rsidR="00755480" w:rsidRDefault="00755480" w:rsidP="00641D4C">
      <w:pPr>
        <w:tabs>
          <w:tab w:val="left" w:pos="0"/>
        </w:tabs>
        <w:ind w:right="-852"/>
        <w:jc w:val="both"/>
      </w:pPr>
    </w:p>
    <w:p w:rsidR="00755480" w:rsidRDefault="00755480" w:rsidP="00385DEE">
      <w:pPr>
        <w:tabs>
          <w:tab w:val="left" w:pos="0"/>
        </w:tabs>
        <w:ind w:right="-852"/>
        <w:jc w:val="both"/>
      </w:pPr>
      <w:r>
        <w:t xml:space="preserve">5. </w:t>
      </w:r>
      <w:r w:rsidR="00886EE6" w:rsidRPr="00886EE6">
        <w:t>Постановление администрации Шиховского сельского поселения от 0</w:t>
      </w:r>
      <w:r w:rsidR="00886EE6">
        <w:t>7</w:t>
      </w:r>
      <w:r w:rsidR="00886EE6" w:rsidRPr="00886EE6">
        <w:t>.11.2022 № 60</w:t>
      </w:r>
      <w:r w:rsidR="00886EE6">
        <w:t>2</w:t>
      </w:r>
      <w:r w:rsidR="00385DEE">
        <w:t xml:space="preserve"> «</w:t>
      </w:r>
      <w:r w:rsidR="00385DEE">
        <w:t>О разработке проекта внесения изменений</w:t>
      </w:r>
      <w:r w:rsidR="00385DEE">
        <w:t xml:space="preserve"> </w:t>
      </w:r>
      <w:r w:rsidR="00385DEE">
        <w:t xml:space="preserve">в проект планировки, совмещенный с проектом межевания, утвержденный постановлением администрации Шиховского </w:t>
      </w:r>
      <w:proofErr w:type="spellStart"/>
      <w:r w:rsidR="00385DEE">
        <w:t>сп</w:t>
      </w:r>
      <w:proofErr w:type="spellEnd"/>
      <w:r w:rsidR="00385DEE">
        <w:t xml:space="preserve"> от 26.07.2015г. №271 в части перераспределения территории </w:t>
      </w:r>
      <w:proofErr w:type="spellStart"/>
      <w:r w:rsidR="00385DEE">
        <w:t>дер</w:t>
      </w:r>
      <w:proofErr w:type="gramStart"/>
      <w:r w:rsidR="00385DEE">
        <w:t>.С</w:t>
      </w:r>
      <w:proofErr w:type="gramEnd"/>
      <w:r w:rsidR="00385DEE">
        <w:t>уворовы</w:t>
      </w:r>
      <w:proofErr w:type="spellEnd"/>
      <w:r w:rsidR="00385DEE">
        <w:t>, Слободского района, Шиховского с/п в границах земельных участков с кадастровыми номерами 43:30:390919:713, 43:30:390919:703 и земель квартала 43:30:390919</w:t>
      </w:r>
      <w:r w:rsidR="00385DEE">
        <w:t>»</w:t>
      </w:r>
    </w:p>
    <w:p w:rsidR="007601D2" w:rsidRDefault="007601D2" w:rsidP="007601D2">
      <w:pPr>
        <w:tabs>
          <w:tab w:val="left" w:pos="6630"/>
        </w:tabs>
        <w:rPr>
          <w:sz w:val="18"/>
          <w:szCs w:val="18"/>
        </w:rPr>
      </w:pPr>
      <w:r>
        <w:rPr>
          <w:sz w:val="18"/>
          <w:szCs w:val="18"/>
        </w:rPr>
        <w:tab/>
      </w:r>
    </w:p>
    <w:p w:rsidR="00755480" w:rsidRDefault="00755480" w:rsidP="007601D2">
      <w:pPr>
        <w:tabs>
          <w:tab w:val="left" w:pos="6630"/>
        </w:tabs>
        <w:rPr>
          <w:sz w:val="18"/>
          <w:szCs w:val="18"/>
        </w:rPr>
      </w:pPr>
    </w:p>
    <w:p w:rsidR="007601D2" w:rsidRPr="007601D2" w:rsidRDefault="007601D2" w:rsidP="007601D2">
      <w:pPr>
        <w:tabs>
          <w:tab w:val="left" w:pos="2127"/>
        </w:tabs>
        <w:jc w:val="center"/>
        <w:rPr>
          <w:sz w:val="18"/>
          <w:szCs w:val="18"/>
        </w:rPr>
      </w:pPr>
      <w:r w:rsidRPr="007601D2">
        <w:rPr>
          <w:noProof/>
          <w:sz w:val="18"/>
          <w:szCs w:val="18"/>
        </w:rPr>
        <w:drawing>
          <wp:inline distT="0" distB="0" distL="0" distR="0" wp14:anchorId="39A2FDA4" wp14:editId="3CE942C9">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43"/>
        <w:gridCol w:w="5651"/>
        <w:gridCol w:w="1676"/>
      </w:tblGrid>
      <w:tr w:rsidR="007601D2" w:rsidRPr="007601D2" w:rsidTr="007D38EA">
        <w:tc>
          <w:tcPr>
            <w:tcW w:w="2268" w:type="dxa"/>
            <w:tcBorders>
              <w:top w:val="nil"/>
              <w:left w:val="nil"/>
              <w:bottom w:val="single" w:sz="4" w:space="0" w:color="auto"/>
              <w:right w:val="nil"/>
            </w:tcBorders>
            <w:hideMark/>
          </w:tcPr>
          <w:p w:rsidR="007601D2" w:rsidRPr="007601D2" w:rsidRDefault="00DF3C37" w:rsidP="009A10BB">
            <w:pPr>
              <w:tabs>
                <w:tab w:val="left" w:pos="615"/>
              </w:tabs>
              <w:jc w:val="center"/>
              <w:rPr>
                <w:sz w:val="18"/>
                <w:szCs w:val="18"/>
              </w:rPr>
            </w:pPr>
            <w:r>
              <w:rPr>
                <w:sz w:val="18"/>
                <w:szCs w:val="18"/>
              </w:rPr>
              <w:t>1</w:t>
            </w:r>
            <w:r w:rsidR="009A10BB">
              <w:rPr>
                <w:sz w:val="18"/>
                <w:szCs w:val="18"/>
              </w:rPr>
              <w:t>0</w:t>
            </w:r>
            <w:r>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E24F6C" w:rsidP="009A10BB">
            <w:pPr>
              <w:jc w:val="center"/>
              <w:rPr>
                <w:sz w:val="18"/>
                <w:szCs w:val="18"/>
              </w:rPr>
            </w:pPr>
            <w:r>
              <w:rPr>
                <w:sz w:val="18"/>
                <w:szCs w:val="18"/>
              </w:rPr>
              <w:t>5</w:t>
            </w:r>
            <w:r w:rsidR="009A10BB">
              <w:rPr>
                <w:sz w:val="18"/>
                <w:szCs w:val="18"/>
              </w:rPr>
              <w:t>11</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D38EA" w:rsidRPr="007D38EA" w:rsidRDefault="007D38EA" w:rsidP="007D38EA">
      <w:pPr>
        <w:widowControl/>
        <w:autoSpaceDE/>
        <w:autoSpaceDN/>
        <w:adjustRightInd/>
        <w:jc w:val="center"/>
        <w:rPr>
          <w:sz w:val="18"/>
          <w:szCs w:val="18"/>
        </w:rPr>
      </w:pPr>
    </w:p>
    <w:p w:rsidR="007D38EA" w:rsidRDefault="007D38EA" w:rsidP="007D38EA">
      <w:pPr>
        <w:widowControl/>
        <w:autoSpaceDE/>
        <w:autoSpaceDN/>
        <w:adjustRightInd/>
        <w:rPr>
          <w:b/>
          <w:sz w:val="18"/>
          <w:szCs w:val="18"/>
        </w:rPr>
      </w:pPr>
    </w:p>
    <w:p w:rsidR="00385DEE" w:rsidRPr="00385DEE" w:rsidRDefault="007D38EA" w:rsidP="00385DEE">
      <w:pPr>
        <w:jc w:val="center"/>
        <w:rPr>
          <w:b/>
          <w:bCs/>
          <w:color w:val="000000"/>
        </w:rPr>
      </w:pPr>
      <w:r w:rsidRPr="007D38EA">
        <w:rPr>
          <w:sz w:val="18"/>
          <w:szCs w:val="18"/>
        </w:rPr>
        <w:t xml:space="preserve">           </w:t>
      </w:r>
      <w:r w:rsidR="00385DEE" w:rsidRPr="00385DEE">
        <w:rPr>
          <w:b/>
          <w:bCs/>
          <w:color w:val="000000"/>
        </w:rPr>
        <w:t xml:space="preserve">Об утверждении Положения о порядке сообщения муниципальными служащими администрации Шиховского сельского поселения Слободского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385DEE" w:rsidRPr="00385DEE" w:rsidRDefault="00385DEE" w:rsidP="00385DEE">
      <w:pPr>
        <w:jc w:val="center"/>
        <w:rPr>
          <w:b/>
          <w:bCs/>
          <w:color w:val="000000"/>
        </w:rPr>
      </w:pPr>
    </w:p>
    <w:p w:rsidR="00385DEE" w:rsidRPr="00385DEE" w:rsidRDefault="00385DEE" w:rsidP="00385DEE">
      <w:pPr>
        <w:jc w:val="center"/>
        <w:rPr>
          <w:b/>
          <w:bCs/>
          <w:color w:val="000000"/>
        </w:rPr>
      </w:pPr>
    </w:p>
    <w:p w:rsidR="00385DEE" w:rsidRPr="00385DEE" w:rsidRDefault="00385DEE" w:rsidP="00385DEE">
      <w:pPr>
        <w:ind w:firstLine="709"/>
        <w:jc w:val="both"/>
        <w:rPr>
          <w:bCs/>
          <w:color w:val="000000"/>
        </w:rPr>
      </w:pPr>
      <w:proofErr w:type="gramStart"/>
      <w:r w:rsidRPr="00385DEE">
        <w:rPr>
          <w:bCs/>
          <w:color w:val="000000"/>
        </w:rPr>
        <w:t xml:space="preserve">В соответствии с Указом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w:t>
      </w:r>
      <w:r w:rsidRPr="00385DEE">
        <w:rPr>
          <w:bCs/>
          <w:color w:val="000000"/>
        </w:rPr>
        <w:lastRenderedPageBreak/>
        <w:t>конфликту интересов, и о внесении изменений в некоторые акты Президента Российской Федерации» администрация Шиховского сельского поселения ПОСТАНОВЛЯЕТ:</w:t>
      </w:r>
      <w:proofErr w:type="gramEnd"/>
    </w:p>
    <w:p w:rsidR="00385DEE" w:rsidRPr="00385DEE" w:rsidRDefault="00385DEE" w:rsidP="00385DEE">
      <w:pPr>
        <w:ind w:firstLine="709"/>
        <w:jc w:val="both"/>
        <w:rPr>
          <w:bCs/>
          <w:color w:val="000000"/>
        </w:rPr>
      </w:pPr>
      <w:r w:rsidRPr="00385DEE">
        <w:rPr>
          <w:bCs/>
          <w:color w:val="000000"/>
        </w:rPr>
        <w:t>1. Утвердить Положение о порядке сообщения муниципальными служащими администрации Шиховского сельского поселения Слободского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w:t>
      </w:r>
    </w:p>
    <w:p w:rsidR="00385DEE" w:rsidRPr="00385DEE" w:rsidRDefault="00385DEE" w:rsidP="00385DEE">
      <w:pPr>
        <w:ind w:firstLine="709"/>
        <w:jc w:val="both"/>
        <w:rPr>
          <w:bCs/>
          <w:color w:val="000000"/>
        </w:rPr>
      </w:pPr>
      <w:r w:rsidRPr="00385DEE">
        <w:rPr>
          <w:bCs/>
          <w:color w:val="000000"/>
        </w:rPr>
        <w:t>2. С момента принятия настоящего постановления признать утратившим силу постановление администрации Шиховского сельского поселения от 21.03.2016 № 53 «О порядке сообщения муниципальными служащими администрации Шиховского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5DEE" w:rsidRPr="00385DEE" w:rsidRDefault="00385DEE" w:rsidP="00385DEE">
      <w:pPr>
        <w:ind w:firstLine="709"/>
        <w:jc w:val="both"/>
        <w:rPr>
          <w:bCs/>
          <w:color w:val="000000"/>
        </w:rPr>
      </w:pPr>
      <w:r w:rsidRPr="00385DEE">
        <w:rPr>
          <w:bCs/>
          <w:color w:val="000000"/>
        </w:rPr>
        <w:t xml:space="preserve">3. Настоящее постановление опубликовать в официальном </w:t>
      </w:r>
      <w:proofErr w:type="gramStart"/>
      <w:r w:rsidRPr="00385DEE">
        <w:rPr>
          <w:bCs/>
          <w:color w:val="000000"/>
        </w:rPr>
        <w:t>издании</w:t>
      </w:r>
      <w:proofErr w:type="gramEnd"/>
      <w:r w:rsidRPr="00385DEE">
        <w:rPr>
          <w:bCs/>
          <w:color w:val="000000"/>
        </w:rPr>
        <w:t xml:space="preserve">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385DEE" w:rsidRPr="00385DEE" w:rsidRDefault="00385DEE" w:rsidP="00385DEE">
      <w:pPr>
        <w:ind w:firstLine="709"/>
        <w:jc w:val="both"/>
        <w:rPr>
          <w:bCs/>
          <w:color w:val="000000"/>
        </w:rPr>
      </w:pPr>
      <w:r w:rsidRPr="00385DEE">
        <w:rPr>
          <w:bCs/>
          <w:color w:val="000000"/>
        </w:rPr>
        <w:t xml:space="preserve">4. Настоящее постановление вступает в силу в </w:t>
      </w:r>
      <w:proofErr w:type="gramStart"/>
      <w:r w:rsidRPr="00385DEE">
        <w:rPr>
          <w:bCs/>
          <w:color w:val="000000"/>
        </w:rPr>
        <w:t>соответствии</w:t>
      </w:r>
      <w:proofErr w:type="gramEnd"/>
      <w:r w:rsidRPr="00385DEE">
        <w:rPr>
          <w:bCs/>
          <w:color w:val="000000"/>
        </w:rPr>
        <w:t xml:space="preserve"> с действующим законодательством РФ.</w:t>
      </w:r>
    </w:p>
    <w:p w:rsidR="00385DEE" w:rsidRPr="00385DEE" w:rsidRDefault="00385DEE" w:rsidP="00385DEE">
      <w:pPr>
        <w:ind w:firstLine="709"/>
        <w:jc w:val="both"/>
        <w:rPr>
          <w:bCs/>
          <w:color w:val="000000"/>
        </w:rPr>
      </w:pPr>
      <w:r w:rsidRPr="00385DEE">
        <w:rPr>
          <w:bCs/>
          <w:color w:val="000000"/>
        </w:rPr>
        <w:t xml:space="preserve">5. </w:t>
      </w:r>
      <w:proofErr w:type="gramStart"/>
      <w:r w:rsidRPr="00385DEE">
        <w:rPr>
          <w:bCs/>
          <w:color w:val="000000"/>
        </w:rPr>
        <w:t>Контроль за</w:t>
      </w:r>
      <w:proofErr w:type="gramEnd"/>
      <w:r w:rsidRPr="00385DEE">
        <w:rPr>
          <w:bCs/>
          <w:color w:val="000000"/>
        </w:rPr>
        <w:t xml:space="preserve"> выполнением постановления оставляю за собой.</w:t>
      </w:r>
    </w:p>
    <w:p w:rsidR="00385DEE" w:rsidRPr="00385DEE" w:rsidRDefault="00385DEE" w:rsidP="00385DEE">
      <w:pPr>
        <w:jc w:val="both"/>
        <w:rPr>
          <w:bCs/>
          <w:color w:val="000000"/>
        </w:rPr>
      </w:pPr>
    </w:p>
    <w:p w:rsidR="00385DEE" w:rsidRPr="00385DEE" w:rsidRDefault="00385DEE" w:rsidP="00385DEE">
      <w:pPr>
        <w:jc w:val="both"/>
        <w:rPr>
          <w:bCs/>
          <w:color w:val="000000"/>
        </w:rPr>
      </w:pPr>
      <w:r w:rsidRPr="00385DEE">
        <w:rPr>
          <w:bCs/>
          <w:color w:val="000000"/>
        </w:rPr>
        <w:t>Глава администрации</w:t>
      </w:r>
    </w:p>
    <w:p w:rsidR="00385DEE" w:rsidRPr="00385DEE" w:rsidRDefault="00385DEE" w:rsidP="00385DEE">
      <w:pPr>
        <w:jc w:val="both"/>
        <w:rPr>
          <w:bCs/>
          <w:color w:val="000000"/>
        </w:rPr>
      </w:pPr>
      <w:r w:rsidRPr="00385DEE">
        <w:rPr>
          <w:bCs/>
          <w:color w:val="000000"/>
        </w:rPr>
        <w:t>Шиховского сельского  поселения</w:t>
      </w:r>
      <w:r w:rsidRPr="00385DEE">
        <w:rPr>
          <w:bCs/>
          <w:color w:val="000000"/>
        </w:rPr>
        <w:tab/>
      </w:r>
      <w:r w:rsidRPr="00385DEE">
        <w:rPr>
          <w:bCs/>
          <w:color w:val="000000"/>
        </w:rPr>
        <w:tab/>
      </w:r>
      <w:r w:rsidRPr="00385DEE">
        <w:rPr>
          <w:bCs/>
          <w:color w:val="000000"/>
        </w:rPr>
        <w:tab/>
      </w:r>
      <w:r w:rsidRPr="00385DEE">
        <w:rPr>
          <w:bCs/>
          <w:color w:val="000000"/>
        </w:rPr>
        <w:tab/>
      </w:r>
      <w:r w:rsidRPr="00385DEE">
        <w:rPr>
          <w:bCs/>
          <w:color w:val="000000"/>
        </w:rPr>
        <w:tab/>
      </w:r>
      <w:r w:rsidRPr="00385DEE">
        <w:rPr>
          <w:bCs/>
          <w:color w:val="000000"/>
        </w:rPr>
        <w:tab/>
        <w:t>В.А. Бушуев</w:t>
      </w:r>
    </w:p>
    <w:p w:rsidR="00385DEE" w:rsidRPr="00385DEE" w:rsidRDefault="00385DEE" w:rsidP="00385DEE">
      <w:pPr>
        <w:jc w:val="center"/>
        <w:rPr>
          <w:b/>
          <w:bCs/>
          <w:color w:val="000000"/>
        </w:rPr>
      </w:pPr>
      <w:r w:rsidRPr="00385DEE">
        <w:rPr>
          <w:b/>
          <w:bCs/>
          <w:color w:val="000000"/>
        </w:rPr>
        <w:t xml:space="preserve"> </w:t>
      </w:r>
    </w:p>
    <w:p w:rsidR="00385DEE" w:rsidRPr="00C90935" w:rsidRDefault="00385DEE" w:rsidP="00385DEE">
      <w:pPr>
        <w:jc w:val="right"/>
        <w:rPr>
          <w:bCs/>
          <w:color w:val="000000"/>
        </w:rPr>
      </w:pPr>
      <w:r w:rsidRPr="00C90935">
        <w:rPr>
          <w:bCs/>
          <w:color w:val="000000"/>
        </w:rPr>
        <w:t>Приложение</w:t>
      </w:r>
    </w:p>
    <w:p w:rsidR="00385DEE" w:rsidRPr="00C90935" w:rsidRDefault="00385DEE" w:rsidP="00385DEE">
      <w:pPr>
        <w:jc w:val="right"/>
        <w:rPr>
          <w:bCs/>
          <w:color w:val="000000"/>
        </w:rPr>
      </w:pPr>
    </w:p>
    <w:p w:rsidR="00385DEE" w:rsidRPr="00C90935" w:rsidRDefault="00385DEE" w:rsidP="00385DEE">
      <w:pPr>
        <w:jc w:val="right"/>
        <w:rPr>
          <w:bCs/>
          <w:color w:val="000000"/>
        </w:rPr>
      </w:pPr>
      <w:r w:rsidRPr="00C90935">
        <w:rPr>
          <w:bCs/>
          <w:color w:val="000000"/>
        </w:rPr>
        <w:t>УТВЕРЖДЕНО:</w:t>
      </w:r>
    </w:p>
    <w:p w:rsidR="00385DEE" w:rsidRPr="00C90935" w:rsidRDefault="00385DEE" w:rsidP="00385DEE">
      <w:pPr>
        <w:jc w:val="right"/>
        <w:rPr>
          <w:bCs/>
          <w:color w:val="000000"/>
        </w:rPr>
      </w:pPr>
      <w:r w:rsidRPr="00C90935">
        <w:rPr>
          <w:bCs/>
          <w:color w:val="000000"/>
        </w:rPr>
        <w:t>Постановлением администрации</w:t>
      </w:r>
    </w:p>
    <w:p w:rsidR="00385DEE" w:rsidRPr="00C90935" w:rsidRDefault="00385DEE" w:rsidP="00385DEE">
      <w:pPr>
        <w:jc w:val="right"/>
        <w:rPr>
          <w:bCs/>
          <w:color w:val="000000"/>
        </w:rPr>
      </w:pPr>
      <w:r w:rsidRPr="00C90935">
        <w:rPr>
          <w:bCs/>
          <w:color w:val="000000"/>
        </w:rPr>
        <w:t>Шиховского сельского поселения</w:t>
      </w:r>
    </w:p>
    <w:p w:rsidR="00385DEE" w:rsidRPr="00C90935" w:rsidRDefault="00385DEE" w:rsidP="00385DEE">
      <w:pPr>
        <w:jc w:val="right"/>
        <w:rPr>
          <w:bCs/>
          <w:color w:val="000000"/>
        </w:rPr>
      </w:pPr>
      <w:r w:rsidRPr="00C90935">
        <w:rPr>
          <w:bCs/>
          <w:color w:val="000000"/>
        </w:rPr>
        <w:t>от «01» ноября 2022 г. № 593</w:t>
      </w:r>
    </w:p>
    <w:p w:rsidR="00385DEE" w:rsidRPr="00385DEE" w:rsidRDefault="00385DEE" w:rsidP="00385DEE">
      <w:pPr>
        <w:jc w:val="center"/>
        <w:rPr>
          <w:bCs/>
          <w:color w:val="000000"/>
        </w:rPr>
      </w:pPr>
      <w:r w:rsidRPr="00385DEE">
        <w:rPr>
          <w:bCs/>
          <w:color w:val="000000"/>
        </w:rPr>
        <w:t>Положение</w:t>
      </w:r>
    </w:p>
    <w:p w:rsidR="00385DEE" w:rsidRPr="00385DEE" w:rsidRDefault="00385DEE" w:rsidP="00385DEE">
      <w:pPr>
        <w:jc w:val="center"/>
        <w:rPr>
          <w:bCs/>
          <w:color w:val="000000"/>
        </w:rPr>
      </w:pPr>
      <w:r w:rsidRPr="00385DEE">
        <w:rPr>
          <w:bCs/>
          <w:color w:val="000000"/>
        </w:rPr>
        <w:t>о порядке сообщения муниципальными служащими администрации Шиховского сельского поселения Слободского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5DEE" w:rsidRPr="00385DEE" w:rsidRDefault="00385DEE" w:rsidP="00385DEE">
      <w:pPr>
        <w:jc w:val="both"/>
        <w:rPr>
          <w:bCs/>
          <w:color w:val="000000"/>
        </w:rPr>
      </w:pPr>
    </w:p>
    <w:p w:rsidR="00385DEE" w:rsidRPr="00385DEE" w:rsidRDefault="00385DEE" w:rsidP="00385DEE">
      <w:pPr>
        <w:ind w:firstLine="709"/>
        <w:jc w:val="both"/>
        <w:rPr>
          <w:bCs/>
          <w:color w:val="000000"/>
        </w:rPr>
      </w:pPr>
      <w:r w:rsidRPr="00385DEE">
        <w:rPr>
          <w:bCs/>
          <w:color w:val="000000"/>
        </w:rPr>
        <w:t>1. Настоящим Положением определяется порядок сообщения муниципальными служащими администрации Шиховского сельского поселения Слободского района Кировской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85DEE" w:rsidRPr="00385DEE" w:rsidRDefault="00385DEE" w:rsidP="00385DEE">
      <w:pPr>
        <w:ind w:firstLine="709"/>
        <w:jc w:val="both"/>
        <w:rPr>
          <w:bCs/>
          <w:color w:val="000000"/>
        </w:rPr>
      </w:pPr>
      <w:r w:rsidRPr="00385DEE">
        <w:rPr>
          <w:bCs/>
          <w:color w:val="000000"/>
        </w:rPr>
        <w:t xml:space="preserve">2. Муниципальные служащие администрации Шиховского сельского поселения (далее – муниципальные служащие) обязаны в соответствии с законодательством Российской Федерации, Кировской области о противодействии коррупции </w:t>
      </w:r>
      <w:proofErr w:type="gramStart"/>
      <w:r w:rsidRPr="00385DEE">
        <w:rPr>
          <w:bCs/>
          <w:color w:val="000000"/>
        </w:rPr>
        <w:t>сообщать</w:t>
      </w:r>
      <w:proofErr w:type="gramEnd"/>
      <w:r w:rsidRPr="00385DEE">
        <w:rPr>
          <w:bCs/>
          <w:color w:val="00000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85DEE" w:rsidRPr="00385DEE" w:rsidRDefault="00385DEE" w:rsidP="00385DEE">
      <w:pPr>
        <w:ind w:firstLine="709"/>
        <w:jc w:val="both"/>
        <w:rPr>
          <w:bCs/>
          <w:color w:val="000000"/>
        </w:rPr>
      </w:pPr>
      <w:r w:rsidRPr="00385DEE">
        <w:rPr>
          <w:bCs/>
          <w:color w:val="000000"/>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85DEE" w:rsidRPr="00385DEE" w:rsidRDefault="00385DEE" w:rsidP="00385DEE">
      <w:pPr>
        <w:ind w:firstLine="709"/>
        <w:jc w:val="both"/>
        <w:rPr>
          <w:bCs/>
          <w:color w:val="000000"/>
        </w:rPr>
      </w:pPr>
      <w:r w:rsidRPr="00385DEE">
        <w:rPr>
          <w:bCs/>
          <w:color w:val="000000"/>
        </w:rPr>
        <w:t>3. Муниципальные служащие направляют главе администрации Шиховского сельского поселения уведомление, составленное по форме согласно приложению № 1 к настоящему Положению.</w:t>
      </w:r>
    </w:p>
    <w:p w:rsidR="00385DEE" w:rsidRPr="00385DEE" w:rsidRDefault="00385DEE" w:rsidP="00385DEE">
      <w:pPr>
        <w:ind w:firstLine="709"/>
        <w:jc w:val="both"/>
        <w:rPr>
          <w:bCs/>
          <w:color w:val="000000"/>
        </w:rPr>
      </w:pPr>
      <w:r w:rsidRPr="00385DEE">
        <w:rPr>
          <w:bCs/>
          <w:color w:val="000000"/>
        </w:rPr>
        <w:t xml:space="preserve">4. Регистрация уведомлений осуществляется сотрудником кадровой службы в день поступления в </w:t>
      </w:r>
      <w:proofErr w:type="gramStart"/>
      <w:r w:rsidRPr="00385DEE">
        <w:rPr>
          <w:bCs/>
          <w:color w:val="000000"/>
        </w:rPr>
        <w:t>журнале</w:t>
      </w:r>
      <w:proofErr w:type="gramEnd"/>
      <w:r w:rsidRPr="00385DEE">
        <w:rPr>
          <w:bCs/>
          <w:color w:val="000000"/>
        </w:rPr>
        <w:t xml:space="preserve"> регистрации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(далее – журнал), составленном по форме согласно приложению № 2 к настоящему Положению.</w:t>
      </w:r>
    </w:p>
    <w:p w:rsidR="00385DEE" w:rsidRPr="00385DEE" w:rsidRDefault="00385DEE" w:rsidP="00385DEE">
      <w:pPr>
        <w:ind w:firstLine="709"/>
        <w:jc w:val="both"/>
        <w:rPr>
          <w:bCs/>
          <w:color w:val="000000"/>
        </w:rPr>
      </w:pPr>
      <w:r w:rsidRPr="00385DEE">
        <w:rPr>
          <w:bCs/>
          <w:color w:val="000000"/>
        </w:rPr>
        <w:t>5. Уведомления рассматривает лично глава администрации Шиховского сельского поселения.</w:t>
      </w:r>
    </w:p>
    <w:p w:rsidR="00385DEE" w:rsidRPr="00385DEE" w:rsidRDefault="00385DEE" w:rsidP="00385DEE">
      <w:pPr>
        <w:ind w:firstLine="709"/>
        <w:jc w:val="both"/>
        <w:rPr>
          <w:bCs/>
          <w:color w:val="000000"/>
        </w:rPr>
      </w:pPr>
      <w:r w:rsidRPr="00385DEE">
        <w:rPr>
          <w:bCs/>
          <w:color w:val="000000"/>
        </w:rPr>
        <w:t>6. Уведомления муниципальных служащих могут быть направлены по поручению главы администрации Шиховского сельского поселения в комиссию администрации Шиховского сельского поселения по соблюдению требований к служебному поведению муниципальных служащих и урегулированию конфликта интересов (далее – комиссия).</w:t>
      </w:r>
    </w:p>
    <w:p w:rsidR="00385DEE" w:rsidRPr="00385DEE" w:rsidRDefault="00385DEE" w:rsidP="00385DEE">
      <w:pPr>
        <w:ind w:firstLine="709"/>
        <w:jc w:val="both"/>
        <w:rPr>
          <w:bCs/>
          <w:color w:val="000000"/>
        </w:rPr>
      </w:pPr>
      <w:r w:rsidRPr="00385DEE">
        <w:rPr>
          <w:bCs/>
          <w:color w:val="000000"/>
        </w:rPr>
        <w:t>7. Уведомления предварительно рассматривает сотрудник кадровой службы администрации.</w:t>
      </w:r>
    </w:p>
    <w:p w:rsidR="00385DEE" w:rsidRPr="00385DEE" w:rsidRDefault="00385DEE" w:rsidP="00385DEE">
      <w:pPr>
        <w:ind w:firstLine="709"/>
        <w:jc w:val="both"/>
        <w:rPr>
          <w:bCs/>
          <w:color w:val="000000"/>
        </w:rPr>
      </w:pPr>
      <w:proofErr w:type="gramStart"/>
      <w:r w:rsidRPr="00385DEE">
        <w:rPr>
          <w:bCs/>
          <w:color w:val="000000"/>
        </w:rPr>
        <w:t>В ходе предварительного рассмотрения уведомлений должностные лица кадровой службы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государственные органы, органы местного самоуправления и заинтересованные организации.</w:t>
      </w:r>
      <w:proofErr w:type="gramEnd"/>
    </w:p>
    <w:p w:rsidR="00385DEE" w:rsidRPr="00385DEE" w:rsidRDefault="00385DEE" w:rsidP="00385DEE">
      <w:pPr>
        <w:ind w:firstLine="709"/>
        <w:jc w:val="both"/>
        <w:rPr>
          <w:bCs/>
          <w:color w:val="000000"/>
        </w:rPr>
      </w:pPr>
      <w:r w:rsidRPr="00385DEE">
        <w:rPr>
          <w:bCs/>
          <w:color w:val="000000"/>
        </w:rPr>
        <w:t xml:space="preserve">8. </w:t>
      </w:r>
      <w:proofErr w:type="gramStart"/>
      <w:r w:rsidRPr="00385DEE">
        <w:rPr>
          <w:bCs/>
          <w:color w:val="000000"/>
        </w:rPr>
        <w:t>По</w:t>
      </w:r>
      <w:proofErr w:type="gramEnd"/>
      <w:r w:rsidRPr="00385DEE">
        <w:rPr>
          <w:bCs/>
          <w:color w:val="000000"/>
        </w:rPr>
        <w:t xml:space="preserve"> </w:t>
      </w:r>
      <w:proofErr w:type="gramStart"/>
      <w:r w:rsidRPr="00385DEE">
        <w:rPr>
          <w:bCs/>
          <w:color w:val="000000"/>
        </w:rPr>
        <w:t>результатом</w:t>
      </w:r>
      <w:proofErr w:type="gramEnd"/>
      <w:r w:rsidRPr="00385DEE">
        <w:rPr>
          <w:bCs/>
          <w:color w:val="000000"/>
        </w:rPr>
        <w:t xml:space="preserve"> предварительного рассмотрения уведомлений сотрудником кадровой службы готовится мотивированное заключение на каждое из них.</w:t>
      </w:r>
    </w:p>
    <w:p w:rsidR="00385DEE" w:rsidRPr="00385DEE" w:rsidRDefault="00385DEE" w:rsidP="00385DEE">
      <w:pPr>
        <w:ind w:firstLine="709"/>
        <w:jc w:val="both"/>
        <w:rPr>
          <w:bCs/>
          <w:color w:val="000000"/>
        </w:rPr>
      </w:pPr>
      <w:r w:rsidRPr="00385DEE">
        <w:rPr>
          <w:bCs/>
          <w:color w:val="000000"/>
        </w:rPr>
        <w:t>9. Мотивированное заключение должно содержать:</w:t>
      </w:r>
    </w:p>
    <w:p w:rsidR="00385DEE" w:rsidRPr="00385DEE" w:rsidRDefault="00385DEE" w:rsidP="00385DEE">
      <w:pPr>
        <w:ind w:firstLine="709"/>
        <w:jc w:val="both"/>
        <w:rPr>
          <w:bCs/>
          <w:color w:val="000000"/>
        </w:rPr>
      </w:pPr>
      <w:r w:rsidRPr="00385DEE">
        <w:rPr>
          <w:bCs/>
          <w:color w:val="000000"/>
        </w:rPr>
        <w:lastRenderedPageBreak/>
        <w:t xml:space="preserve">9.1. Информацию, изложенную в </w:t>
      </w:r>
      <w:proofErr w:type="gramStart"/>
      <w:r w:rsidRPr="00385DEE">
        <w:rPr>
          <w:bCs/>
          <w:color w:val="000000"/>
        </w:rPr>
        <w:t>уведомлении</w:t>
      </w:r>
      <w:proofErr w:type="gramEnd"/>
      <w:r w:rsidRPr="00385DEE">
        <w:rPr>
          <w:bCs/>
          <w:color w:val="000000"/>
        </w:rPr>
        <w:t>.</w:t>
      </w:r>
    </w:p>
    <w:p w:rsidR="00385DEE" w:rsidRPr="00385DEE" w:rsidRDefault="00385DEE" w:rsidP="00385DEE">
      <w:pPr>
        <w:ind w:firstLine="709"/>
        <w:jc w:val="both"/>
        <w:rPr>
          <w:bCs/>
          <w:color w:val="000000"/>
        </w:rPr>
      </w:pPr>
      <w:r w:rsidRPr="00385DEE">
        <w:rPr>
          <w:bCs/>
          <w:color w:val="000000"/>
        </w:rPr>
        <w:t>9.2. Информацию, полученную от лица, направившего уведомление, государственных органов, органов местного самоуправления и заинтересованных организаций (при ее наличии).</w:t>
      </w:r>
    </w:p>
    <w:p w:rsidR="00385DEE" w:rsidRPr="00385DEE" w:rsidRDefault="00385DEE" w:rsidP="00385DEE">
      <w:pPr>
        <w:ind w:firstLine="709"/>
        <w:jc w:val="both"/>
        <w:rPr>
          <w:bCs/>
          <w:color w:val="000000"/>
        </w:rPr>
      </w:pPr>
      <w:r w:rsidRPr="00385DEE">
        <w:rPr>
          <w:bCs/>
          <w:color w:val="000000"/>
        </w:rPr>
        <w:t>9.3. Мотивированный вывод по результатам предварительного рассмотрения уведомления.</w:t>
      </w:r>
    </w:p>
    <w:p w:rsidR="00385DEE" w:rsidRPr="00385DEE" w:rsidRDefault="00385DEE" w:rsidP="00385DEE">
      <w:pPr>
        <w:ind w:firstLine="709"/>
        <w:jc w:val="both"/>
        <w:rPr>
          <w:bCs/>
          <w:color w:val="000000"/>
        </w:rPr>
      </w:pPr>
      <w:r w:rsidRPr="00385DEE">
        <w:rPr>
          <w:bCs/>
          <w:color w:val="000000"/>
        </w:rPr>
        <w:t>10. Уведомления, заключения и другие материалы, полученные в ходе предварительного рассмотрения уведомлений, представляются главе администрации Шиховского сельского поселения в течение 7 рабочих дней со дня поступления уведомлений в кадровую службу.</w:t>
      </w:r>
    </w:p>
    <w:p w:rsidR="00385DEE" w:rsidRPr="00385DEE" w:rsidRDefault="00385DEE" w:rsidP="00385DEE">
      <w:pPr>
        <w:ind w:firstLine="709"/>
        <w:jc w:val="both"/>
        <w:rPr>
          <w:bCs/>
          <w:color w:val="000000"/>
        </w:rPr>
      </w:pPr>
      <w:r w:rsidRPr="00385DEE">
        <w:rPr>
          <w:bCs/>
          <w:color w:val="000000"/>
        </w:rPr>
        <w:t>В случае направления запросов, указанных в абзаце втором пункта 7 настоящего Положения, уведомления, заключения и другие материалы представляются главе администрации Шиховского сельского поселения в течение 45 дней со дня поступления уведомлений в кадровую службу. Указанный срок может быть продлен, но не более чем на 30 дней.</w:t>
      </w:r>
    </w:p>
    <w:p w:rsidR="00385DEE" w:rsidRPr="00385DEE" w:rsidRDefault="00385DEE" w:rsidP="00385DEE">
      <w:pPr>
        <w:ind w:firstLine="709"/>
        <w:jc w:val="both"/>
        <w:rPr>
          <w:bCs/>
          <w:color w:val="000000"/>
        </w:rPr>
      </w:pPr>
      <w:r w:rsidRPr="00385DEE">
        <w:rPr>
          <w:bCs/>
          <w:color w:val="000000"/>
        </w:rPr>
        <w:t xml:space="preserve">11. По результатам рассмотрения материалов, указанных в </w:t>
      </w:r>
      <w:proofErr w:type="gramStart"/>
      <w:r w:rsidRPr="00385DEE">
        <w:rPr>
          <w:bCs/>
          <w:color w:val="000000"/>
        </w:rPr>
        <w:t>пункте</w:t>
      </w:r>
      <w:proofErr w:type="gramEnd"/>
      <w:r w:rsidRPr="00385DEE">
        <w:rPr>
          <w:bCs/>
          <w:color w:val="000000"/>
        </w:rPr>
        <w:t xml:space="preserve"> 10 настоящего Положения, главой администрации Шиховского сельского поселения в течение 10 рабочих дней со дня их получения  принимается одно из следующих решений:</w:t>
      </w:r>
    </w:p>
    <w:p w:rsidR="00385DEE" w:rsidRPr="00385DEE" w:rsidRDefault="00385DEE" w:rsidP="00385DEE">
      <w:pPr>
        <w:ind w:firstLine="709"/>
        <w:jc w:val="both"/>
        <w:rPr>
          <w:bCs/>
          <w:color w:val="000000"/>
        </w:rPr>
      </w:pPr>
      <w:r w:rsidRPr="00385DEE">
        <w:rPr>
          <w:bCs/>
          <w:color w:val="000000"/>
        </w:rPr>
        <w:t>11.1. Признать, что при исполнении должностных обязанностей лицом, направившим уведомление, конфликт интересов отсутствует.</w:t>
      </w:r>
    </w:p>
    <w:p w:rsidR="00385DEE" w:rsidRPr="00385DEE" w:rsidRDefault="00385DEE" w:rsidP="00385DEE">
      <w:pPr>
        <w:ind w:firstLine="709"/>
        <w:jc w:val="both"/>
        <w:rPr>
          <w:bCs/>
          <w:color w:val="000000"/>
        </w:rPr>
      </w:pPr>
      <w:r w:rsidRPr="00385DEE">
        <w:rPr>
          <w:bCs/>
          <w:color w:val="000000"/>
        </w:rPr>
        <w:t>11.2.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85DEE" w:rsidRPr="00385DEE" w:rsidRDefault="00385DEE" w:rsidP="00385DEE">
      <w:pPr>
        <w:ind w:firstLine="709"/>
        <w:jc w:val="both"/>
        <w:rPr>
          <w:bCs/>
          <w:color w:val="000000"/>
        </w:rPr>
      </w:pPr>
      <w:r w:rsidRPr="00385DEE">
        <w:rPr>
          <w:bCs/>
          <w:color w:val="000000"/>
        </w:rPr>
        <w:t>11.3. Признать, что лицом, направившим уведомление, не соблюдались требования об урегулировании конфликта интересов.</w:t>
      </w:r>
    </w:p>
    <w:p w:rsidR="00385DEE" w:rsidRPr="00385DEE" w:rsidRDefault="00385DEE" w:rsidP="00385DEE">
      <w:pPr>
        <w:ind w:firstLine="709"/>
        <w:jc w:val="both"/>
        <w:rPr>
          <w:bCs/>
          <w:color w:val="000000"/>
        </w:rPr>
      </w:pPr>
      <w:r w:rsidRPr="00385DEE">
        <w:rPr>
          <w:bCs/>
          <w:color w:val="000000"/>
        </w:rPr>
        <w:t>12. Решение оформляется путем проставления соответствующей резолюции на уведомлении.</w:t>
      </w:r>
    </w:p>
    <w:p w:rsidR="00385DEE" w:rsidRPr="00385DEE" w:rsidRDefault="00385DEE" w:rsidP="00385DEE">
      <w:pPr>
        <w:ind w:firstLine="709"/>
        <w:jc w:val="both"/>
        <w:rPr>
          <w:bCs/>
          <w:color w:val="000000"/>
        </w:rPr>
      </w:pPr>
      <w:r w:rsidRPr="00385DEE">
        <w:rPr>
          <w:bCs/>
          <w:color w:val="000000"/>
        </w:rPr>
        <w:t>13. В случае принятия решения, предусмотренного подпунктом 11.2 пункта 11 настоящего Положения, в соответствии с законодательством Российской Федерации, Кировской области глава администрации Шиховского сельского поселения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385DEE" w:rsidRPr="00385DEE" w:rsidRDefault="00385DEE" w:rsidP="00385DEE">
      <w:pPr>
        <w:ind w:firstLine="709"/>
        <w:jc w:val="both"/>
        <w:rPr>
          <w:bCs/>
          <w:color w:val="000000"/>
        </w:rPr>
      </w:pPr>
      <w:r w:rsidRPr="00385DEE">
        <w:rPr>
          <w:bCs/>
          <w:color w:val="000000"/>
        </w:rPr>
        <w:t>14. В случае принятия решения, предусмотренного подпунктом 11.3 пункта 11 настоящего Положения, глава администрации Шиховского сельского поселения рассматривает вопрос о применении к муниципальному служащему взыскания в порядке, установленном законодательством Российской Федерации.</w:t>
      </w:r>
    </w:p>
    <w:p w:rsidR="00385DEE" w:rsidRPr="00385DEE" w:rsidRDefault="00385DEE" w:rsidP="00385DEE">
      <w:pPr>
        <w:ind w:firstLine="709"/>
        <w:jc w:val="both"/>
        <w:rPr>
          <w:bCs/>
          <w:color w:val="000000"/>
        </w:rPr>
      </w:pPr>
      <w:r w:rsidRPr="00385DEE">
        <w:rPr>
          <w:bCs/>
          <w:color w:val="000000"/>
        </w:rPr>
        <w:t>15. Копия уведомления с резолюцией главы администрации Шиховского сельского поселения не позднее 3 рабочих дней со дня принятия решения выдается муниципальному служащему на руки под роспись в журнале либо направляется по почте с уведомлением о получении.</w:t>
      </w:r>
    </w:p>
    <w:p w:rsidR="00385DEE" w:rsidRPr="00385DEE" w:rsidRDefault="00385DEE" w:rsidP="00385DEE">
      <w:pPr>
        <w:ind w:firstLine="709"/>
        <w:jc w:val="both"/>
        <w:rPr>
          <w:bCs/>
          <w:color w:val="000000"/>
        </w:rPr>
      </w:pPr>
      <w:r w:rsidRPr="00385DEE">
        <w:rPr>
          <w:bCs/>
          <w:color w:val="000000"/>
        </w:rPr>
        <w:t xml:space="preserve">16. Комиссия рассматривает уведомления и принимает по ним решения в </w:t>
      </w:r>
      <w:proofErr w:type="gramStart"/>
      <w:r w:rsidRPr="00385DEE">
        <w:rPr>
          <w:bCs/>
          <w:color w:val="000000"/>
        </w:rPr>
        <w:t>порядке</w:t>
      </w:r>
      <w:proofErr w:type="gramEnd"/>
      <w:r w:rsidRPr="00385DEE">
        <w:rPr>
          <w:bCs/>
          <w:color w:val="000000"/>
        </w:rPr>
        <w:t>, установленном Положением о комиссии администрации Шиховского сельского поселения по соблюдению требований к служебному поведению муниципальных служащих и урегулированию конфликта интересов.</w:t>
      </w:r>
    </w:p>
    <w:p w:rsidR="00385DEE" w:rsidRPr="00385DEE" w:rsidRDefault="00385DEE" w:rsidP="00385DEE">
      <w:pPr>
        <w:ind w:firstLine="709"/>
        <w:jc w:val="both"/>
        <w:rPr>
          <w:bCs/>
          <w:color w:val="000000"/>
        </w:rPr>
      </w:pPr>
      <w:r w:rsidRPr="00385DEE">
        <w:rPr>
          <w:bCs/>
          <w:color w:val="000000"/>
        </w:rPr>
        <w:t>17. Уведомление, заключение и другие материалы, связанные с рассмотрением уведомления (при их наличии), приобщаются к личному делу муниципального служащего.</w:t>
      </w:r>
    </w:p>
    <w:p w:rsidR="00385DEE" w:rsidRPr="00385DEE" w:rsidRDefault="00385DEE" w:rsidP="00385DEE">
      <w:pPr>
        <w:jc w:val="both"/>
        <w:rPr>
          <w:bCs/>
          <w:color w:val="000000"/>
        </w:rPr>
      </w:pPr>
      <w:r w:rsidRPr="00385DEE">
        <w:rPr>
          <w:bCs/>
          <w:color w:val="000000"/>
        </w:rPr>
        <w:t xml:space="preserve"> </w:t>
      </w:r>
    </w:p>
    <w:p w:rsidR="00385DEE" w:rsidRPr="00385DEE" w:rsidRDefault="00385DEE" w:rsidP="00385DEE">
      <w:pPr>
        <w:jc w:val="right"/>
        <w:rPr>
          <w:bCs/>
          <w:color w:val="000000"/>
        </w:rPr>
      </w:pPr>
      <w:r w:rsidRPr="00385DEE">
        <w:rPr>
          <w:bCs/>
          <w:color w:val="000000"/>
        </w:rPr>
        <w:t xml:space="preserve">Приложение № 1 </w:t>
      </w:r>
    </w:p>
    <w:p w:rsidR="00385DEE" w:rsidRPr="00385DEE" w:rsidRDefault="00385DEE" w:rsidP="00385DEE">
      <w:pPr>
        <w:jc w:val="right"/>
        <w:rPr>
          <w:bCs/>
          <w:color w:val="000000"/>
        </w:rPr>
      </w:pPr>
      <w:r w:rsidRPr="00385DEE">
        <w:rPr>
          <w:bCs/>
          <w:color w:val="000000"/>
        </w:rPr>
        <w:t xml:space="preserve">к Положению </w:t>
      </w:r>
    </w:p>
    <w:p w:rsidR="00385DEE" w:rsidRPr="00385DEE" w:rsidRDefault="00385DEE" w:rsidP="00385DEE">
      <w:pPr>
        <w:jc w:val="right"/>
        <w:rPr>
          <w:bCs/>
          <w:color w:val="000000"/>
        </w:rPr>
      </w:pPr>
      <w:r w:rsidRPr="00385DEE">
        <w:rPr>
          <w:bCs/>
          <w:color w:val="000000"/>
        </w:rPr>
        <w:t>________________________________</w:t>
      </w:r>
    </w:p>
    <w:p w:rsidR="00385DEE" w:rsidRPr="00385DEE" w:rsidRDefault="00385DEE" w:rsidP="00385DEE">
      <w:pPr>
        <w:jc w:val="right"/>
        <w:rPr>
          <w:bCs/>
          <w:color w:val="000000"/>
        </w:rPr>
      </w:pPr>
      <w:r w:rsidRPr="00385DEE">
        <w:rPr>
          <w:bCs/>
          <w:color w:val="000000"/>
        </w:rPr>
        <w:t>(принятое решение)</w:t>
      </w:r>
    </w:p>
    <w:p w:rsidR="00385DEE" w:rsidRPr="00385DEE" w:rsidRDefault="00385DEE" w:rsidP="00385DEE">
      <w:pPr>
        <w:jc w:val="right"/>
        <w:rPr>
          <w:bCs/>
          <w:color w:val="000000"/>
        </w:rPr>
      </w:pPr>
      <w:r w:rsidRPr="00385DEE">
        <w:rPr>
          <w:bCs/>
          <w:color w:val="000000"/>
        </w:rPr>
        <w:t>Главе администрации Шиховского сельского поселения Слободского района Кировской области</w:t>
      </w:r>
    </w:p>
    <w:p w:rsidR="00385DEE" w:rsidRPr="00385DEE" w:rsidRDefault="00385DEE" w:rsidP="00385DEE">
      <w:pPr>
        <w:jc w:val="right"/>
        <w:rPr>
          <w:bCs/>
          <w:color w:val="000000"/>
        </w:rPr>
      </w:pPr>
      <w:r w:rsidRPr="00385DEE">
        <w:rPr>
          <w:bCs/>
          <w:color w:val="000000"/>
        </w:rPr>
        <w:t>_______________________________</w:t>
      </w:r>
    </w:p>
    <w:p w:rsidR="00385DEE" w:rsidRPr="00385DEE" w:rsidRDefault="00385DEE" w:rsidP="00385DEE">
      <w:pPr>
        <w:jc w:val="right"/>
        <w:rPr>
          <w:bCs/>
          <w:color w:val="000000"/>
        </w:rPr>
      </w:pPr>
      <w:r w:rsidRPr="00385DEE">
        <w:rPr>
          <w:bCs/>
          <w:color w:val="000000"/>
        </w:rPr>
        <w:t>_______________________________</w:t>
      </w:r>
    </w:p>
    <w:p w:rsidR="00385DEE" w:rsidRPr="00385DEE" w:rsidRDefault="00385DEE" w:rsidP="00385DEE">
      <w:pPr>
        <w:jc w:val="right"/>
        <w:rPr>
          <w:bCs/>
          <w:color w:val="000000"/>
        </w:rPr>
      </w:pPr>
      <w:r w:rsidRPr="00385DEE">
        <w:rPr>
          <w:bCs/>
          <w:color w:val="000000"/>
        </w:rPr>
        <w:t>(Ф.И.О., замещаемая должность)</w:t>
      </w:r>
    </w:p>
    <w:p w:rsidR="00385DEE" w:rsidRPr="00385DEE" w:rsidRDefault="00385DEE" w:rsidP="00385DEE">
      <w:pPr>
        <w:jc w:val="both"/>
        <w:rPr>
          <w:bCs/>
          <w:color w:val="000000"/>
        </w:rPr>
      </w:pPr>
    </w:p>
    <w:p w:rsidR="00385DEE" w:rsidRPr="00385DEE" w:rsidRDefault="00385DEE" w:rsidP="00385DEE">
      <w:pPr>
        <w:jc w:val="center"/>
        <w:rPr>
          <w:bCs/>
          <w:color w:val="000000"/>
        </w:rPr>
      </w:pPr>
      <w:r w:rsidRPr="00385DEE">
        <w:rPr>
          <w:bCs/>
          <w:color w:val="000000"/>
        </w:rPr>
        <w:t>УВЕДОМЛЕНИЕ</w:t>
      </w:r>
    </w:p>
    <w:p w:rsidR="00385DEE" w:rsidRPr="00385DEE" w:rsidRDefault="00385DEE" w:rsidP="00385DEE">
      <w:pPr>
        <w:jc w:val="center"/>
        <w:rPr>
          <w:bCs/>
          <w:color w:val="000000"/>
        </w:rPr>
      </w:pPr>
      <w:r w:rsidRPr="00385DEE">
        <w:rPr>
          <w:bCs/>
          <w:color w:val="000000"/>
        </w:rPr>
        <w:t>о возникновении личной заинтересованности</w:t>
      </w:r>
    </w:p>
    <w:p w:rsidR="00385DEE" w:rsidRPr="00385DEE" w:rsidRDefault="00385DEE" w:rsidP="00385DEE">
      <w:pPr>
        <w:jc w:val="center"/>
        <w:rPr>
          <w:bCs/>
          <w:color w:val="000000"/>
        </w:rPr>
      </w:pPr>
      <w:r w:rsidRPr="00385DEE">
        <w:rPr>
          <w:bCs/>
          <w:color w:val="000000"/>
        </w:rPr>
        <w:t xml:space="preserve">при исполнении должностных обязанностей, </w:t>
      </w:r>
      <w:proofErr w:type="gramStart"/>
      <w:r w:rsidRPr="00385DEE">
        <w:rPr>
          <w:bCs/>
          <w:color w:val="000000"/>
        </w:rPr>
        <w:t>которая</w:t>
      </w:r>
      <w:proofErr w:type="gramEnd"/>
      <w:r w:rsidRPr="00385DEE">
        <w:rPr>
          <w:bCs/>
          <w:color w:val="000000"/>
        </w:rPr>
        <w:t xml:space="preserve"> приводит</w:t>
      </w:r>
    </w:p>
    <w:p w:rsidR="00385DEE" w:rsidRPr="00385DEE" w:rsidRDefault="00385DEE" w:rsidP="00385DEE">
      <w:pPr>
        <w:jc w:val="center"/>
        <w:rPr>
          <w:bCs/>
          <w:color w:val="000000"/>
        </w:rPr>
      </w:pPr>
      <w:r w:rsidRPr="00385DEE">
        <w:rPr>
          <w:bCs/>
          <w:color w:val="000000"/>
        </w:rPr>
        <w:t>или может привести к конфликту интересов</w:t>
      </w:r>
    </w:p>
    <w:p w:rsidR="00385DEE" w:rsidRPr="00385DEE" w:rsidRDefault="00385DEE" w:rsidP="00385DEE">
      <w:pPr>
        <w:jc w:val="center"/>
        <w:rPr>
          <w:bCs/>
          <w:color w:val="000000"/>
        </w:rPr>
      </w:pPr>
    </w:p>
    <w:p w:rsidR="00385DEE" w:rsidRPr="00385DEE" w:rsidRDefault="00385DEE" w:rsidP="00385DEE">
      <w:pPr>
        <w:ind w:firstLine="709"/>
        <w:jc w:val="both"/>
        <w:rPr>
          <w:bCs/>
          <w:color w:val="000000"/>
        </w:rPr>
      </w:pPr>
      <w:r w:rsidRPr="00385DEE">
        <w:rPr>
          <w:bCs/>
          <w:color w:val="000000"/>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385DEE">
        <w:rPr>
          <w:bCs/>
          <w:color w:val="000000"/>
        </w:rPr>
        <w:t>нужное</w:t>
      </w:r>
      <w:proofErr w:type="gramEnd"/>
      <w:r w:rsidRPr="00385DEE">
        <w:rPr>
          <w:bCs/>
          <w:color w:val="000000"/>
        </w:rPr>
        <w:t xml:space="preserve"> подчеркнуть).</w:t>
      </w:r>
    </w:p>
    <w:p w:rsidR="00385DEE" w:rsidRPr="00385DEE" w:rsidRDefault="00385DEE" w:rsidP="00385DEE">
      <w:pPr>
        <w:ind w:firstLine="709"/>
        <w:jc w:val="both"/>
        <w:rPr>
          <w:bCs/>
          <w:color w:val="000000"/>
        </w:rPr>
      </w:pPr>
      <w:r w:rsidRPr="00385DEE">
        <w:rPr>
          <w:bCs/>
          <w:color w:val="000000"/>
        </w:rPr>
        <w:t>Обстоятельства, являющиеся основанием возникновения личной заинтересованности: ________________________________________________</w:t>
      </w:r>
    </w:p>
    <w:p w:rsidR="00385DEE" w:rsidRPr="00385DEE" w:rsidRDefault="00385DEE" w:rsidP="00385DEE">
      <w:pPr>
        <w:jc w:val="both"/>
        <w:rPr>
          <w:bCs/>
          <w:color w:val="000000"/>
        </w:rPr>
      </w:pPr>
      <w:r w:rsidRPr="00385DEE">
        <w:rPr>
          <w:bCs/>
          <w:color w:val="000000"/>
        </w:rPr>
        <w:t>__________________________________________________________________</w:t>
      </w:r>
    </w:p>
    <w:p w:rsidR="00385DEE" w:rsidRPr="00385DEE" w:rsidRDefault="00385DEE" w:rsidP="00385DEE">
      <w:pPr>
        <w:ind w:firstLine="709"/>
        <w:jc w:val="both"/>
        <w:rPr>
          <w:bCs/>
          <w:color w:val="000000"/>
        </w:rPr>
      </w:pPr>
      <w:r w:rsidRPr="00385DEE">
        <w:rPr>
          <w:bCs/>
          <w:color w:val="000000"/>
        </w:rPr>
        <w:t>Должностные   обязанности,  на  исполнение  которых  влияет  или  может повлиять личная заинтересованность: ____________________________</w:t>
      </w:r>
    </w:p>
    <w:p w:rsidR="00385DEE" w:rsidRPr="00385DEE" w:rsidRDefault="00385DEE" w:rsidP="00385DEE">
      <w:pPr>
        <w:jc w:val="both"/>
        <w:rPr>
          <w:bCs/>
          <w:color w:val="000000"/>
        </w:rPr>
      </w:pPr>
      <w:r w:rsidRPr="00385DEE">
        <w:rPr>
          <w:bCs/>
          <w:color w:val="000000"/>
        </w:rPr>
        <w:t>__________________________________________________________________</w:t>
      </w:r>
    </w:p>
    <w:p w:rsidR="00385DEE" w:rsidRPr="00385DEE" w:rsidRDefault="00385DEE" w:rsidP="00385DEE">
      <w:pPr>
        <w:ind w:firstLine="709"/>
        <w:jc w:val="both"/>
        <w:rPr>
          <w:bCs/>
          <w:color w:val="000000"/>
        </w:rPr>
      </w:pPr>
      <w:r w:rsidRPr="00385DEE">
        <w:rPr>
          <w:bCs/>
          <w:color w:val="000000"/>
        </w:rPr>
        <w:t xml:space="preserve">Предлагаемые   меры  по  предотвращению  или  урегулированию  конфликта интересов: </w:t>
      </w:r>
      <w:r w:rsidRPr="00385DEE">
        <w:rPr>
          <w:bCs/>
          <w:color w:val="000000"/>
        </w:rPr>
        <w:lastRenderedPageBreak/>
        <w:t>_______________________________________________</w:t>
      </w:r>
    </w:p>
    <w:p w:rsidR="00385DEE" w:rsidRPr="00385DEE" w:rsidRDefault="00385DEE" w:rsidP="00385DEE">
      <w:pPr>
        <w:jc w:val="both"/>
        <w:rPr>
          <w:bCs/>
          <w:color w:val="000000"/>
        </w:rPr>
      </w:pPr>
      <w:r w:rsidRPr="00385DEE">
        <w:rPr>
          <w:bCs/>
          <w:color w:val="000000"/>
        </w:rPr>
        <w:t>__________________________________________________________________</w:t>
      </w:r>
    </w:p>
    <w:p w:rsidR="00385DEE" w:rsidRPr="00385DEE" w:rsidRDefault="00385DEE" w:rsidP="00385DEE">
      <w:pPr>
        <w:ind w:firstLine="709"/>
        <w:jc w:val="both"/>
        <w:rPr>
          <w:bCs/>
          <w:color w:val="000000"/>
        </w:rPr>
      </w:pPr>
      <w:r w:rsidRPr="00385DEE">
        <w:rPr>
          <w:bCs/>
          <w:color w:val="000000"/>
        </w:rPr>
        <w:t>Намереваюсь (не намереваюсь) лично присутствовать на заседании комиссии администрации (наименование муниципального образования)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(нужное подчеркнуть).</w:t>
      </w:r>
    </w:p>
    <w:p w:rsidR="00385DEE" w:rsidRPr="00385DEE" w:rsidRDefault="00385DEE" w:rsidP="00385DEE">
      <w:pPr>
        <w:jc w:val="both"/>
        <w:rPr>
          <w:bCs/>
          <w:color w:val="000000"/>
        </w:rPr>
      </w:pPr>
      <w:r w:rsidRPr="00385DEE">
        <w:rPr>
          <w:bCs/>
          <w:color w:val="000000"/>
        </w:rPr>
        <w:t>«____» ___________ 20__ г. _________________  ________________________</w:t>
      </w:r>
    </w:p>
    <w:p w:rsidR="00385DEE" w:rsidRPr="00385DEE" w:rsidRDefault="00385DEE" w:rsidP="00385DEE">
      <w:pPr>
        <w:jc w:val="both"/>
        <w:rPr>
          <w:bCs/>
          <w:color w:val="000000"/>
        </w:rPr>
      </w:pPr>
      <w:r w:rsidRPr="00385DEE">
        <w:rPr>
          <w:bCs/>
          <w:color w:val="000000"/>
        </w:rPr>
        <w:t xml:space="preserve">    </w:t>
      </w:r>
      <w:proofErr w:type="gramStart"/>
      <w:r w:rsidRPr="00385DEE">
        <w:rPr>
          <w:bCs/>
          <w:color w:val="000000"/>
        </w:rPr>
        <w:t>(подпись лица)                             (расшифровка подписи лица</w:t>
      </w:r>
      <w:proofErr w:type="gramEnd"/>
    </w:p>
    <w:p w:rsidR="00385DEE" w:rsidRPr="00385DEE" w:rsidRDefault="00385DEE" w:rsidP="00385DEE">
      <w:pPr>
        <w:jc w:val="both"/>
        <w:rPr>
          <w:bCs/>
          <w:color w:val="000000"/>
        </w:rPr>
      </w:pPr>
      <w:r w:rsidRPr="00385DEE">
        <w:rPr>
          <w:bCs/>
          <w:color w:val="000000"/>
        </w:rPr>
        <w:t xml:space="preserve">                                                            </w:t>
      </w:r>
      <w:proofErr w:type="gramStart"/>
      <w:r w:rsidRPr="00385DEE">
        <w:rPr>
          <w:bCs/>
          <w:color w:val="000000"/>
        </w:rPr>
        <w:t>направляющего</w:t>
      </w:r>
      <w:proofErr w:type="gramEnd"/>
      <w:r w:rsidRPr="00385DEE">
        <w:rPr>
          <w:bCs/>
          <w:color w:val="000000"/>
        </w:rPr>
        <w:t xml:space="preserve"> уведомление)</w:t>
      </w:r>
    </w:p>
    <w:p w:rsidR="00385DEE" w:rsidRPr="00385DEE" w:rsidRDefault="00385DEE" w:rsidP="00385DEE">
      <w:pPr>
        <w:jc w:val="right"/>
        <w:rPr>
          <w:bCs/>
          <w:color w:val="000000"/>
        </w:rPr>
      </w:pPr>
      <w:r w:rsidRPr="00385DEE">
        <w:rPr>
          <w:bCs/>
          <w:color w:val="000000"/>
        </w:rPr>
        <w:t xml:space="preserve">Приложение № 2 </w:t>
      </w:r>
    </w:p>
    <w:p w:rsidR="00385DEE" w:rsidRPr="00385DEE" w:rsidRDefault="00385DEE" w:rsidP="00385DEE">
      <w:pPr>
        <w:jc w:val="right"/>
        <w:rPr>
          <w:bCs/>
          <w:color w:val="000000"/>
        </w:rPr>
      </w:pPr>
      <w:r w:rsidRPr="00385DEE">
        <w:rPr>
          <w:bCs/>
          <w:color w:val="000000"/>
        </w:rPr>
        <w:t xml:space="preserve">к Положению </w:t>
      </w:r>
    </w:p>
    <w:p w:rsidR="00385DEE" w:rsidRPr="00385DEE" w:rsidRDefault="00385DEE" w:rsidP="00385DEE">
      <w:pPr>
        <w:jc w:val="right"/>
        <w:rPr>
          <w:bCs/>
          <w:color w:val="000000"/>
        </w:rPr>
      </w:pPr>
    </w:p>
    <w:p w:rsidR="00385DEE" w:rsidRPr="00385DEE" w:rsidRDefault="00385DEE" w:rsidP="00385DEE">
      <w:pPr>
        <w:jc w:val="center"/>
        <w:rPr>
          <w:bCs/>
          <w:color w:val="000000"/>
        </w:rPr>
      </w:pPr>
      <w:r w:rsidRPr="00385DEE">
        <w:rPr>
          <w:bCs/>
          <w:color w:val="000000"/>
        </w:rPr>
        <w:t>ЖУРНАЛ</w:t>
      </w:r>
    </w:p>
    <w:p w:rsidR="00385DEE" w:rsidRPr="00385DEE" w:rsidRDefault="00385DEE" w:rsidP="00385DEE">
      <w:pPr>
        <w:jc w:val="center"/>
        <w:rPr>
          <w:bCs/>
          <w:color w:val="000000"/>
        </w:rPr>
      </w:pPr>
      <w:r w:rsidRPr="00385DEE">
        <w:rPr>
          <w:bCs/>
          <w:color w:val="000000"/>
        </w:rPr>
        <w:t>регистрации уведомлений о возникновении</w:t>
      </w:r>
    </w:p>
    <w:p w:rsidR="00385DEE" w:rsidRPr="00385DEE" w:rsidRDefault="00385DEE" w:rsidP="00385DEE">
      <w:pPr>
        <w:jc w:val="center"/>
        <w:rPr>
          <w:bCs/>
          <w:color w:val="000000"/>
        </w:rPr>
      </w:pPr>
      <w:r w:rsidRPr="00385DEE">
        <w:rPr>
          <w:bCs/>
          <w:color w:val="000000"/>
        </w:rPr>
        <w:t>личной заинтересованности при исполнении должностных обязанностей,</w:t>
      </w:r>
    </w:p>
    <w:p w:rsidR="00385DEE" w:rsidRPr="00385DEE" w:rsidRDefault="00385DEE" w:rsidP="00385DEE">
      <w:pPr>
        <w:jc w:val="center"/>
        <w:rPr>
          <w:bCs/>
          <w:color w:val="000000"/>
        </w:rPr>
      </w:pPr>
      <w:proofErr w:type="gramStart"/>
      <w:r w:rsidRPr="00385DEE">
        <w:rPr>
          <w:bCs/>
          <w:color w:val="000000"/>
        </w:rPr>
        <w:t>которая</w:t>
      </w:r>
      <w:proofErr w:type="gramEnd"/>
      <w:r w:rsidRPr="00385DEE">
        <w:rPr>
          <w:bCs/>
          <w:color w:val="000000"/>
        </w:rPr>
        <w:t xml:space="preserve"> приводит или может привести к конфликту интересов</w:t>
      </w:r>
    </w:p>
    <w:p w:rsidR="00385DEE" w:rsidRPr="00385DEE" w:rsidRDefault="00385DEE" w:rsidP="00385DEE">
      <w:pPr>
        <w:jc w:val="both"/>
        <w:rPr>
          <w:bCs/>
          <w:color w:val="000000"/>
        </w:rPr>
      </w:pPr>
    </w:p>
    <w:p w:rsidR="00385DEE" w:rsidRPr="00385DEE" w:rsidRDefault="00385DEE" w:rsidP="00385DEE">
      <w:pPr>
        <w:jc w:val="both"/>
        <w:rPr>
          <w:bCs/>
          <w:color w:val="000000"/>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142"/>
        <w:gridCol w:w="1068"/>
        <w:gridCol w:w="1767"/>
        <w:gridCol w:w="1701"/>
        <w:gridCol w:w="1490"/>
        <w:gridCol w:w="1843"/>
      </w:tblGrid>
      <w:tr w:rsidR="00385DEE" w:rsidRPr="00AC3B22" w:rsidTr="00D74EE1">
        <w:tc>
          <w:tcPr>
            <w:tcW w:w="526" w:type="dxa"/>
          </w:tcPr>
          <w:p w:rsidR="00385DEE" w:rsidRPr="00AC3B22" w:rsidRDefault="00385DEE" w:rsidP="00D74EE1">
            <w:pPr>
              <w:jc w:val="center"/>
            </w:pPr>
            <w:r w:rsidRPr="00AC3B22">
              <w:t>№</w:t>
            </w:r>
          </w:p>
          <w:p w:rsidR="00385DEE" w:rsidRPr="00AC3B22" w:rsidRDefault="00385DEE" w:rsidP="00D74EE1">
            <w:pPr>
              <w:jc w:val="center"/>
            </w:pPr>
            <w:proofErr w:type="gramStart"/>
            <w:r w:rsidRPr="00AC3B22">
              <w:t>п</w:t>
            </w:r>
            <w:proofErr w:type="gramEnd"/>
            <w:r w:rsidRPr="00AC3B22">
              <w:t>/п</w:t>
            </w:r>
          </w:p>
        </w:tc>
        <w:tc>
          <w:tcPr>
            <w:tcW w:w="1142" w:type="dxa"/>
          </w:tcPr>
          <w:p w:rsidR="00385DEE" w:rsidRPr="00AC3B22" w:rsidRDefault="00385DEE" w:rsidP="00D74EE1">
            <w:pPr>
              <w:jc w:val="center"/>
            </w:pPr>
            <w:r w:rsidRPr="00AC3B22">
              <w:t xml:space="preserve">Дата </w:t>
            </w:r>
            <w:proofErr w:type="spellStart"/>
            <w:proofErr w:type="gramStart"/>
            <w:r w:rsidRPr="00AC3B22">
              <w:t>регист</w:t>
            </w:r>
            <w:proofErr w:type="spellEnd"/>
            <w:r w:rsidRPr="00AC3B22">
              <w:t>-рации</w:t>
            </w:r>
            <w:proofErr w:type="gramEnd"/>
            <w:r w:rsidRPr="00AC3B22">
              <w:t xml:space="preserve"> </w:t>
            </w:r>
            <w:proofErr w:type="spellStart"/>
            <w:r w:rsidRPr="00AC3B22">
              <w:t>уведом-ления</w:t>
            </w:r>
            <w:proofErr w:type="spellEnd"/>
          </w:p>
        </w:tc>
        <w:tc>
          <w:tcPr>
            <w:tcW w:w="1068" w:type="dxa"/>
          </w:tcPr>
          <w:p w:rsidR="00385DEE" w:rsidRPr="00AC3B22" w:rsidRDefault="00385DEE" w:rsidP="00D74EE1">
            <w:pPr>
              <w:jc w:val="center"/>
            </w:pPr>
            <w:r w:rsidRPr="00AC3B22">
              <w:t xml:space="preserve">Краткое </w:t>
            </w:r>
            <w:proofErr w:type="spellStart"/>
            <w:proofErr w:type="gramStart"/>
            <w:r w:rsidRPr="00AC3B22">
              <w:t>содер-жание</w:t>
            </w:r>
            <w:proofErr w:type="spellEnd"/>
            <w:proofErr w:type="gramEnd"/>
            <w:r w:rsidRPr="00AC3B22">
              <w:t xml:space="preserve"> </w:t>
            </w:r>
            <w:proofErr w:type="spellStart"/>
            <w:r w:rsidRPr="00AC3B22">
              <w:t>уведом-ления</w:t>
            </w:r>
            <w:proofErr w:type="spellEnd"/>
          </w:p>
        </w:tc>
        <w:tc>
          <w:tcPr>
            <w:tcW w:w="1767" w:type="dxa"/>
          </w:tcPr>
          <w:p w:rsidR="00385DEE" w:rsidRPr="00AC3B22" w:rsidRDefault="00385DEE" w:rsidP="00D74EE1">
            <w:pPr>
              <w:jc w:val="center"/>
            </w:pPr>
            <w:r w:rsidRPr="00AC3B22">
              <w:t>Фамилия, инициалы, должность лица, направившего уведомление</w:t>
            </w:r>
          </w:p>
        </w:tc>
        <w:tc>
          <w:tcPr>
            <w:tcW w:w="1701" w:type="dxa"/>
          </w:tcPr>
          <w:p w:rsidR="00385DEE" w:rsidRPr="00AC3B22" w:rsidRDefault="00385DEE" w:rsidP="00D74EE1">
            <w:pPr>
              <w:jc w:val="center"/>
            </w:pPr>
            <w:r w:rsidRPr="00AC3B22">
              <w:t>Фамилия, инициалы, должность, подпись лица, принявшего уведомление</w:t>
            </w:r>
          </w:p>
        </w:tc>
        <w:tc>
          <w:tcPr>
            <w:tcW w:w="1490" w:type="dxa"/>
          </w:tcPr>
          <w:p w:rsidR="00385DEE" w:rsidRPr="00AC3B22" w:rsidRDefault="00385DEE" w:rsidP="00D74EE1">
            <w:pPr>
              <w:jc w:val="center"/>
            </w:pPr>
            <w:r w:rsidRPr="00AC3B22">
              <w:rPr>
                <w:rFonts w:eastAsiaTheme="minorHAnsi"/>
              </w:rPr>
              <w:t xml:space="preserve">Принятое главой </w:t>
            </w:r>
            <w:proofErr w:type="spellStart"/>
            <w:proofErr w:type="gramStart"/>
            <w:r w:rsidRPr="00AC3B22">
              <w:rPr>
                <w:rFonts w:eastAsiaTheme="minorHAnsi"/>
              </w:rPr>
              <w:t>админист</w:t>
            </w:r>
            <w:proofErr w:type="spellEnd"/>
            <w:r w:rsidRPr="00AC3B22">
              <w:rPr>
                <w:rFonts w:eastAsiaTheme="minorHAnsi"/>
              </w:rPr>
              <w:t>-рации</w:t>
            </w:r>
            <w:proofErr w:type="gramEnd"/>
            <w:r w:rsidRPr="00AC3B22">
              <w:rPr>
                <w:rFonts w:eastAsiaTheme="minorHAnsi"/>
              </w:rPr>
              <w:t xml:space="preserve"> решение</w:t>
            </w:r>
          </w:p>
        </w:tc>
        <w:tc>
          <w:tcPr>
            <w:tcW w:w="1843" w:type="dxa"/>
          </w:tcPr>
          <w:p w:rsidR="00385DEE" w:rsidRPr="00AC3B22" w:rsidRDefault="00385DEE" w:rsidP="00D74EE1">
            <w:pPr>
              <w:jc w:val="center"/>
            </w:pPr>
            <w:r w:rsidRPr="00AC3B22">
              <w:rPr>
                <w:rFonts w:eastAsiaTheme="minorHAnsi"/>
              </w:rPr>
              <w:t xml:space="preserve">Отметка о получении копии уведомления с резолюцией (копию получил, подпись лица, </w:t>
            </w:r>
            <w:proofErr w:type="gramStart"/>
            <w:r w:rsidRPr="00AC3B22">
              <w:rPr>
                <w:rFonts w:eastAsiaTheme="minorHAnsi"/>
              </w:rPr>
              <w:t>представив-</w:t>
            </w:r>
            <w:proofErr w:type="spellStart"/>
            <w:r w:rsidRPr="00AC3B22">
              <w:rPr>
                <w:rFonts w:eastAsiaTheme="minorHAnsi"/>
              </w:rPr>
              <w:t>шего</w:t>
            </w:r>
            <w:proofErr w:type="spellEnd"/>
            <w:proofErr w:type="gramEnd"/>
            <w:r w:rsidRPr="00AC3B22">
              <w:rPr>
                <w:rFonts w:eastAsiaTheme="minorHAnsi"/>
              </w:rPr>
              <w:t xml:space="preserve"> уведомление, дата) либо о направлении копии уведомления с резолюцией по почте</w:t>
            </w:r>
          </w:p>
        </w:tc>
      </w:tr>
      <w:tr w:rsidR="00385DEE" w:rsidRPr="00AC3B22" w:rsidTr="00D74EE1">
        <w:tc>
          <w:tcPr>
            <w:tcW w:w="526" w:type="dxa"/>
          </w:tcPr>
          <w:p w:rsidR="00385DEE" w:rsidRPr="00AC3B22" w:rsidRDefault="00385DEE" w:rsidP="00D74EE1">
            <w:pPr>
              <w:jc w:val="center"/>
            </w:pPr>
            <w:r w:rsidRPr="00AC3B22">
              <w:t>1</w:t>
            </w:r>
          </w:p>
        </w:tc>
        <w:tc>
          <w:tcPr>
            <w:tcW w:w="1142" w:type="dxa"/>
          </w:tcPr>
          <w:p w:rsidR="00385DEE" w:rsidRPr="00AC3B22" w:rsidRDefault="00385DEE" w:rsidP="00D74EE1">
            <w:pPr>
              <w:jc w:val="center"/>
            </w:pPr>
            <w:r w:rsidRPr="00AC3B22">
              <w:t>2</w:t>
            </w:r>
          </w:p>
        </w:tc>
        <w:tc>
          <w:tcPr>
            <w:tcW w:w="1068" w:type="dxa"/>
          </w:tcPr>
          <w:p w:rsidR="00385DEE" w:rsidRPr="00AC3B22" w:rsidRDefault="00385DEE" w:rsidP="00D74EE1">
            <w:pPr>
              <w:jc w:val="center"/>
            </w:pPr>
            <w:r w:rsidRPr="00AC3B22">
              <w:t>3</w:t>
            </w:r>
          </w:p>
        </w:tc>
        <w:tc>
          <w:tcPr>
            <w:tcW w:w="1767" w:type="dxa"/>
          </w:tcPr>
          <w:p w:rsidR="00385DEE" w:rsidRPr="00AC3B22" w:rsidRDefault="00385DEE" w:rsidP="00D74EE1">
            <w:pPr>
              <w:jc w:val="center"/>
            </w:pPr>
            <w:r w:rsidRPr="00AC3B22">
              <w:t>4</w:t>
            </w:r>
          </w:p>
        </w:tc>
        <w:tc>
          <w:tcPr>
            <w:tcW w:w="1701" w:type="dxa"/>
          </w:tcPr>
          <w:p w:rsidR="00385DEE" w:rsidRPr="00AC3B22" w:rsidRDefault="00385DEE" w:rsidP="00D74EE1">
            <w:pPr>
              <w:jc w:val="center"/>
            </w:pPr>
            <w:r w:rsidRPr="00AC3B22">
              <w:t>5</w:t>
            </w:r>
          </w:p>
        </w:tc>
        <w:tc>
          <w:tcPr>
            <w:tcW w:w="1490" w:type="dxa"/>
          </w:tcPr>
          <w:p w:rsidR="00385DEE" w:rsidRPr="00AC3B22" w:rsidRDefault="00385DEE" w:rsidP="00D74EE1">
            <w:pPr>
              <w:jc w:val="center"/>
            </w:pPr>
            <w:r w:rsidRPr="00AC3B22">
              <w:t>6</w:t>
            </w:r>
          </w:p>
        </w:tc>
        <w:tc>
          <w:tcPr>
            <w:tcW w:w="1843" w:type="dxa"/>
          </w:tcPr>
          <w:p w:rsidR="00385DEE" w:rsidRPr="00AC3B22" w:rsidRDefault="00385DEE" w:rsidP="00D74EE1">
            <w:pPr>
              <w:ind w:left="175" w:hanging="175"/>
              <w:jc w:val="center"/>
            </w:pPr>
            <w:r w:rsidRPr="00AC3B22">
              <w:t>7</w:t>
            </w:r>
          </w:p>
        </w:tc>
      </w:tr>
      <w:tr w:rsidR="00385DEE" w:rsidRPr="00AC3B22" w:rsidTr="00D74EE1">
        <w:tc>
          <w:tcPr>
            <w:tcW w:w="526" w:type="dxa"/>
          </w:tcPr>
          <w:p w:rsidR="00385DEE" w:rsidRPr="00AC3B22" w:rsidRDefault="00385DEE" w:rsidP="00D74EE1">
            <w:pPr>
              <w:rPr>
                <w:sz w:val="28"/>
                <w:szCs w:val="28"/>
              </w:rPr>
            </w:pPr>
          </w:p>
        </w:tc>
        <w:tc>
          <w:tcPr>
            <w:tcW w:w="1142" w:type="dxa"/>
          </w:tcPr>
          <w:p w:rsidR="00385DEE" w:rsidRPr="00AC3B22" w:rsidRDefault="00385DEE" w:rsidP="00D74EE1">
            <w:pPr>
              <w:rPr>
                <w:sz w:val="28"/>
                <w:szCs w:val="28"/>
              </w:rPr>
            </w:pPr>
          </w:p>
        </w:tc>
        <w:tc>
          <w:tcPr>
            <w:tcW w:w="1068" w:type="dxa"/>
          </w:tcPr>
          <w:p w:rsidR="00385DEE" w:rsidRPr="00AC3B22" w:rsidRDefault="00385DEE" w:rsidP="00D74EE1">
            <w:pPr>
              <w:rPr>
                <w:sz w:val="28"/>
                <w:szCs w:val="28"/>
              </w:rPr>
            </w:pPr>
          </w:p>
        </w:tc>
        <w:tc>
          <w:tcPr>
            <w:tcW w:w="1767" w:type="dxa"/>
          </w:tcPr>
          <w:p w:rsidR="00385DEE" w:rsidRPr="00AC3B22" w:rsidRDefault="00385DEE" w:rsidP="00D74EE1">
            <w:pPr>
              <w:rPr>
                <w:sz w:val="28"/>
                <w:szCs w:val="28"/>
              </w:rPr>
            </w:pPr>
          </w:p>
        </w:tc>
        <w:tc>
          <w:tcPr>
            <w:tcW w:w="1701" w:type="dxa"/>
          </w:tcPr>
          <w:p w:rsidR="00385DEE" w:rsidRPr="00AC3B22" w:rsidRDefault="00385DEE" w:rsidP="00D74EE1">
            <w:pPr>
              <w:rPr>
                <w:sz w:val="28"/>
                <w:szCs w:val="28"/>
              </w:rPr>
            </w:pPr>
          </w:p>
        </w:tc>
        <w:tc>
          <w:tcPr>
            <w:tcW w:w="1490" w:type="dxa"/>
          </w:tcPr>
          <w:p w:rsidR="00385DEE" w:rsidRPr="00AC3B22" w:rsidRDefault="00385DEE" w:rsidP="00D74EE1">
            <w:pPr>
              <w:rPr>
                <w:sz w:val="28"/>
                <w:szCs w:val="28"/>
              </w:rPr>
            </w:pPr>
          </w:p>
        </w:tc>
        <w:tc>
          <w:tcPr>
            <w:tcW w:w="1843" w:type="dxa"/>
          </w:tcPr>
          <w:p w:rsidR="00385DEE" w:rsidRPr="00AC3B22" w:rsidRDefault="00385DEE" w:rsidP="00D74EE1">
            <w:pPr>
              <w:rPr>
                <w:sz w:val="28"/>
                <w:szCs w:val="28"/>
              </w:rPr>
            </w:pPr>
          </w:p>
        </w:tc>
      </w:tr>
    </w:tbl>
    <w:p w:rsidR="00385DEE" w:rsidRPr="00385DEE" w:rsidRDefault="00385DEE" w:rsidP="00385DEE">
      <w:pPr>
        <w:jc w:val="center"/>
        <w:rPr>
          <w:b/>
          <w:bCs/>
          <w:color w:val="000000"/>
        </w:rPr>
      </w:pPr>
    </w:p>
    <w:p w:rsidR="00385DEE" w:rsidRPr="00385DEE" w:rsidRDefault="00385DEE" w:rsidP="00385DEE">
      <w:pPr>
        <w:jc w:val="center"/>
        <w:rPr>
          <w:b/>
          <w:bCs/>
          <w:color w:val="000000"/>
        </w:rPr>
      </w:pPr>
    </w:p>
    <w:p w:rsidR="004D778D" w:rsidRPr="00A67171" w:rsidRDefault="004D778D" w:rsidP="00385DEE">
      <w:pPr>
        <w:jc w:val="center"/>
      </w:pPr>
    </w:p>
    <w:p w:rsidR="004D778D" w:rsidRDefault="004D778D" w:rsidP="007601D2">
      <w:pPr>
        <w:tabs>
          <w:tab w:val="left" w:pos="2127"/>
        </w:tabs>
        <w:jc w:val="center"/>
        <w:rPr>
          <w:sz w:val="18"/>
          <w:szCs w:val="18"/>
        </w:rPr>
      </w:pPr>
    </w:p>
    <w:p w:rsidR="007601D2" w:rsidRPr="007D38EA" w:rsidRDefault="007601D2" w:rsidP="007601D2">
      <w:pPr>
        <w:tabs>
          <w:tab w:val="left" w:pos="2127"/>
        </w:tabs>
        <w:jc w:val="center"/>
        <w:rPr>
          <w:sz w:val="18"/>
          <w:szCs w:val="18"/>
        </w:rPr>
      </w:pPr>
      <w:r w:rsidRPr="007D38EA">
        <w:rPr>
          <w:noProof/>
          <w:sz w:val="18"/>
          <w:szCs w:val="18"/>
        </w:rPr>
        <w:drawing>
          <wp:inline distT="0" distB="0" distL="0" distR="0" wp14:anchorId="3518B6B3" wp14:editId="1025B823">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43"/>
        <w:gridCol w:w="5651"/>
        <w:gridCol w:w="1676"/>
      </w:tblGrid>
      <w:tr w:rsidR="007601D2" w:rsidRPr="007601D2" w:rsidTr="007D38EA">
        <w:tc>
          <w:tcPr>
            <w:tcW w:w="2268" w:type="dxa"/>
            <w:tcBorders>
              <w:top w:val="nil"/>
              <w:left w:val="nil"/>
              <w:bottom w:val="single" w:sz="4" w:space="0" w:color="auto"/>
              <w:right w:val="nil"/>
            </w:tcBorders>
            <w:hideMark/>
          </w:tcPr>
          <w:p w:rsidR="007601D2" w:rsidRPr="007601D2" w:rsidRDefault="00385DEE" w:rsidP="00E24F6C">
            <w:pPr>
              <w:tabs>
                <w:tab w:val="left" w:pos="615"/>
              </w:tabs>
              <w:jc w:val="center"/>
              <w:rPr>
                <w:sz w:val="18"/>
                <w:szCs w:val="18"/>
              </w:rPr>
            </w:pPr>
            <w:r>
              <w:rPr>
                <w:sz w:val="18"/>
                <w:szCs w:val="18"/>
              </w:rPr>
              <w:t>03.11</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E24F6C" w:rsidP="00385DEE">
            <w:pPr>
              <w:jc w:val="center"/>
              <w:rPr>
                <w:sz w:val="18"/>
                <w:szCs w:val="18"/>
              </w:rPr>
            </w:pPr>
            <w:r>
              <w:rPr>
                <w:sz w:val="18"/>
                <w:szCs w:val="18"/>
              </w:rPr>
              <w:t>5</w:t>
            </w:r>
            <w:r w:rsidR="00385DEE">
              <w:rPr>
                <w:sz w:val="18"/>
                <w:szCs w:val="18"/>
              </w:rPr>
              <w:t>99</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385DEE" w:rsidRPr="00385DEE" w:rsidRDefault="00385DEE" w:rsidP="00385DEE">
      <w:pPr>
        <w:suppressAutoHyphens/>
        <w:jc w:val="center"/>
        <w:rPr>
          <w:rFonts w:eastAsia="SimSun" w:cs="Mangal"/>
          <w:b/>
          <w:kern w:val="1"/>
          <w:lang w:eastAsia="hi-IN" w:bidi="hi-IN"/>
        </w:rPr>
      </w:pPr>
      <w:r w:rsidRPr="00385DEE">
        <w:rPr>
          <w:rFonts w:eastAsia="SimSun" w:cs="Mangal"/>
          <w:b/>
          <w:kern w:val="1"/>
          <w:lang w:eastAsia="hi-IN" w:bidi="hi-IN"/>
        </w:rPr>
        <w:t>О внесении изменений в постановление администрации Шиховского сельского поселения № 404 от 19.11.2018 «О создании комиссии для оценки жилых помещений жилищного фонда Шиховского сельского поселения»</w:t>
      </w:r>
    </w:p>
    <w:p w:rsidR="00385DEE" w:rsidRPr="00385DEE" w:rsidRDefault="00385DEE" w:rsidP="00385DEE">
      <w:pPr>
        <w:suppressAutoHyphens/>
        <w:jc w:val="center"/>
        <w:rPr>
          <w:rFonts w:eastAsia="SimSun" w:cs="Mangal"/>
          <w:b/>
          <w:kern w:val="1"/>
          <w:lang w:eastAsia="hi-IN" w:bidi="hi-IN"/>
        </w:rPr>
      </w:pPr>
    </w:p>
    <w:p w:rsidR="00385DEE" w:rsidRPr="00385DEE" w:rsidRDefault="00385DEE" w:rsidP="00385DEE">
      <w:pPr>
        <w:spacing w:after="120"/>
        <w:ind w:firstLine="709"/>
        <w:jc w:val="both"/>
      </w:pPr>
      <w:proofErr w:type="gramStart"/>
      <w:r w:rsidRPr="00385DEE">
        <w:t>На основании Федерального закона «Об общих принципах организации местного самоуправления в Российской Федерации» от 06.10.2003 № 131-ФЗ, во исполнение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 связи с изменениями</w:t>
      </w:r>
      <w:proofErr w:type="gramEnd"/>
      <w:r w:rsidRPr="00385DEE">
        <w:t xml:space="preserve"> законодательства Российской Федерации, в целях приведения муниципального правового акта в соответствие с действующими федеральными нормами администрация Шиховского сельского поселения Слободского района ПОСТАНОВЛЯЕТ:</w:t>
      </w:r>
    </w:p>
    <w:p w:rsidR="00385DEE" w:rsidRPr="00385DEE" w:rsidRDefault="00385DEE" w:rsidP="00385DEE">
      <w:pPr>
        <w:spacing w:after="120"/>
        <w:ind w:firstLine="567"/>
        <w:jc w:val="both"/>
      </w:pPr>
      <w:r w:rsidRPr="00385DEE">
        <w:lastRenderedPageBreak/>
        <w:t>1. Внести в Положение о комиссии для оценки жилых помещений жилищного фонда Шиховского сельского поселения</w:t>
      </w:r>
      <w:r w:rsidRPr="00385DEE">
        <w:rPr>
          <w:b/>
        </w:rPr>
        <w:t xml:space="preserve"> </w:t>
      </w:r>
      <w:r w:rsidRPr="00385DEE">
        <w:t>(далее – Положение), утвержденное постановлением администрации Шиховского сельского поселения от 19.11.2018 № 404 «О создании комиссии для оценки жилых помещений жилищного фонда Шиховского сельского поселения» следующие изменения и дополнения:</w:t>
      </w:r>
    </w:p>
    <w:p w:rsidR="00385DEE" w:rsidRPr="00385DEE" w:rsidRDefault="00385DEE" w:rsidP="00385DEE">
      <w:pPr>
        <w:ind w:firstLine="540"/>
        <w:contextualSpacing/>
        <w:jc w:val="both"/>
      </w:pPr>
      <w:r w:rsidRPr="00385DEE">
        <w:t>1.1. Абзац первый пункта 6 изложить в следующей редакции:</w:t>
      </w:r>
    </w:p>
    <w:p w:rsidR="00385DEE" w:rsidRPr="00385DEE" w:rsidRDefault="00385DEE" w:rsidP="00385DEE">
      <w:pPr>
        <w:ind w:firstLine="540"/>
        <w:contextualSpacing/>
        <w:jc w:val="both"/>
      </w:pPr>
      <w:r w:rsidRPr="00385DEE">
        <w:t>«6. Многоквартирным домом признается здание, соответствующее признакам, установленным частью 6 статьи 15 Жилищного кодекса Российской Федерации</w:t>
      </w:r>
      <w:proofErr w:type="gramStart"/>
      <w:r w:rsidRPr="00385DEE">
        <w:t>.».</w:t>
      </w:r>
      <w:proofErr w:type="gramEnd"/>
    </w:p>
    <w:p w:rsidR="00385DEE" w:rsidRPr="00385DEE" w:rsidRDefault="00385DEE" w:rsidP="00385DEE">
      <w:pPr>
        <w:ind w:firstLine="540"/>
        <w:contextualSpacing/>
        <w:jc w:val="both"/>
      </w:pPr>
      <w:r w:rsidRPr="00385DEE">
        <w:t>1.2. В абзаце четвертом пункта 7 слово «пожарной» исключить.</w:t>
      </w:r>
    </w:p>
    <w:p w:rsidR="00385DEE" w:rsidRPr="00385DEE" w:rsidRDefault="00385DEE" w:rsidP="00385DEE">
      <w:pPr>
        <w:ind w:firstLine="540"/>
        <w:contextualSpacing/>
        <w:jc w:val="both"/>
      </w:pPr>
      <w:r w:rsidRPr="00385DEE">
        <w:t>1.3. Абзац первый пункта 45 после слов «о пригодности (непригодности)» дополнить словом «жилого».</w:t>
      </w:r>
    </w:p>
    <w:p w:rsidR="00385DEE" w:rsidRPr="00385DEE" w:rsidRDefault="00385DEE" w:rsidP="00385DEE">
      <w:pPr>
        <w:ind w:firstLine="540"/>
        <w:contextualSpacing/>
        <w:jc w:val="both"/>
      </w:pPr>
      <w:r w:rsidRPr="00385DEE">
        <w:t>1.4. Пункт 49 после абзаца четвертого дополнить абзацем следующего содержания:</w:t>
      </w:r>
    </w:p>
    <w:p w:rsidR="00385DEE" w:rsidRPr="00385DEE" w:rsidRDefault="00385DEE" w:rsidP="00385DEE">
      <w:pPr>
        <w:ind w:firstLine="540"/>
        <w:contextualSpacing/>
        <w:jc w:val="both"/>
      </w:pPr>
      <w:r w:rsidRPr="00385DEE">
        <w:t xml:space="preserve">«об отсутствии оснований для признания жилого помещения </w:t>
      </w:r>
      <w:proofErr w:type="gramStart"/>
      <w:r w:rsidRPr="00385DEE">
        <w:t>непригодным</w:t>
      </w:r>
      <w:proofErr w:type="gramEnd"/>
      <w:r w:rsidRPr="00385DEE">
        <w:t xml:space="preserve"> для проживания;».</w:t>
      </w:r>
    </w:p>
    <w:p w:rsidR="00385DEE" w:rsidRPr="00385DEE" w:rsidRDefault="00385DEE" w:rsidP="00385DEE">
      <w:pPr>
        <w:ind w:firstLine="540"/>
        <w:contextualSpacing/>
        <w:jc w:val="both"/>
      </w:pPr>
      <w:r w:rsidRPr="00385DEE">
        <w:t xml:space="preserve">2. Опубликовать настоящее постановление в официальном печатном </w:t>
      </w:r>
      <w:proofErr w:type="gramStart"/>
      <w:r w:rsidRPr="00385DEE">
        <w:t>издании</w:t>
      </w:r>
      <w:proofErr w:type="gramEnd"/>
      <w:r w:rsidRPr="00385DEE">
        <w:t xml:space="preserve">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385DEE" w:rsidRPr="00385DEE" w:rsidRDefault="00385DEE" w:rsidP="00385DEE">
      <w:pPr>
        <w:jc w:val="both"/>
      </w:pPr>
    </w:p>
    <w:p w:rsidR="00385DEE" w:rsidRPr="00385DEE" w:rsidRDefault="00385DEE" w:rsidP="00385DEE">
      <w:pPr>
        <w:jc w:val="both"/>
      </w:pPr>
    </w:p>
    <w:p w:rsidR="00385DEE" w:rsidRPr="00385DEE" w:rsidRDefault="00385DEE" w:rsidP="00385DEE">
      <w:pPr>
        <w:jc w:val="both"/>
      </w:pPr>
      <w:r w:rsidRPr="00385DEE">
        <w:t xml:space="preserve">Глава администрации </w:t>
      </w:r>
    </w:p>
    <w:p w:rsidR="00385DEE" w:rsidRPr="00385DEE" w:rsidRDefault="00385DEE" w:rsidP="00385DEE">
      <w:pPr>
        <w:jc w:val="both"/>
      </w:pPr>
      <w:r w:rsidRPr="00385DEE">
        <w:t>Шиховского сельского поселения</w:t>
      </w:r>
      <w:r w:rsidRPr="00385DEE">
        <w:tab/>
        <w:t xml:space="preserve">                                     </w:t>
      </w:r>
      <w:r>
        <w:t xml:space="preserve">                                    </w:t>
      </w:r>
      <w:r w:rsidRPr="00385DEE">
        <w:t xml:space="preserve">         В.А. Бушуев</w:t>
      </w:r>
    </w:p>
    <w:p w:rsidR="00385DEE" w:rsidRPr="00385DEE" w:rsidRDefault="00385DEE" w:rsidP="00385DEE">
      <w:pPr>
        <w:jc w:val="both"/>
      </w:pPr>
    </w:p>
    <w:p w:rsidR="00385DEE" w:rsidRPr="00385DEE" w:rsidRDefault="00385DEE" w:rsidP="00385DEE">
      <w:pPr>
        <w:jc w:val="both"/>
      </w:pPr>
    </w:p>
    <w:p w:rsidR="00385DEE" w:rsidRPr="00385DEE" w:rsidRDefault="00385DEE" w:rsidP="00385DEE">
      <w:pPr>
        <w:suppressAutoHyphens/>
        <w:jc w:val="center"/>
        <w:rPr>
          <w:rFonts w:eastAsia="SimSun" w:cs="Mangal"/>
          <w:kern w:val="1"/>
          <w:lang w:eastAsia="hi-IN" w:bidi="hi-IN"/>
        </w:rPr>
      </w:pPr>
      <w:r w:rsidRPr="00385DEE">
        <w:rPr>
          <w:rFonts w:eastAsia="SimSun" w:cs="Mangal"/>
          <w:noProof/>
          <w:kern w:val="1"/>
        </w:rPr>
        <w:drawing>
          <wp:inline distT="0" distB="0" distL="0" distR="0" wp14:anchorId="04CD0085" wp14:editId="47999907">
            <wp:extent cx="352425" cy="46179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52425" cy="461798"/>
                    </a:xfrm>
                    <a:prstGeom prst="rect">
                      <a:avLst/>
                    </a:prstGeom>
                    <a:solidFill>
                      <a:srgbClr val="FFFFFF"/>
                    </a:solidFill>
                    <a:ln w="9525">
                      <a:noFill/>
                      <a:miter lim="800000"/>
                      <a:headEnd/>
                      <a:tailEnd/>
                    </a:ln>
                  </pic:spPr>
                </pic:pic>
              </a:graphicData>
            </a:graphic>
          </wp:inline>
        </w:drawing>
      </w:r>
    </w:p>
    <w:p w:rsidR="00385DEE" w:rsidRPr="00385DEE" w:rsidRDefault="00385DEE" w:rsidP="00385DEE">
      <w:pPr>
        <w:suppressAutoHyphens/>
        <w:jc w:val="center"/>
        <w:rPr>
          <w:rFonts w:eastAsia="SimSun" w:cs="Mangal"/>
          <w:kern w:val="1"/>
          <w:lang w:eastAsia="hi-IN" w:bidi="hi-IN"/>
        </w:rPr>
      </w:pPr>
    </w:p>
    <w:p w:rsidR="00C90935" w:rsidRDefault="00385DEE" w:rsidP="00385DEE">
      <w:pPr>
        <w:suppressAutoHyphens/>
        <w:spacing w:line="360" w:lineRule="auto"/>
        <w:jc w:val="center"/>
        <w:rPr>
          <w:rFonts w:eastAsia="SimSun" w:cs="Mangal"/>
          <w:b/>
          <w:kern w:val="1"/>
          <w:sz w:val="18"/>
          <w:szCs w:val="18"/>
          <w:lang w:eastAsia="hi-IN" w:bidi="hi-IN"/>
        </w:rPr>
      </w:pPr>
      <w:r w:rsidRPr="00C90935">
        <w:rPr>
          <w:rFonts w:eastAsia="SimSun" w:cs="Mangal"/>
          <w:b/>
          <w:kern w:val="1"/>
          <w:sz w:val="18"/>
          <w:szCs w:val="18"/>
          <w:lang w:eastAsia="hi-IN" w:bidi="hi-IN"/>
        </w:rPr>
        <w:t>АДМИНИСТРАЦИЯ ШИХОВСКОГО СЕЛЬСКОГО ПОСЕЛЕНИЯ</w:t>
      </w:r>
    </w:p>
    <w:p w:rsidR="00385DEE" w:rsidRPr="00C90935" w:rsidRDefault="00385DEE" w:rsidP="00385DEE">
      <w:pPr>
        <w:suppressAutoHyphens/>
        <w:spacing w:line="360" w:lineRule="auto"/>
        <w:jc w:val="center"/>
        <w:rPr>
          <w:rFonts w:eastAsia="SimSun" w:cs="Mangal"/>
          <w:b/>
          <w:kern w:val="1"/>
          <w:sz w:val="18"/>
          <w:szCs w:val="18"/>
          <w:lang w:eastAsia="hi-IN" w:bidi="hi-IN"/>
        </w:rPr>
      </w:pPr>
      <w:bookmarkStart w:id="0" w:name="_GoBack"/>
      <w:bookmarkEnd w:id="0"/>
      <w:r w:rsidRPr="00C90935">
        <w:rPr>
          <w:rFonts w:eastAsia="SimSun" w:cs="Mangal"/>
          <w:b/>
          <w:kern w:val="1"/>
          <w:sz w:val="18"/>
          <w:szCs w:val="18"/>
          <w:lang w:eastAsia="hi-IN" w:bidi="hi-IN"/>
        </w:rPr>
        <w:t>СЛОБОДСКОГО РАЙОНА КИРОВСКОЙ ОБЛАСТИ</w:t>
      </w:r>
    </w:p>
    <w:p w:rsidR="00385DEE" w:rsidRPr="00C90935" w:rsidRDefault="00385DEE" w:rsidP="00385DEE">
      <w:pPr>
        <w:suppressAutoHyphens/>
        <w:jc w:val="center"/>
        <w:rPr>
          <w:rFonts w:eastAsia="SimSun" w:cs="Mangal"/>
          <w:kern w:val="1"/>
          <w:sz w:val="18"/>
          <w:szCs w:val="18"/>
          <w:lang w:eastAsia="hi-IN" w:bidi="hi-IN"/>
        </w:rPr>
      </w:pPr>
    </w:p>
    <w:p w:rsidR="00385DEE" w:rsidRPr="00C90935" w:rsidRDefault="00385DEE" w:rsidP="00385DEE">
      <w:pPr>
        <w:suppressAutoHyphens/>
        <w:spacing w:line="360" w:lineRule="auto"/>
        <w:jc w:val="center"/>
        <w:rPr>
          <w:rFonts w:eastAsia="SimSun" w:cs="Mangal"/>
          <w:b/>
          <w:kern w:val="1"/>
          <w:sz w:val="18"/>
          <w:szCs w:val="18"/>
          <w:lang w:eastAsia="hi-IN" w:bidi="hi-IN"/>
        </w:rPr>
      </w:pPr>
      <w:r w:rsidRPr="00C90935">
        <w:rPr>
          <w:rFonts w:eastAsia="SimSun" w:cs="Mangal"/>
          <w:b/>
          <w:kern w:val="1"/>
          <w:sz w:val="18"/>
          <w:szCs w:val="18"/>
          <w:lang w:eastAsia="hi-IN" w:bidi="hi-IN"/>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385DEE" w:rsidRPr="00385DEE" w:rsidTr="00D74EE1">
        <w:tc>
          <w:tcPr>
            <w:tcW w:w="2160" w:type="dxa"/>
            <w:tcBorders>
              <w:bottom w:val="single" w:sz="4" w:space="0" w:color="000000"/>
            </w:tcBorders>
            <w:shd w:val="clear" w:color="auto" w:fill="auto"/>
          </w:tcPr>
          <w:p w:rsidR="00385DEE" w:rsidRPr="00385DEE" w:rsidRDefault="00385DEE" w:rsidP="00D74EE1">
            <w:pPr>
              <w:tabs>
                <w:tab w:val="left" w:pos="615"/>
              </w:tabs>
              <w:suppressAutoHyphens/>
              <w:snapToGrid w:val="0"/>
              <w:jc w:val="center"/>
              <w:rPr>
                <w:rFonts w:eastAsia="SimSun" w:cs="Mangal"/>
                <w:kern w:val="1"/>
                <w:lang w:eastAsia="hi-IN" w:bidi="hi-IN"/>
              </w:rPr>
            </w:pPr>
            <w:r w:rsidRPr="00385DEE">
              <w:rPr>
                <w:rFonts w:eastAsia="SimSun" w:cs="Mangal"/>
                <w:kern w:val="1"/>
                <w:lang w:eastAsia="hi-IN" w:bidi="hi-IN"/>
              </w:rPr>
              <w:t>03.11.2022</w:t>
            </w:r>
          </w:p>
        </w:tc>
        <w:tc>
          <w:tcPr>
            <w:tcW w:w="5760" w:type="dxa"/>
            <w:shd w:val="clear" w:color="auto" w:fill="auto"/>
          </w:tcPr>
          <w:p w:rsidR="00385DEE" w:rsidRPr="00385DEE" w:rsidRDefault="00385DEE" w:rsidP="00D74EE1">
            <w:pPr>
              <w:suppressAutoHyphens/>
              <w:snapToGrid w:val="0"/>
              <w:jc w:val="right"/>
              <w:rPr>
                <w:rFonts w:eastAsia="SimSun" w:cs="Mangal"/>
                <w:kern w:val="1"/>
                <w:lang w:eastAsia="hi-IN" w:bidi="hi-IN"/>
              </w:rPr>
            </w:pPr>
            <w:r w:rsidRPr="00385DEE">
              <w:rPr>
                <w:rFonts w:eastAsia="SimSun" w:cs="Mangal"/>
                <w:kern w:val="1"/>
                <w:lang w:eastAsia="hi-IN" w:bidi="hi-IN"/>
              </w:rPr>
              <w:t>№</w:t>
            </w:r>
          </w:p>
        </w:tc>
        <w:tc>
          <w:tcPr>
            <w:tcW w:w="1710" w:type="dxa"/>
            <w:tcBorders>
              <w:bottom w:val="single" w:sz="4" w:space="0" w:color="000000"/>
            </w:tcBorders>
            <w:shd w:val="clear" w:color="auto" w:fill="auto"/>
          </w:tcPr>
          <w:p w:rsidR="00385DEE" w:rsidRPr="00385DEE" w:rsidRDefault="00385DEE" w:rsidP="00D74EE1">
            <w:pPr>
              <w:suppressAutoHyphens/>
              <w:snapToGrid w:val="0"/>
              <w:jc w:val="center"/>
              <w:rPr>
                <w:rFonts w:eastAsia="SimSun" w:cs="Mangal"/>
                <w:kern w:val="1"/>
                <w:lang w:eastAsia="hi-IN" w:bidi="hi-IN"/>
              </w:rPr>
            </w:pPr>
            <w:r w:rsidRPr="00385DEE">
              <w:rPr>
                <w:rFonts w:eastAsia="SimSun" w:cs="Mangal"/>
                <w:kern w:val="1"/>
                <w:lang w:eastAsia="hi-IN" w:bidi="hi-IN"/>
              </w:rPr>
              <w:t>600</w:t>
            </w:r>
          </w:p>
        </w:tc>
      </w:tr>
    </w:tbl>
    <w:p w:rsidR="00385DEE" w:rsidRPr="00385DEE" w:rsidRDefault="00385DEE" w:rsidP="00385DEE">
      <w:pPr>
        <w:suppressAutoHyphens/>
        <w:jc w:val="center"/>
        <w:rPr>
          <w:rFonts w:eastAsia="SimSun" w:cs="Mangal"/>
          <w:kern w:val="1"/>
          <w:lang w:eastAsia="hi-IN" w:bidi="hi-IN"/>
        </w:rPr>
      </w:pPr>
      <w:r w:rsidRPr="00385DEE">
        <w:rPr>
          <w:rFonts w:eastAsia="SimSun" w:cs="Mangal"/>
          <w:kern w:val="1"/>
          <w:lang w:eastAsia="hi-IN" w:bidi="hi-IN"/>
        </w:rPr>
        <w:t>д. Шихово</w:t>
      </w:r>
    </w:p>
    <w:p w:rsidR="00385DEE" w:rsidRPr="00385DEE" w:rsidRDefault="00385DEE" w:rsidP="00385DEE">
      <w:pPr>
        <w:suppressAutoHyphens/>
        <w:jc w:val="center"/>
        <w:rPr>
          <w:rFonts w:eastAsia="SimSun" w:cs="Mangal"/>
          <w:kern w:val="1"/>
          <w:lang w:eastAsia="hi-IN" w:bidi="hi-IN"/>
        </w:rPr>
      </w:pPr>
    </w:p>
    <w:p w:rsidR="00385DEE" w:rsidRPr="00385DEE" w:rsidRDefault="00385DEE" w:rsidP="00385DEE">
      <w:pPr>
        <w:suppressAutoHyphens/>
        <w:jc w:val="center"/>
        <w:rPr>
          <w:rFonts w:eastAsia="SimSun" w:cs="Mangal"/>
          <w:b/>
          <w:kern w:val="1"/>
          <w:lang w:eastAsia="hi-IN" w:bidi="hi-IN"/>
        </w:rPr>
      </w:pPr>
    </w:p>
    <w:p w:rsidR="00385DEE" w:rsidRPr="00385DEE" w:rsidRDefault="00385DEE" w:rsidP="00385DEE">
      <w:pPr>
        <w:suppressAutoHyphens/>
        <w:jc w:val="center"/>
        <w:rPr>
          <w:rFonts w:eastAsia="SimSun" w:cs="Mangal"/>
          <w:b/>
          <w:kern w:val="1"/>
          <w:lang w:eastAsia="hi-IN" w:bidi="hi-IN"/>
        </w:rPr>
      </w:pPr>
      <w:r w:rsidRPr="00385DEE">
        <w:rPr>
          <w:rFonts w:eastAsia="SimSun" w:cs="Mangal"/>
          <w:b/>
          <w:kern w:val="1"/>
          <w:lang w:eastAsia="hi-IN" w:bidi="hi-IN"/>
        </w:rPr>
        <w:t>О внесении изменений в постановление администрации Шиховского сельского поселения № 96 от 18.03.2020 «Об утверждении административного регламента предоставления муниципальной услуги</w:t>
      </w:r>
    </w:p>
    <w:p w:rsidR="00385DEE" w:rsidRPr="00385DEE" w:rsidRDefault="00385DEE" w:rsidP="00385DEE">
      <w:pPr>
        <w:suppressAutoHyphens/>
        <w:jc w:val="center"/>
        <w:rPr>
          <w:rFonts w:eastAsia="SimSun" w:cs="Mangal"/>
          <w:b/>
          <w:kern w:val="1"/>
          <w:lang w:eastAsia="hi-IN" w:bidi="hi-IN"/>
        </w:rPr>
      </w:pPr>
      <w:r w:rsidRPr="00385DEE">
        <w:rPr>
          <w:rFonts w:eastAsia="SimSun" w:cs="Mangal"/>
          <w:b/>
          <w:kern w:val="1"/>
          <w:lang w:eastAsia="hi-IN" w:bidi="hi-I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Шиховское сельское поселение»</w:t>
      </w:r>
    </w:p>
    <w:p w:rsidR="00385DEE" w:rsidRPr="00385DEE" w:rsidRDefault="00385DEE" w:rsidP="00385DEE">
      <w:pPr>
        <w:suppressAutoHyphens/>
        <w:jc w:val="center"/>
        <w:rPr>
          <w:rFonts w:eastAsia="SimSun" w:cs="Mangal"/>
          <w:b/>
          <w:kern w:val="1"/>
          <w:lang w:eastAsia="hi-IN" w:bidi="hi-IN"/>
        </w:rPr>
      </w:pPr>
    </w:p>
    <w:p w:rsidR="00385DEE" w:rsidRPr="00385DEE" w:rsidRDefault="00385DEE" w:rsidP="00385DEE">
      <w:pPr>
        <w:spacing w:after="120"/>
        <w:ind w:firstLine="709"/>
        <w:jc w:val="both"/>
      </w:pPr>
      <w:r w:rsidRPr="00385DEE">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385DEE" w:rsidRPr="00385DEE" w:rsidRDefault="00385DEE" w:rsidP="00385DEE">
      <w:pPr>
        <w:spacing w:after="120"/>
        <w:ind w:firstLine="567"/>
        <w:jc w:val="both"/>
      </w:pPr>
      <w:r w:rsidRPr="00385DEE">
        <w:t>1. Внести в административный регламент предоставления муниципальной услуги «</w:t>
      </w:r>
      <w:r w:rsidRPr="00385DEE">
        <w:rPr>
          <w:rFonts w:eastAsia="SimSun" w:cs="Mangal"/>
          <w:kern w:val="1"/>
          <w:lang w:eastAsia="hi-IN" w:bidi="hi-IN"/>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образования Шиховское сельское поселение»</w:t>
      </w:r>
      <w:r w:rsidRPr="00385DEE">
        <w:t>, утвержденный постановлением администрации Шиховского сельского поселения от 18.03.2020 № 96, следующие изменения и дополнения:</w:t>
      </w:r>
    </w:p>
    <w:p w:rsidR="00385DEE" w:rsidRPr="00385DEE" w:rsidRDefault="00385DEE" w:rsidP="00385DEE">
      <w:pPr>
        <w:ind w:firstLine="540"/>
        <w:contextualSpacing/>
        <w:jc w:val="both"/>
      </w:pPr>
      <w:r w:rsidRPr="00385DEE">
        <w:t>1.1. Подраздел 2.3 раздела 2 после абзаца пятого дополнить абзацем следующего содержания:</w:t>
      </w:r>
    </w:p>
    <w:p w:rsidR="00385DEE" w:rsidRPr="00385DEE" w:rsidRDefault="00385DEE" w:rsidP="00385DEE">
      <w:pPr>
        <w:ind w:firstLine="540"/>
        <w:contextualSpacing/>
        <w:jc w:val="both"/>
      </w:pPr>
      <w:r w:rsidRPr="00385DEE">
        <w:t xml:space="preserve">«- решение администрации о об отсутствии оснований для признания жилого помещения </w:t>
      </w:r>
      <w:proofErr w:type="gramStart"/>
      <w:r w:rsidRPr="00385DEE">
        <w:t>непригодным</w:t>
      </w:r>
      <w:proofErr w:type="gramEnd"/>
      <w:r w:rsidRPr="00385DEE">
        <w:t xml:space="preserve"> для проживания;».</w:t>
      </w:r>
    </w:p>
    <w:p w:rsidR="00385DEE" w:rsidRPr="00385DEE" w:rsidRDefault="00385DEE" w:rsidP="00385DEE">
      <w:pPr>
        <w:ind w:firstLine="540"/>
        <w:contextualSpacing/>
        <w:jc w:val="both"/>
      </w:pPr>
      <w:r w:rsidRPr="00385DEE">
        <w:t>1.2. Раздел 3 после слов «4) принятие администрацией решения по итогам работы комиссии» дополнить абзацем следующего содержания:</w:t>
      </w:r>
    </w:p>
    <w:p w:rsidR="00385DEE" w:rsidRPr="00385DEE" w:rsidRDefault="00385DEE" w:rsidP="00385DEE">
      <w:pPr>
        <w:ind w:firstLine="540"/>
        <w:contextualSpacing/>
        <w:jc w:val="both"/>
      </w:pPr>
      <w:r w:rsidRPr="00385DEE">
        <w:t>«Предоставление муниципальной услуги в упреждающем (</w:t>
      </w:r>
      <w:proofErr w:type="spellStart"/>
      <w:r w:rsidRPr="00385DEE">
        <w:t>проактивном</w:t>
      </w:r>
      <w:proofErr w:type="spellEnd"/>
      <w:r w:rsidRPr="00385DEE">
        <w:t xml:space="preserve">) </w:t>
      </w:r>
      <w:proofErr w:type="gramStart"/>
      <w:r w:rsidRPr="00385DEE">
        <w:t>режиме</w:t>
      </w:r>
      <w:proofErr w:type="gramEnd"/>
      <w:r w:rsidRPr="00385DEE">
        <w:t xml:space="preserve"> не предусмотрено».</w:t>
      </w:r>
    </w:p>
    <w:p w:rsidR="00385DEE" w:rsidRPr="00385DEE" w:rsidRDefault="00385DEE" w:rsidP="00385DEE">
      <w:pPr>
        <w:ind w:firstLine="540"/>
        <w:contextualSpacing/>
        <w:jc w:val="both"/>
      </w:pPr>
      <w:r w:rsidRPr="00385DEE">
        <w:t xml:space="preserve">2. Опубликовать настоящее постановление в официальном печатном </w:t>
      </w:r>
      <w:proofErr w:type="gramStart"/>
      <w:r w:rsidRPr="00385DEE">
        <w:t>издании</w:t>
      </w:r>
      <w:proofErr w:type="gramEnd"/>
      <w:r w:rsidRPr="00385DEE">
        <w:t xml:space="preserve">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385DEE" w:rsidRPr="00385DEE" w:rsidRDefault="00385DEE" w:rsidP="00385DEE">
      <w:pPr>
        <w:jc w:val="both"/>
      </w:pPr>
    </w:p>
    <w:p w:rsidR="00385DEE" w:rsidRPr="00385DEE" w:rsidRDefault="00385DEE" w:rsidP="00385DEE">
      <w:pPr>
        <w:jc w:val="both"/>
      </w:pPr>
    </w:p>
    <w:p w:rsidR="00385DEE" w:rsidRPr="00385DEE" w:rsidRDefault="00385DEE" w:rsidP="00385DEE">
      <w:pPr>
        <w:jc w:val="both"/>
      </w:pPr>
      <w:r w:rsidRPr="00385DEE">
        <w:lastRenderedPageBreak/>
        <w:t xml:space="preserve">Глава администрации </w:t>
      </w:r>
    </w:p>
    <w:p w:rsidR="00385DEE" w:rsidRPr="00385DEE" w:rsidRDefault="00385DEE" w:rsidP="00385DEE">
      <w:pPr>
        <w:jc w:val="both"/>
      </w:pPr>
      <w:r w:rsidRPr="00385DEE">
        <w:t>Шиховского сельского поселения</w:t>
      </w:r>
      <w:r w:rsidRPr="00385DEE">
        <w:tab/>
        <w:t xml:space="preserve">                                      </w:t>
      </w:r>
      <w:r>
        <w:t xml:space="preserve">                                </w:t>
      </w:r>
      <w:r w:rsidRPr="00385DEE">
        <w:t xml:space="preserve">        В.А. Бушуев</w:t>
      </w:r>
    </w:p>
    <w:p w:rsidR="00385DEE" w:rsidRPr="00385DEE" w:rsidRDefault="00385DEE" w:rsidP="00385DEE">
      <w:pPr>
        <w:jc w:val="both"/>
      </w:pPr>
    </w:p>
    <w:p w:rsidR="00385DEE" w:rsidRPr="00385DEE" w:rsidRDefault="00385DEE" w:rsidP="00385DEE">
      <w:pPr>
        <w:jc w:val="both"/>
      </w:pPr>
    </w:p>
    <w:p w:rsidR="00385DEE" w:rsidRPr="00385DEE" w:rsidRDefault="00385DEE" w:rsidP="00385DEE">
      <w:pPr>
        <w:jc w:val="center"/>
      </w:pPr>
      <w:r w:rsidRPr="00385DEE">
        <w:rPr>
          <w:noProof/>
        </w:rPr>
        <w:drawing>
          <wp:inline distT="0" distB="0" distL="0" distR="0" wp14:anchorId="377E75D7" wp14:editId="097B9499">
            <wp:extent cx="400050" cy="485161"/>
            <wp:effectExtent l="0" t="0" r="0" b="0"/>
            <wp:docPr id="12" name="Рисунок 1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1" cstate="print"/>
                    <a:srcRect/>
                    <a:stretch>
                      <a:fillRect/>
                    </a:stretch>
                  </pic:blipFill>
                  <pic:spPr bwMode="auto">
                    <a:xfrm>
                      <a:off x="0" y="0"/>
                      <a:ext cx="400730" cy="485986"/>
                    </a:xfrm>
                    <a:prstGeom prst="rect">
                      <a:avLst/>
                    </a:prstGeom>
                    <a:noFill/>
                    <a:ln w="9525">
                      <a:noFill/>
                      <a:miter lim="800000"/>
                      <a:headEnd/>
                      <a:tailEnd/>
                    </a:ln>
                  </pic:spPr>
                </pic:pic>
              </a:graphicData>
            </a:graphic>
          </wp:inline>
        </w:drawing>
      </w:r>
    </w:p>
    <w:p w:rsidR="00385DEE" w:rsidRPr="00C90935" w:rsidRDefault="00385DEE" w:rsidP="00385DEE">
      <w:pPr>
        <w:jc w:val="center"/>
        <w:rPr>
          <w:b/>
          <w:sz w:val="18"/>
          <w:szCs w:val="18"/>
        </w:rPr>
      </w:pPr>
      <w:r w:rsidRPr="00C90935">
        <w:rPr>
          <w:b/>
          <w:sz w:val="18"/>
          <w:szCs w:val="18"/>
        </w:rPr>
        <w:t>АДМИНИСТРАЦИЯ ШИХОВСКОГО СЕЛЬСКОГО ПОСЕЛЕНИЯ</w:t>
      </w:r>
    </w:p>
    <w:p w:rsidR="00385DEE" w:rsidRPr="00C90935" w:rsidRDefault="00385DEE" w:rsidP="00385DEE">
      <w:pPr>
        <w:jc w:val="center"/>
        <w:rPr>
          <w:b/>
          <w:sz w:val="18"/>
          <w:szCs w:val="18"/>
        </w:rPr>
      </w:pPr>
      <w:r w:rsidRPr="00C90935">
        <w:rPr>
          <w:b/>
          <w:sz w:val="18"/>
          <w:szCs w:val="18"/>
        </w:rPr>
        <w:t>СЛОБОДСКОГО РАЙОНА КИРОВСКОЙ ОБЛАСТИ</w:t>
      </w:r>
    </w:p>
    <w:p w:rsidR="00385DEE" w:rsidRPr="00C90935" w:rsidRDefault="00385DEE" w:rsidP="00385DEE">
      <w:pPr>
        <w:jc w:val="center"/>
        <w:rPr>
          <w:b/>
          <w:sz w:val="18"/>
          <w:szCs w:val="18"/>
        </w:rPr>
      </w:pPr>
    </w:p>
    <w:p w:rsidR="00385DEE" w:rsidRPr="00C90935" w:rsidRDefault="00385DEE" w:rsidP="00385DEE">
      <w:pPr>
        <w:jc w:val="center"/>
        <w:rPr>
          <w:b/>
          <w:sz w:val="18"/>
          <w:szCs w:val="18"/>
        </w:rPr>
      </w:pPr>
      <w:r w:rsidRPr="00C90935">
        <w:rPr>
          <w:b/>
          <w:sz w:val="18"/>
          <w:szCs w:val="18"/>
        </w:rPr>
        <w:t>ПОСТАНОВЛЕНИЕ</w:t>
      </w:r>
    </w:p>
    <w:p w:rsidR="00385DEE" w:rsidRPr="00385DEE" w:rsidRDefault="00385DEE" w:rsidP="00385DEE">
      <w:r w:rsidRPr="00385DEE">
        <w:t>03.11.2022</w:t>
      </w:r>
      <w:r w:rsidRPr="00385DEE">
        <w:tab/>
      </w:r>
      <w:r w:rsidRPr="00385DEE">
        <w:tab/>
      </w:r>
      <w:r w:rsidRPr="00385DEE">
        <w:tab/>
      </w:r>
      <w:r w:rsidRPr="00385DEE">
        <w:tab/>
      </w:r>
      <w:r w:rsidRPr="00385DEE">
        <w:tab/>
      </w:r>
      <w:r w:rsidRPr="00385DEE">
        <w:tab/>
      </w:r>
      <w:r w:rsidRPr="00385DEE">
        <w:tab/>
      </w:r>
      <w:r w:rsidRPr="00385DEE">
        <w:tab/>
      </w:r>
      <w:r w:rsidRPr="00385DEE">
        <w:tab/>
      </w:r>
      <w:r w:rsidRPr="00385DEE">
        <w:tab/>
      </w:r>
      <w:r w:rsidRPr="00385DEE">
        <w:tab/>
        <w:t>№ 601</w:t>
      </w:r>
    </w:p>
    <w:p w:rsidR="00385DEE" w:rsidRPr="00385DEE" w:rsidRDefault="00385DEE" w:rsidP="00385DEE">
      <w:pPr>
        <w:jc w:val="center"/>
      </w:pPr>
      <w:r w:rsidRPr="00385DEE">
        <w:t>д. Шихово</w:t>
      </w:r>
    </w:p>
    <w:p w:rsidR="00385DEE" w:rsidRPr="00385DEE" w:rsidRDefault="00385DEE" w:rsidP="00385DEE">
      <w:pPr>
        <w:jc w:val="center"/>
        <w:rPr>
          <w:b/>
        </w:rPr>
      </w:pPr>
      <w:r w:rsidRPr="00385DEE">
        <w:rPr>
          <w:b/>
        </w:rPr>
        <w:t>Об определении должностных лиц, ответственных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85DEE" w:rsidRPr="00385DEE" w:rsidRDefault="00385DEE" w:rsidP="00385DEE">
      <w:pPr>
        <w:jc w:val="center"/>
        <w:rPr>
          <w:b/>
        </w:rPr>
      </w:pPr>
    </w:p>
    <w:p w:rsidR="00385DEE" w:rsidRPr="00385DEE" w:rsidRDefault="00385DEE" w:rsidP="00385DEE">
      <w:pPr>
        <w:spacing w:after="120"/>
        <w:ind w:firstLine="709"/>
        <w:jc w:val="both"/>
      </w:pPr>
      <w:proofErr w:type="gramStart"/>
      <w:r w:rsidRPr="00385DEE">
        <w:t>В целях реализации постановления Правительства Российской Федерации от 05.03.2018 № 228 «О реестре лиц, уволенных в связи с утратой доверия», распоряжения Правительства Кировской области от 01.06.2018 № 143 «О реализации постановления Правительства Российской Федерации от 05.03.2018 № 228 «О реестре лиц, уволенных в связи с утратой доверия» администрация Шиховского сельского поселения Слободского района ПОСТАНОВЛЯЕТ:</w:t>
      </w:r>
      <w:proofErr w:type="gramEnd"/>
    </w:p>
    <w:p w:rsidR="00385DEE" w:rsidRPr="00385DEE" w:rsidRDefault="00385DEE" w:rsidP="00385DEE">
      <w:pPr>
        <w:spacing w:after="120"/>
        <w:ind w:firstLine="709"/>
        <w:jc w:val="both"/>
      </w:pPr>
      <w:r w:rsidRPr="00385DEE">
        <w:t xml:space="preserve">1. </w:t>
      </w:r>
      <w:proofErr w:type="gramStart"/>
      <w:r w:rsidRPr="00385DEE">
        <w:t>Определить главу администрации Шиховского сельского поселения Слободского района Кировской области ответственным за направление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в управление профилактики коррупционных и иных правонарушений администрации Губернатора и Правительства Кировской области для включения их в реестр, а также исключения их из реестра</w:t>
      </w:r>
      <w:proofErr w:type="gramEnd"/>
      <w:r w:rsidRPr="00385DEE">
        <w:t>.</w:t>
      </w:r>
    </w:p>
    <w:p w:rsidR="00385DEE" w:rsidRPr="00385DEE" w:rsidRDefault="00385DEE" w:rsidP="00385DEE">
      <w:pPr>
        <w:spacing w:after="120"/>
        <w:ind w:firstLine="709"/>
        <w:jc w:val="both"/>
      </w:pPr>
      <w:r w:rsidRPr="00385DEE">
        <w:t xml:space="preserve">2. Настоящее постановление вступает в силу в </w:t>
      </w:r>
      <w:proofErr w:type="gramStart"/>
      <w:r w:rsidRPr="00385DEE">
        <w:t>соответствии</w:t>
      </w:r>
      <w:proofErr w:type="gramEnd"/>
      <w:r w:rsidRPr="00385DEE">
        <w:t xml:space="preserve"> с действующим законодательством РФ.</w:t>
      </w:r>
    </w:p>
    <w:p w:rsidR="00385DEE" w:rsidRPr="00385DEE" w:rsidRDefault="00385DEE" w:rsidP="00385DEE">
      <w:pPr>
        <w:jc w:val="both"/>
      </w:pPr>
    </w:p>
    <w:p w:rsidR="00385DEE" w:rsidRPr="00385DEE" w:rsidRDefault="00385DEE" w:rsidP="00385DEE">
      <w:pPr>
        <w:jc w:val="both"/>
      </w:pPr>
      <w:r w:rsidRPr="00385DEE">
        <w:t>Глава администрации</w:t>
      </w:r>
    </w:p>
    <w:p w:rsidR="00385DEE" w:rsidRPr="00385DEE" w:rsidRDefault="00385DEE" w:rsidP="00385DEE">
      <w:pPr>
        <w:jc w:val="both"/>
      </w:pPr>
      <w:r w:rsidRPr="00385DEE">
        <w:t xml:space="preserve">Шиховского сельского поселения                                          </w:t>
      </w:r>
      <w:r>
        <w:t xml:space="preserve">                               </w:t>
      </w:r>
      <w:r w:rsidRPr="00385DEE">
        <w:t xml:space="preserve">           В.А. Бушуев</w:t>
      </w:r>
    </w:p>
    <w:p w:rsidR="00385DEE" w:rsidRPr="00385DEE" w:rsidRDefault="00385DEE" w:rsidP="00385DEE">
      <w:pPr>
        <w:jc w:val="both"/>
      </w:pPr>
    </w:p>
    <w:p w:rsidR="00385DEE" w:rsidRPr="00385DEE" w:rsidRDefault="00385DEE" w:rsidP="00385DEE">
      <w:pPr>
        <w:widowControl/>
        <w:autoSpaceDE/>
        <w:autoSpaceDN/>
        <w:adjustRightInd/>
        <w:spacing w:line="360" w:lineRule="auto"/>
        <w:ind w:right="-1"/>
        <w:jc w:val="center"/>
        <w:rPr>
          <w:b/>
          <w:bCs/>
          <w:caps/>
        </w:rPr>
      </w:pPr>
      <w:r w:rsidRPr="00385DEE">
        <w:rPr>
          <w:b/>
          <w:caps/>
          <w:noProof/>
        </w:rPr>
        <w:drawing>
          <wp:inline distT="0" distB="0" distL="0" distR="0" wp14:anchorId="455AE797" wp14:editId="4B735EE0">
            <wp:extent cx="352425" cy="461799"/>
            <wp:effectExtent l="19050" t="19050" r="9525" b="14605"/>
            <wp:docPr id="13"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2" cstate="print">
                      <a:lum bright="-40000" contrast="60000"/>
                      <a:extLst>
                        <a:ext uri="{28A0092B-C50C-407E-A947-70E740481C1C}">
                          <a14:useLocalDpi xmlns:a14="http://schemas.microsoft.com/office/drawing/2010/main" val="0"/>
                        </a:ext>
                      </a:extLst>
                    </a:blip>
                    <a:srcRect/>
                    <a:stretch>
                      <a:fillRect/>
                    </a:stretch>
                  </pic:blipFill>
                  <pic:spPr bwMode="auto">
                    <a:xfrm>
                      <a:off x="0" y="0"/>
                      <a:ext cx="352425" cy="461799"/>
                    </a:xfrm>
                    <a:prstGeom prst="rect">
                      <a:avLst/>
                    </a:prstGeom>
                    <a:solidFill>
                      <a:srgbClr val="FFFFFF"/>
                    </a:solidFill>
                    <a:ln w="6350" cmpd="sng">
                      <a:solidFill>
                        <a:srgbClr val="000000"/>
                      </a:solidFill>
                      <a:miter lim="800000"/>
                      <a:headEnd/>
                      <a:tailEnd/>
                    </a:ln>
                    <a:effectLst/>
                  </pic:spPr>
                </pic:pic>
              </a:graphicData>
            </a:graphic>
          </wp:inline>
        </w:drawing>
      </w:r>
      <w:r w:rsidRPr="00385DEE">
        <w:rPr>
          <w:b/>
          <w:bCs/>
          <w:caps/>
        </w:rPr>
        <w:t xml:space="preserve">           </w:t>
      </w:r>
    </w:p>
    <w:p w:rsidR="00385DEE" w:rsidRPr="00385DEE" w:rsidRDefault="00385DEE" w:rsidP="00385DEE">
      <w:pPr>
        <w:widowControl/>
        <w:autoSpaceDE/>
        <w:autoSpaceDN/>
        <w:adjustRightInd/>
        <w:spacing w:line="360" w:lineRule="auto"/>
        <w:ind w:right="-79"/>
        <w:jc w:val="center"/>
        <w:rPr>
          <w:b/>
          <w:bCs/>
          <w:caps/>
          <w:sz w:val="18"/>
          <w:szCs w:val="18"/>
        </w:rPr>
      </w:pPr>
      <w:r w:rsidRPr="00385DEE">
        <w:rPr>
          <w:b/>
          <w:bCs/>
          <w:caps/>
          <w:sz w:val="18"/>
          <w:szCs w:val="18"/>
        </w:rPr>
        <w:t>администрация ШИХОВСКОГО СЕЛЬСКОГО ПОСЕЛЕНИЯ</w:t>
      </w:r>
    </w:p>
    <w:p w:rsidR="00385DEE" w:rsidRPr="00385DEE" w:rsidRDefault="00385DEE" w:rsidP="00385DEE">
      <w:pPr>
        <w:widowControl/>
        <w:autoSpaceDE/>
        <w:autoSpaceDN/>
        <w:adjustRightInd/>
        <w:spacing w:line="360" w:lineRule="auto"/>
        <w:ind w:right="-79"/>
        <w:jc w:val="center"/>
        <w:rPr>
          <w:b/>
          <w:bCs/>
          <w:caps/>
          <w:sz w:val="18"/>
          <w:szCs w:val="18"/>
        </w:rPr>
      </w:pPr>
      <w:r w:rsidRPr="00385DEE">
        <w:rPr>
          <w:b/>
          <w:bCs/>
          <w:caps/>
          <w:sz w:val="18"/>
          <w:szCs w:val="18"/>
        </w:rPr>
        <w:t>слободского района  КИРОВСКОЙ ОБЛАСТИ</w:t>
      </w:r>
    </w:p>
    <w:p w:rsidR="00385DEE" w:rsidRPr="00385DEE" w:rsidRDefault="00385DEE" w:rsidP="00385DEE">
      <w:pPr>
        <w:widowControl/>
        <w:autoSpaceDE/>
        <w:autoSpaceDN/>
        <w:adjustRightInd/>
        <w:spacing w:line="360" w:lineRule="auto"/>
        <w:ind w:right="-79"/>
        <w:jc w:val="center"/>
        <w:rPr>
          <w:b/>
          <w:bCs/>
          <w:caps/>
          <w:sz w:val="18"/>
          <w:szCs w:val="18"/>
        </w:rPr>
      </w:pPr>
    </w:p>
    <w:p w:rsidR="00385DEE" w:rsidRPr="00385DEE" w:rsidRDefault="00385DEE" w:rsidP="00385DEE">
      <w:pPr>
        <w:widowControl/>
        <w:autoSpaceDE/>
        <w:autoSpaceDN/>
        <w:adjustRightInd/>
        <w:spacing w:line="360" w:lineRule="auto"/>
        <w:ind w:right="-79"/>
        <w:jc w:val="center"/>
        <w:rPr>
          <w:b/>
          <w:caps/>
          <w:sz w:val="18"/>
          <w:szCs w:val="18"/>
        </w:rPr>
      </w:pPr>
      <w:r w:rsidRPr="00385DEE">
        <w:rPr>
          <w:b/>
          <w:caps/>
          <w:sz w:val="18"/>
          <w:szCs w:val="18"/>
        </w:rPr>
        <w:t>ПОСТАНОВЛЕНИЕ</w:t>
      </w:r>
    </w:p>
    <w:p w:rsidR="00385DEE" w:rsidRPr="00385DEE" w:rsidRDefault="00385DEE" w:rsidP="00385DEE">
      <w:pPr>
        <w:widowControl/>
        <w:autoSpaceDE/>
        <w:autoSpaceDN/>
        <w:adjustRightInd/>
        <w:ind w:right="-79"/>
        <w:jc w:val="center"/>
        <w:rPr>
          <w:caps/>
        </w:rPr>
      </w:pPr>
    </w:p>
    <w:p w:rsidR="00385DEE" w:rsidRPr="00385DEE" w:rsidRDefault="00385DEE" w:rsidP="00385DEE">
      <w:pPr>
        <w:widowControl/>
        <w:autoSpaceDE/>
        <w:autoSpaceDN/>
        <w:adjustRightInd/>
        <w:ind w:right="-79"/>
      </w:pPr>
      <w:r w:rsidRPr="00385DEE">
        <w:rPr>
          <w:caps/>
        </w:rPr>
        <w:t xml:space="preserve">07.11.2022   </w:t>
      </w:r>
      <w:r w:rsidRPr="00385DEE">
        <w:rPr>
          <w:caps/>
        </w:rPr>
        <w:tab/>
      </w:r>
      <w:r w:rsidRPr="00385DEE">
        <w:rPr>
          <w:caps/>
        </w:rPr>
        <w:tab/>
      </w:r>
      <w:r w:rsidRPr="00385DEE">
        <w:rPr>
          <w:caps/>
        </w:rPr>
        <w:tab/>
      </w:r>
      <w:r w:rsidRPr="00385DEE">
        <w:rPr>
          <w:caps/>
        </w:rPr>
        <w:tab/>
      </w:r>
      <w:r w:rsidRPr="00385DEE">
        <w:rPr>
          <w:caps/>
        </w:rPr>
        <w:tab/>
      </w:r>
      <w:r w:rsidRPr="00385DEE">
        <w:rPr>
          <w:caps/>
        </w:rPr>
        <w:tab/>
      </w:r>
      <w:r w:rsidRPr="00385DEE">
        <w:rPr>
          <w:caps/>
        </w:rPr>
        <w:tab/>
      </w:r>
      <w:r w:rsidRPr="00385DEE">
        <w:rPr>
          <w:caps/>
        </w:rPr>
        <w:tab/>
      </w:r>
      <w:r w:rsidRPr="00385DEE">
        <w:rPr>
          <w:caps/>
        </w:rPr>
        <w:tab/>
        <w:t xml:space="preserve">      </w:t>
      </w:r>
      <w:r>
        <w:rPr>
          <w:caps/>
        </w:rPr>
        <w:t xml:space="preserve">                       </w:t>
      </w:r>
      <w:r w:rsidRPr="00385DEE">
        <w:rPr>
          <w:caps/>
        </w:rPr>
        <w:t xml:space="preserve"> № 602                                     </w:t>
      </w:r>
    </w:p>
    <w:p w:rsidR="00385DEE" w:rsidRPr="00385DEE" w:rsidRDefault="00385DEE" w:rsidP="00385DEE">
      <w:pPr>
        <w:widowControl/>
        <w:autoSpaceDE/>
        <w:autoSpaceDN/>
        <w:adjustRightInd/>
        <w:ind w:right="-81"/>
        <w:jc w:val="center"/>
      </w:pPr>
      <w:r w:rsidRPr="00385DEE">
        <w:t>д. Шихово</w:t>
      </w:r>
    </w:p>
    <w:p w:rsidR="00385DEE" w:rsidRPr="00385DEE" w:rsidRDefault="00385DEE" w:rsidP="00385DEE">
      <w:pPr>
        <w:widowControl/>
        <w:autoSpaceDE/>
        <w:autoSpaceDN/>
        <w:adjustRightInd/>
        <w:jc w:val="center"/>
      </w:pPr>
    </w:p>
    <w:p w:rsidR="00385DEE" w:rsidRPr="00385DEE" w:rsidRDefault="00385DEE" w:rsidP="00385DEE">
      <w:pPr>
        <w:widowControl/>
        <w:autoSpaceDE/>
        <w:autoSpaceDN/>
        <w:adjustRightInd/>
        <w:jc w:val="center"/>
        <w:rPr>
          <w:b/>
        </w:rPr>
      </w:pPr>
      <w:r w:rsidRPr="00385DEE">
        <w:rPr>
          <w:b/>
        </w:rPr>
        <w:t>О разработке проекта внесения изменений</w:t>
      </w:r>
    </w:p>
    <w:p w:rsidR="00385DEE" w:rsidRPr="00385DEE" w:rsidRDefault="00385DEE" w:rsidP="00385DEE">
      <w:pPr>
        <w:widowControl/>
        <w:autoSpaceDE/>
        <w:autoSpaceDN/>
        <w:adjustRightInd/>
        <w:jc w:val="center"/>
        <w:rPr>
          <w:b/>
        </w:rPr>
      </w:pPr>
      <w:r w:rsidRPr="00385DEE">
        <w:rPr>
          <w:b/>
        </w:rPr>
        <w:t xml:space="preserve">в проект планировки, совмещенный с проектом межевания, утвержденный постановлением администрации Шиховского </w:t>
      </w:r>
      <w:proofErr w:type="spellStart"/>
      <w:r w:rsidRPr="00385DEE">
        <w:rPr>
          <w:b/>
        </w:rPr>
        <w:t>сп</w:t>
      </w:r>
      <w:proofErr w:type="spellEnd"/>
      <w:r w:rsidRPr="00385DEE">
        <w:rPr>
          <w:b/>
        </w:rPr>
        <w:t xml:space="preserve"> от 26.07.2015г. №271 в части перераспределения территории </w:t>
      </w:r>
      <w:proofErr w:type="spellStart"/>
      <w:r w:rsidRPr="00385DEE">
        <w:rPr>
          <w:b/>
        </w:rPr>
        <w:t>дер</w:t>
      </w:r>
      <w:proofErr w:type="gramStart"/>
      <w:r w:rsidRPr="00385DEE">
        <w:rPr>
          <w:b/>
        </w:rPr>
        <w:t>.С</w:t>
      </w:r>
      <w:proofErr w:type="gramEnd"/>
      <w:r w:rsidRPr="00385DEE">
        <w:rPr>
          <w:b/>
        </w:rPr>
        <w:t>уворовы</w:t>
      </w:r>
      <w:proofErr w:type="spellEnd"/>
      <w:r w:rsidRPr="00385DEE">
        <w:rPr>
          <w:b/>
        </w:rPr>
        <w:t>, Слободского района, Шиховского с/п в границах земельных участков с кадастровыми номерами 43:30:390919:713, 43:30:390919:703 и земель квартала 43:30:390919</w:t>
      </w:r>
    </w:p>
    <w:p w:rsidR="00385DEE" w:rsidRPr="00385DEE" w:rsidRDefault="00385DEE" w:rsidP="00385DEE">
      <w:pPr>
        <w:widowControl/>
        <w:autoSpaceDE/>
        <w:autoSpaceDN/>
        <w:adjustRightInd/>
        <w:rPr>
          <w:b/>
        </w:rPr>
      </w:pPr>
    </w:p>
    <w:p w:rsidR="00385DEE" w:rsidRPr="00385DEE" w:rsidRDefault="00385DEE" w:rsidP="00C90935">
      <w:pPr>
        <w:jc w:val="both"/>
      </w:pPr>
      <w:r w:rsidRPr="00385DEE">
        <w:t xml:space="preserve">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w:t>
      </w:r>
      <w:proofErr w:type="spellStart"/>
      <w:r w:rsidRPr="00385DEE">
        <w:t>Хлебниковой</w:t>
      </w:r>
      <w:proofErr w:type="spellEnd"/>
      <w:r w:rsidRPr="00385DEE">
        <w:t xml:space="preserve"> Анны Константиновны о намерении разработки проекта межевания территории </w:t>
      </w:r>
      <w:proofErr w:type="spellStart"/>
      <w:r w:rsidRPr="00385DEE">
        <w:t>дер</w:t>
      </w:r>
      <w:proofErr w:type="gramStart"/>
      <w:r w:rsidRPr="00385DEE">
        <w:t>.С</w:t>
      </w:r>
      <w:proofErr w:type="gramEnd"/>
      <w:r w:rsidRPr="00385DEE">
        <w:t>уворовы</w:t>
      </w:r>
      <w:proofErr w:type="spellEnd"/>
      <w:r w:rsidRPr="00385DEE">
        <w:t>, Слободского района, Шиховского сельского поселения, в границах земельного участка 43:30:390919:713, находящегося в частной собственности  и земельного участка 43:30:390919:703 и земель квартала 43:30:390919 неразграниченной государственной собственности,   администрация Шиховского сельского поселения Слободского района ПОСТАНОВЛЯЕТ:</w:t>
      </w:r>
    </w:p>
    <w:p w:rsidR="00385DEE" w:rsidRPr="00385DEE" w:rsidRDefault="00385DEE" w:rsidP="00C90935">
      <w:pPr>
        <w:jc w:val="both"/>
      </w:pPr>
      <w:r w:rsidRPr="00385DEE">
        <w:lastRenderedPageBreak/>
        <w:t xml:space="preserve">         1. Разрешить </w:t>
      </w:r>
      <w:proofErr w:type="spellStart"/>
      <w:r w:rsidRPr="00385DEE">
        <w:t>Хлебниковой</w:t>
      </w:r>
      <w:proofErr w:type="spellEnd"/>
      <w:r w:rsidRPr="00385DEE">
        <w:t xml:space="preserve"> Анне Константиновне выполнить подготовку проекта  внесения изменений в проект планировки, совмещенный с проектом межевания, утвержденный постановлением администрации Шиховского </w:t>
      </w:r>
      <w:proofErr w:type="spellStart"/>
      <w:r w:rsidRPr="00385DEE">
        <w:t>сп</w:t>
      </w:r>
      <w:proofErr w:type="spellEnd"/>
      <w:r w:rsidRPr="00385DEE">
        <w:t xml:space="preserve"> от 26.07.2015г. №271 в части перераспределения территории </w:t>
      </w:r>
      <w:proofErr w:type="spellStart"/>
      <w:r w:rsidRPr="00385DEE">
        <w:t>дер</w:t>
      </w:r>
      <w:proofErr w:type="gramStart"/>
      <w:r w:rsidRPr="00385DEE">
        <w:t>.С</w:t>
      </w:r>
      <w:proofErr w:type="gramEnd"/>
      <w:r w:rsidRPr="00385DEE">
        <w:t>уворовы</w:t>
      </w:r>
      <w:proofErr w:type="spellEnd"/>
      <w:r w:rsidRPr="00385DEE">
        <w:t xml:space="preserve">, Слободского района, Шиховского с/п в границах земельных участков с кадастровыми номерами 43:30:390919:713, 43:30:390919:703 и земель квартала 43:30:390919, за счет собственных средств в </w:t>
      </w:r>
      <w:proofErr w:type="gramStart"/>
      <w:r w:rsidRPr="00385DEE">
        <w:t>соответствии</w:t>
      </w:r>
      <w:proofErr w:type="gramEnd"/>
      <w:r w:rsidRPr="00385DEE">
        <w:t xml:space="preserve"> с главой 5 Градостроительного кодекса Российской Федерации.</w:t>
      </w:r>
    </w:p>
    <w:p w:rsidR="00385DEE" w:rsidRPr="00385DEE" w:rsidRDefault="00385DEE" w:rsidP="00C90935">
      <w:pPr>
        <w:jc w:val="both"/>
      </w:pPr>
      <w:r w:rsidRPr="00385DEE">
        <w:t xml:space="preserve">         2. Заявителю предоставить подготовленный проект проекта  внесения изменений в проект планировки, совмещенный с проектом межевания, утвержденный постановлением администрации Шиховского </w:t>
      </w:r>
      <w:proofErr w:type="spellStart"/>
      <w:r w:rsidRPr="00385DEE">
        <w:t>сп</w:t>
      </w:r>
      <w:proofErr w:type="spellEnd"/>
      <w:r w:rsidRPr="00385DEE">
        <w:t xml:space="preserve"> от 26.07.2015г. №271 в части перераспределения территории </w:t>
      </w:r>
      <w:proofErr w:type="spellStart"/>
      <w:r w:rsidRPr="00385DEE">
        <w:t>дер</w:t>
      </w:r>
      <w:proofErr w:type="gramStart"/>
      <w:r w:rsidRPr="00385DEE">
        <w:t>.С</w:t>
      </w:r>
      <w:proofErr w:type="gramEnd"/>
      <w:r w:rsidRPr="00385DEE">
        <w:t>уворовы</w:t>
      </w:r>
      <w:proofErr w:type="spellEnd"/>
      <w:r w:rsidRPr="00385DEE">
        <w:t xml:space="preserve">, Слободского района, Шиховского с/п в границах земельных участков с кадастровыми номерами 43:30:390919:713, 43:30:390919:703 и земель квартала 43:30:390919 в администрацию Шиховского сельского поселения для организации публичных слушаний в </w:t>
      </w:r>
      <w:proofErr w:type="gramStart"/>
      <w:r w:rsidRPr="00385DEE">
        <w:t>соответствии</w:t>
      </w:r>
      <w:proofErr w:type="gramEnd"/>
      <w:r w:rsidRPr="00385DEE">
        <w:t xml:space="preserve"> с действующим законодательством.</w:t>
      </w:r>
    </w:p>
    <w:p w:rsidR="00385DEE" w:rsidRPr="00385DEE" w:rsidRDefault="00385DEE" w:rsidP="00C90935">
      <w:pPr>
        <w:jc w:val="both"/>
      </w:pPr>
      <w:r w:rsidRPr="00385DEE">
        <w:t xml:space="preserve">        3. Рекомендовать обеспечить в проекте </w:t>
      </w:r>
      <w:proofErr w:type="gramStart"/>
      <w:r w:rsidRPr="00385DEE">
        <w:t>межевая</w:t>
      </w:r>
      <w:proofErr w:type="gramEnd"/>
      <w:r w:rsidRPr="00385DEE">
        <w:t xml:space="preserve"> территории условия безопасности и благополучия жизнедеятельности граждан, отсутствие негативного воздействия на окружающую среду, охрану и рациональное использование природных ресурсов при осуществлении градостроительной деятельности. </w:t>
      </w:r>
    </w:p>
    <w:p w:rsidR="00385DEE" w:rsidRPr="00385DEE" w:rsidRDefault="00385DEE" w:rsidP="00C90935">
      <w:pPr>
        <w:jc w:val="both"/>
      </w:pPr>
      <w:r w:rsidRPr="00385DEE">
        <w:t xml:space="preserve">       4. Настоящее постановление вступает в силу с момента его официального опубликования.</w:t>
      </w:r>
    </w:p>
    <w:p w:rsidR="00385DEE" w:rsidRPr="00385DEE" w:rsidRDefault="00385DEE" w:rsidP="00C90935">
      <w:pPr>
        <w:jc w:val="both"/>
      </w:pPr>
      <w:r w:rsidRPr="00385DEE">
        <w:t xml:space="preserve">       </w:t>
      </w:r>
      <w:r w:rsidR="00C90935">
        <w:t xml:space="preserve"> </w:t>
      </w:r>
      <w:r w:rsidRPr="00385DEE">
        <w:t>5. Настоящее постановление опубликовать на официальном сайте администрации Шиховского сельского поселения.</w:t>
      </w:r>
    </w:p>
    <w:p w:rsidR="00385DEE" w:rsidRPr="00385DEE" w:rsidRDefault="00385DEE" w:rsidP="00C90935">
      <w:pPr>
        <w:jc w:val="both"/>
      </w:pPr>
    </w:p>
    <w:p w:rsidR="00385DEE" w:rsidRPr="00385DEE" w:rsidRDefault="00385DEE" w:rsidP="00C90935">
      <w:pPr>
        <w:jc w:val="both"/>
      </w:pPr>
      <w:r w:rsidRPr="00385DEE">
        <w:t>Глава администрации</w:t>
      </w:r>
    </w:p>
    <w:p w:rsidR="00385DEE" w:rsidRPr="00385DEE" w:rsidRDefault="00385DEE" w:rsidP="00C90935">
      <w:pPr>
        <w:jc w:val="both"/>
      </w:pPr>
      <w:r w:rsidRPr="00385DEE">
        <w:t>Шиховского сельского поселения</w:t>
      </w:r>
      <w:r w:rsidRPr="00385DEE">
        <w:tab/>
      </w:r>
      <w:r w:rsidRPr="00385DEE">
        <w:tab/>
        <w:t xml:space="preserve">                    </w:t>
      </w:r>
      <w:r>
        <w:t xml:space="preserve">                                </w:t>
      </w:r>
      <w:r w:rsidRPr="00385DEE">
        <w:t xml:space="preserve">                  В.А.</w:t>
      </w:r>
      <w:r w:rsidR="00C90935">
        <w:t xml:space="preserve"> </w:t>
      </w:r>
      <w:r w:rsidRPr="00385DEE">
        <w:t>Бушуев</w:t>
      </w:r>
    </w:p>
    <w:p w:rsidR="00385DEE" w:rsidRPr="00385DEE" w:rsidRDefault="00385DEE" w:rsidP="00C90935">
      <w:pPr>
        <w:jc w:val="both"/>
      </w:pPr>
    </w:p>
    <w:p w:rsidR="00385DEE" w:rsidRPr="00385DEE" w:rsidRDefault="00385DEE" w:rsidP="00C90935">
      <w:pPr>
        <w:jc w:val="both"/>
      </w:pPr>
    </w:p>
    <w:sectPr w:rsidR="00385DEE" w:rsidRPr="00385DEE" w:rsidSect="00C90935">
      <w:headerReference w:type="even" r:id="rId13"/>
      <w:headerReference w:type="default" r:id="rId14"/>
      <w:footerReference w:type="default" r:id="rId15"/>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4E" w:rsidRDefault="000B264E" w:rsidP="00D40C66">
      <w:r>
        <w:separator/>
      </w:r>
    </w:p>
  </w:endnote>
  <w:endnote w:type="continuationSeparator" w:id="0">
    <w:p w:rsidR="000B264E" w:rsidRDefault="000B264E"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3C" w:rsidRPr="008A30A9" w:rsidRDefault="00B5253C" w:rsidP="007601D2">
    <w:pPr>
      <w:pStyle w:val="ab"/>
      <w:rPr>
        <w:i/>
        <w:sz w:val="16"/>
      </w:rPr>
    </w:pPr>
  </w:p>
  <w:p w:rsidR="00B5253C" w:rsidRDefault="00B5253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4E" w:rsidRDefault="000B264E" w:rsidP="00D40C66">
      <w:r>
        <w:separator/>
      </w:r>
    </w:p>
  </w:footnote>
  <w:footnote w:type="continuationSeparator" w:id="0">
    <w:p w:rsidR="000B264E" w:rsidRDefault="000B264E"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3C" w:rsidRDefault="00B5253C"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5253C" w:rsidRDefault="00B5253C">
    <w:pPr>
      <w:pStyle w:val="af4"/>
    </w:pPr>
  </w:p>
  <w:p w:rsidR="00B5253C" w:rsidRDefault="00B525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53C" w:rsidRDefault="00B5253C">
    <w:pPr>
      <w:pStyle w:val="af4"/>
      <w:jc w:val="center"/>
    </w:pPr>
  </w:p>
  <w:p w:rsidR="00B5253C" w:rsidRDefault="00B5253C">
    <w:pPr>
      <w:pStyle w:val="af4"/>
    </w:pPr>
  </w:p>
  <w:p w:rsidR="00B5253C" w:rsidRDefault="00B525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4FFE-DC32-420A-B496-E8EE47A9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3275</Words>
  <Characters>18670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7</cp:revision>
  <cp:lastPrinted>2022-11-15T12:53:00Z</cp:lastPrinted>
  <dcterms:created xsi:type="dcterms:W3CDTF">2022-11-02T10:57:00Z</dcterms:created>
  <dcterms:modified xsi:type="dcterms:W3CDTF">2022-11-15T12:55:00Z</dcterms:modified>
</cp:coreProperties>
</file>